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9D874" w14:textId="77777777" w:rsidR="00891379" w:rsidRDefault="00F75150" w:rsidP="00F75150">
      <w:pPr>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p>
    <w:p w14:paraId="56CEF521" w14:textId="3468DDFA" w:rsidR="00F75150" w:rsidRPr="00131502" w:rsidRDefault="00891379" w:rsidP="00F75150">
      <w:pPr>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00F75150">
        <w:rPr>
          <w:rFonts w:ascii="Times New Roman" w:eastAsia="Times New Roman" w:hAnsi="Times New Roman" w:cs="Times New Roman"/>
          <w:b/>
          <w:color w:val="000000"/>
          <w:sz w:val="24"/>
          <w:szCs w:val="32"/>
          <w:lang w:eastAsia="zh-CN"/>
        </w:rPr>
        <w:t>ЗАТВЕРДЖЕНО</w:t>
      </w:r>
    </w:p>
    <w:p w14:paraId="5C9EE40E" w14:textId="77777777" w:rsidR="00F75150" w:rsidRPr="00131502" w:rsidRDefault="00F75150" w:rsidP="00F75150">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Pr="00131502">
        <w:rPr>
          <w:rFonts w:ascii="Times New Roman" w:eastAsia="Times New Roman" w:hAnsi="Times New Roman" w:cs="Times New Roman"/>
          <w:b/>
          <w:color w:val="000000"/>
          <w:sz w:val="24"/>
          <w:szCs w:val="32"/>
          <w:lang w:eastAsia="zh-CN"/>
        </w:rPr>
        <w:t xml:space="preserve">Директор </w:t>
      </w:r>
      <w:r>
        <w:rPr>
          <w:rFonts w:ascii="Times New Roman" w:eastAsia="Times New Roman" w:hAnsi="Times New Roman" w:cs="Times New Roman"/>
          <w:b/>
          <w:color w:val="000000"/>
          <w:sz w:val="24"/>
          <w:szCs w:val="32"/>
          <w:lang w:eastAsia="zh-CN"/>
        </w:rPr>
        <w:t>ліцею №2</w:t>
      </w:r>
    </w:p>
    <w:p w14:paraId="569FCA98" w14:textId="77777777" w:rsidR="00F75150" w:rsidRPr="00131502" w:rsidRDefault="00F75150" w:rsidP="00F75150">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Pr="00131502">
        <w:rPr>
          <w:rFonts w:ascii="Times New Roman" w:eastAsia="Times New Roman" w:hAnsi="Times New Roman" w:cs="Times New Roman"/>
          <w:b/>
          <w:color w:val="000000"/>
          <w:sz w:val="24"/>
          <w:szCs w:val="32"/>
          <w:lang w:eastAsia="zh-CN"/>
        </w:rPr>
        <w:t>Подільської міської ради</w:t>
      </w:r>
    </w:p>
    <w:p w14:paraId="4B2C1D6F" w14:textId="77777777" w:rsidR="00F75150" w:rsidRPr="00131502" w:rsidRDefault="00F75150" w:rsidP="00F75150">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Pr="00131502">
        <w:rPr>
          <w:rFonts w:ascii="Times New Roman" w:eastAsia="Times New Roman" w:hAnsi="Times New Roman" w:cs="Times New Roman"/>
          <w:b/>
          <w:color w:val="000000"/>
          <w:sz w:val="24"/>
          <w:szCs w:val="32"/>
          <w:lang w:eastAsia="zh-CN"/>
        </w:rPr>
        <w:t>___________ Олена ПОГОРІЛА</w:t>
      </w:r>
    </w:p>
    <w:p w14:paraId="7671FA98" w14:textId="62D0938D" w:rsidR="00F75150" w:rsidRPr="00131502" w:rsidRDefault="00F75150" w:rsidP="00F75150">
      <w:pPr>
        <w:suppressAutoHyphens/>
        <w:spacing w:after="0" w:line="240" w:lineRule="auto"/>
        <w:jc w:val="center"/>
        <w:rPr>
          <w:rFonts w:ascii="Times New Roman" w:eastAsia="Times New Roman" w:hAnsi="Times New Roman" w:cs="Times New Roman"/>
          <w:b/>
          <w:color w:val="000000"/>
          <w:sz w:val="20"/>
          <w:szCs w:val="24"/>
          <w:lang w:eastAsia="zh-CN"/>
        </w:rPr>
      </w:pPr>
      <w:r>
        <w:rPr>
          <w:rFonts w:ascii="Times New Roman" w:eastAsia="Times New Roman" w:hAnsi="Times New Roman" w:cs="Times New Roman"/>
          <w:b/>
          <w:color w:val="000000"/>
          <w:sz w:val="24"/>
          <w:szCs w:val="32"/>
          <w:lang w:eastAsia="zh-CN"/>
        </w:rPr>
        <w:t xml:space="preserve">                                                                                     </w:t>
      </w:r>
      <w:r w:rsidRPr="0035640C">
        <w:rPr>
          <w:rFonts w:ascii="Times New Roman" w:eastAsia="Times New Roman" w:hAnsi="Times New Roman" w:cs="Times New Roman"/>
          <w:color w:val="000000"/>
          <w:sz w:val="24"/>
          <w:szCs w:val="32"/>
          <w:lang w:eastAsia="zh-CN"/>
        </w:rPr>
        <w:t>«</w:t>
      </w:r>
      <w:r w:rsidRPr="0035640C">
        <w:rPr>
          <w:rFonts w:ascii="Times New Roman" w:eastAsia="Times New Roman" w:hAnsi="Times New Roman" w:cs="Times New Roman"/>
          <w:color w:val="000000"/>
          <w:sz w:val="24"/>
          <w:szCs w:val="32"/>
          <w:u w:val="single"/>
          <w:lang w:eastAsia="zh-CN"/>
        </w:rPr>
        <w:t>____</w:t>
      </w:r>
      <w:r w:rsidRPr="0035640C">
        <w:rPr>
          <w:rFonts w:ascii="Times New Roman" w:eastAsia="Times New Roman" w:hAnsi="Times New Roman" w:cs="Times New Roman"/>
          <w:color w:val="000000"/>
          <w:sz w:val="24"/>
          <w:szCs w:val="32"/>
          <w:lang w:eastAsia="zh-CN"/>
        </w:rPr>
        <w:t>»</w:t>
      </w:r>
      <w:r w:rsidRPr="0035640C">
        <w:rPr>
          <w:rFonts w:ascii="Times New Roman" w:eastAsia="Times New Roman" w:hAnsi="Times New Roman" w:cs="Times New Roman"/>
          <w:color w:val="000000"/>
          <w:sz w:val="24"/>
          <w:szCs w:val="32"/>
          <w:u w:val="single"/>
          <w:lang w:eastAsia="zh-CN"/>
        </w:rPr>
        <w:t xml:space="preserve">__________  </w:t>
      </w:r>
      <w:r>
        <w:rPr>
          <w:rFonts w:ascii="Times New Roman" w:eastAsia="Times New Roman" w:hAnsi="Times New Roman" w:cs="Times New Roman"/>
          <w:b/>
          <w:color w:val="000000"/>
          <w:sz w:val="24"/>
          <w:szCs w:val="32"/>
          <w:lang w:eastAsia="zh-CN"/>
        </w:rPr>
        <w:t>2025</w:t>
      </w:r>
      <w:r w:rsidRPr="00131502">
        <w:rPr>
          <w:rFonts w:ascii="Times New Roman" w:eastAsia="Times New Roman" w:hAnsi="Times New Roman" w:cs="Times New Roman"/>
          <w:b/>
          <w:color w:val="000000"/>
          <w:sz w:val="24"/>
          <w:szCs w:val="32"/>
          <w:lang w:eastAsia="zh-CN"/>
        </w:rPr>
        <w:t>р.</w:t>
      </w:r>
    </w:p>
    <w:p w14:paraId="0DA7A02B" w14:textId="77777777" w:rsidR="00F75150" w:rsidRPr="00E56810" w:rsidRDefault="00F75150" w:rsidP="00F75150">
      <w:pPr>
        <w:spacing w:after="0" w:line="240" w:lineRule="auto"/>
        <w:rPr>
          <w:rFonts w:ascii="Times New Roman" w:hAnsi="Times New Roman" w:cs="Times New Roman"/>
          <w:b/>
        </w:rPr>
      </w:pPr>
      <w:r w:rsidRPr="00952F52">
        <w:rPr>
          <w:rFonts w:ascii="Times New Roman" w:hAnsi="Times New Roman" w:cs="Times New Roman"/>
          <w:b/>
        </w:rPr>
        <w:t xml:space="preserve">   </w:t>
      </w:r>
    </w:p>
    <w:p w14:paraId="72B84A57" w14:textId="77777777" w:rsidR="00F75150" w:rsidRPr="00952F52" w:rsidRDefault="00F75150" w:rsidP="00F75150">
      <w:pPr>
        <w:spacing w:after="0"/>
        <w:rPr>
          <w:rFonts w:ascii="Times New Roman" w:hAnsi="Times New Roman" w:cs="Times New Roman"/>
          <w:b/>
        </w:rPr>
      </w:pPr>
    </w:p>
    <w:p w14:paraId="2308D8B4" w14:textId="77777777" w:rsidR="00F75150" w:rsidRPr="00952F52" w:rsidRDefault="00F75150" w:rsidP="00F75150">
      <w:pPr>
        <w:spacing w:after="0"/>
        <w:rPr>
          <w:rFonts w:ascii="Times New Roman" w:hAnsi="Times New Roman" w:cs="Times New Roman"/>
          <w:b/>
        </w:rPr>
      </w:pPr>
    </w:p>
    <w:p w14:paraId="256E36DA" w14:textId="77777777" w:rsidR="00F75150" w:rsidRPr="00952F52" w:rsidRDefault="00F75150" w:rsidP="00F75150">
      <w:pPr>
        <w:spacing w:after="0"/>
        <w:rPr>
          <w:rFonts w:ascii="Times New Roman" w:hAnsi="Times New Roman" w:cs="Times New Roman"/>
          <w:b/>
        </w:rPr>
      </w:pPr>
    </w:p>
    <w:p w14:paraId="103B0B49" w14:textId="77777777" w:rsidR="00F75150" w:rsidRPr="00952F52" w:rsidRDefault="00F75150" w:rsidP="00F75150">
      <w:pPr>
        <w:spacing w:after="0"/>
        <w:rPr>
          <w:rFonts w:ascii="Times New Roman" w:hAnsi="Times New Roman" w:cs="Times New Roman"/>
          <w:b/>
        </w:rPr>
      </w:pPr>
    </w:p>
    <w:p w14:paraId="442CAAF0" w14:textId="77777777" w:rsidR="00F75150" w:rsidRPr="00952F52" w:rsidRDefault="00F75150" w:rsidP="00F75150">
      <w:pPr>
        <w:spacing w:after="0"/>
        <w:jc w:val="center"/>
        <w:rPr>
          <w:rFonts w:ascii="Times New Roman" w:hAnsi="Times New Roman" w:cs="Times New Roman"/>
          <w:b/>
        </w:rPr>
      </w:pPr>
    </w:p>
    <w:p w14:paraId="00A6949B" w14:textId="77777777" w:rsidR="00F75150" w:rsidRDefault="00F75150" w:rsidP="00F75150">
      <w:pPr>
        <w:spacing w:after="0"/>
        <w:jc w:val="center"/>
        <w:rPr>
          <w:rFonts w:ascii="Times New Roman" w:hAnsi="Times New Roman" w:cs="Times New Roman"/>
          <w:b/>
          <w:sz w:val="40"/>
          <w:szCs w:val="40"/>
        </w:rPr>
      </w:pPr>
    </w:p>
    <w:p w14:paraId="119FA281" w14:textId="77777777" w:rsidR="00F75150" w:rsidRDefault="00F75150" w:rsidP="00F75150">
      <w:pPr>
        <w:spacing w:after="0"/>
        <w:jc w:val="center"/>
        <w:rPr>
          <w:rFonts w:ascii="Times New Roman" w:hAnsi="Times New Roman" w:cs="Times New Roman"/>
          <w:b/>
          <w:sz w:val="40"/>
          <w:szCs w:val="40"/>
        </w:rPr>
      </w:pPr>
    </w:p>
    <w:p w14:paraId="3429D813" w14:textId="77777777" w:rsidR="00F75150" w:rsidRDefault="00F75150" w:rsidP="00F75150">
      <w:pPr>
        <w:spacing w:after="0"/>
        <w:jc w:val="center"/>
        <w:rPr>
          <w:rFonts w:ascii="Times New Roman" w:hAnsi="Times New Roman" w:cs="Times New Roman"/>
          <w:b/>
          <w:sz w:val="40"/>
          <w:szCs w:val="40"/>
        </w:rPr>
      </w:pPr>
    </w:p>
    <w:p w14:paraId="4453327F" w14:textId="77777777" w:rsidR="00F75150" w:rsidRPr="00784183" w:rsidRDefault="00F75150" w:rsidP="00F75150">
      <w:pPr>
        <w:spacing w:after="0"/>
        <w:jc w:val="center"/>
        <w:rPr>
          <w:rFonts w:ascii="Times New Roman" w:hAnsi="Times New Roman" w:cs="Times New Roman"/>
          <w:b/>
          <w:sz w:val="48"/>
          <w:szCs w:val="48"/>
        </w:rPr>
      </w:pPr>
      <w:r w:rsidRPr="00784183">
        <w:rPr>
          <w:rFonts w:ascii="Times New Roman" w:hAnsi="Times New Roman" w:cs="Times New Roman"/>
          <w:b/>
          <w:sz w:val="48"/>
          <w:szCs w:val="48"/>
        </w:rPr>
        <w:t>Освітня програма</w:t>
      </w:r>
    </w:p>
    <w:p w14:paraId="46C50F4F" w14:textId="77777777" w:rsidR="00F75150" w:rsidRPr="00B80674" w:rsidRDefault="00F75150" w:rsidP="00F75150">
      <w:pPr>
        <w:suppressAutoHyphens/>
        <w:spacing w:after="0" w:line="240" w:lineRule="auto"/>
        <w:ind w:left="-426"/>
        <w:jc w:val="center"/>
        <w:rPr>
          <w:rFonts w:ascii="Times New Roman" w:eastAsia="Times New Roman" w:hAnsi="Times New Roman" w:cs="Times New Roman"/>
          <w:b/>
          <w:color w:val="000000"/>
          <w:sz w:val="32"/>
          <w:szCs w:val="32"/>
          <w:lang w:eastAsia="zh-CN"/>
        </w:rPr>
      </w:pPr>
      <w:r>
        <w:rPr>
          <w:rFonts w:ascii="Times New Roman" w:eastAsia="Times New Roman" w:hAnsi="Times New Roman" w:cs="Times New Roman"/>
          <w:b/>
          <w:color w:val="000000"/>
          <w:sz w:val="32"/>
          <w:szCs w:val="32"/>
          <w:lang w:eastAsia="zh-CN"/>
        </w:rPr>
        <w:t>ліцею №2</w:t>
      </w:r>
    </w:p>
    <w:p w14:paraId="10E931B4" w14:textId="77777777" w:rsidR="00F75150" w:rsidRPr="00B80674" w:rsidRDefault="00F75150" w:rsidP="00F75150">
      <w:pPr>
        <w:suppressAutoHyphens/>
        <w:spacing w:after="0" w:line="240" w:lineRule="auto"/>
        <w:ind w:left="-426"/>
        <w:jc w:val="center"/>
        <w:rPr>
          <w:rFonts w:ascii="Times New Roman" w:eastAsia="Times New Roman" w:hAnsi="Times New Roman" w:cs="Times New Roman"/>
          <w:b/>
          <w:sz w:val="32"/>
          <w:szCs w:val="24"/>
          <w:lang w:eastAsia="zh-CN"/>
        </w:rPr>
      </w:pPr>
      <w:r w:rsidRPr="00B80674">
        <w:rPr>
          <w:rFonts w:ascii="Times New Roman" w:eastAsia="Times New Roman" w:hAnsi="Times New Roman" w:cs="Times New Roman"/>
          <w:b/>
          <w:sz w:val="32"/>
          <w:szCs w:val="24"/>
          <w:lang w:eastAsia="zh-CN"/>
        </w:rPr>
        <w:t>Подільської міської ради Подільського району</w:t>
      </w:r>
    </w:p>
    <w:p w14:paraId="5D247E5C" w14:textId="77777777" w:rsidR="00F75150" w:rsidRPr="00B80674" w:rsidRDefault="00F75150" w:rsidP="00F75150">
      <w:pPr>
        <w:suppressAutoHyphens/>
        <w:spacing w:after="0" w:line="240" w:lineRule="auto"/>
        <w:ind w:left="-426"/>
        <w:jc w:val="center"/>
        <w:rPr>
          <w:rFonts w:ascii="Times New Roman" w:eastAsia="Times New Roman" w:hAnsi="Times New Roman" w:cs="Times New Roman"/>
          <w:b/>
          <w:sz w:val="24"/>
          <w:szCs w:val="24"/>
          <w:lang w:eastAsia="zh-CN"/>
        </w:rPr>
      </w:pPr>
      <w:r w:rsidRPr="00B80674">
        <w:rPr>
          <w:rFonts w:ascii="Times New Roman" w:eastAsia="Times New Roman" w:hAnsi="Times New Roman" w:cs="Times New Roman"/>
          <w:b/>
          <w:sz w:val="32"/>
          <w:szCs w:val="24"/>
          <w:lang w:eastAsia="zh-CN"/>
        </w:rPr>
        <w:t>Одеської області</w:t>
      </w:r>
    </w:p>
    <w:p w14:paraId="5C10838F" w14:textId="76511B2E" w:rsidR="00F75150" w:rsidRPr="00784183" w:rsidRDefault="00F75150" w:rsidP="00F75150">
      <w:pPr>
        <w:spacing w:after="0"/>
        <w:ind w:left="-1134"/>
        <w:jc w:val="center"/>
        <w:rPr>
          <w:rFonts w:ascii="Times New Roman" w:hAnsi="Times New Roman" w:cs="Times New Roman"/>
          <w:b/>
          <w:sz w:val="40"/>
          <w:szCs w:val="40"/>
        </w:rPr>
      </w:pPr>
      <w:r w:rsidRPr="00784183">
        <w:rPr>
          <w:rFonts w:ascii="Times New Roman" w:hAnsi="Times New Roman" w:cs="Times New Roman"/>
          <w:b/>
          <w:sz w:val="40"/>
          <w:szCs w:val="40"/>
        </w:rPr>
        <w:t xml:space="preserve">          на 20</w:t>
      </w:r>
      <w:r>
        <w:rPr>
          <w:rFonts w:ascii="Times New Roman" w:hAnsi="Times New Roman" w:cs="Times New Roman"/>
          <w:b/>
          <w:sz w:val="40"/>
          <w:szCs w:val="40"/>
        </w:rPr>
        <w:t>25</w:t>
      </w:r>
      <w:r w:rsidRPr="00784183">
        <w:rPr>
          <w:rFonts w:ascii="Times New Roman" w:hAnsi="Times New Roman" w:cs="Times New Roman"/>
          <w:b/>
          <w:sz w:val="40"/>
          <w:szCs w:val="40"/>
        </w:rPr>
        <w:t>-20</w:t>
      </w:r>
      <w:r w:rsidRPr="00784183">
        <w:rPr>
          <w:rFonts w:ascii="Times New Roman" w:hAnsi="Times New Roman" w:cs="Times New Roman"/>
          <w:b/>
          <w:sz w:val="40"/>
          <w:szCs w:val="40"/>
          <w:lang w:val="ru-RU"/>
        </w:rPr>
        <w:t>2</w:t>
      </w:r>
      <w:r>
        <w:rPr>
          <w:rFonts w:ascii="Times New Roman" w:hAnsi="Times New Roman" w:cs="Times New Roman"/>
          <w:b/>
          <w:sz w:val="40"/>
          <w:szCs w:val="40"/>
          <w:lang w:val="ru-RU"/>
        </w:rPr>
        <w:t>6</w:t>
      </w:r>
      <w:r w:rsidRPr="00784183">
        <w:rPr>
          <w:rFonts w:ascii="Times New Roman" w:hAnsi="Times New Roman" w:cs="Times New Roman"/>
          <w:b/>
          <w:sz w:val="40"/>
          <w:szCs w:val="40"/>
        </w:rPr>
        <w:t xml:space="preserve"> </w:t>
      </w:r>
      <w:proofErr w:type="spellStart"/>
      <w:r w:rsidRPr="00784183">
        <w:rPr>
          <w:rFonts w:ascii="Times New Roman" w:hAnsi="Times New Roman" w:cs="Times New Roman"/>
          <w:b/>
          <w:sz w:val="40"/>
          <w:szCs w:val="40"/>
        </w:rPr>
        <w:t>н.р</w:t>
      </w:r>
      <w:proofErr w:type="spellEnd"/>
      <w:r w:rsidRPr="00784183">
        <w:rPr>
          <w:rFonts w:ascii="Times New Roman" w:hAnsi="Times New Roman" w:cs="Times New Roman"/>
          <w:b/>
          <w:sz w:val="40"/>
          <w:szCs w:val="40"/>
        </w:rPr>
        <w:t>.</w:t>
      </w:r>
    </w:p>
    <w:p w14:paraId="0093F39F" w14:textId="77777777" w:rsidR="00F75150" w:rsidRPr="00775A2E" w:rsidRDefault="00F75150" w:rsidP="00F75150">
      <w:pPr>
        <w:spacing w:after="0"/>
        <w:ind w:left="-1134"/>
        <w:jc w:val="center"/>
        <w:rPr>
          <w:rFonts w:ascii="Times New Roman" w:hAnsi="Times New Roman" w:cs="Times New Roman"/>
          <w:b/>
          <w:color w:val="FF0000"/>
          <w:sz w:val="40"/>
          <w:szCs w:val="40"/>
        </w:rPr>
      </w:pPr>
    </w:p>
    <w:p w14:paraId="46F5D91A" w14:textId="77777777" w:rsidR="00F75150" w:rsidRDefault="00F75150" w:rsidP="00F75150">
      <w:pPr>
        <w:spacing w:after="0"/>
        <w:ind w:left="-1134"/>
        <w:jc w:val="center"/>
        <w:rPr>
          <w:rFonts w:ascii="Times New Roman" w:hAnsi="Times New Roman" w:cs="Times New Roman"/>
          <w:b/>
          <w:sz w:val="40"/>
          <w:szCs w:val="40"/>
        </w:rPr>
      </w:pPr>
    </w:p>
    <w:p w14:paraId="60969914" w14:textId="77777777" w:rsidR="00F75150" w:rsidRDefault="00F75150" w:rsidP="00F75150">
      <w:pPr>
        <w:spacing w:after="0"/>
        <w:ind w:left="-1134"/>
        <w:jc w:val="center"/>
        <w:rPr>
          <w:rFonts w:ascii="Times New Roman" w:hAnsi="Times New Roman" w:cs="Times New Roman"/>
          <w:b/>
          <w:sz w:val="40"/>
          <w:szCs w:val="40"/>
        </w:rPr>
      </w:pPr>
    </w:p>
    <w:p w14:paraId="0C7B8962" w14:textId="77777777" w:rsidR="00F75150" w:rsidRDefault="00F75150" w:rsidP="00F75150">
      <w:pPr>
        <w:spacing w:after="0"/>
        <w:ind w:left="-1134"/>
        <w:jc w:val="center"/>
        <w:rPr>
          <w:rFonts w:ascii="Times New Roman" w:hAnsi="Times New Roman" w:cs="Times New Roman"/>
          <w:b/>
          <w:sz w:val="40"/>
          <w:szCs w:val="40"/>
        </w:rPr>
      </w:pPr>
    </w:p>
    <w:p w14:paraId="7A522467" w14:textId="77777777" w:rsidR="00F75150" w:rsidRDefault="00F75150" w:rsidP="00F75150">
      <w:pPr>
        <w:spacing w:after="0"/>
        <w:ind w:left="-1134"/>
        <w:jc w:val="center"/>
        <w:rPr>
          <w:rFonts w:ascii="Times New Roman" w:hAnsi="Times New Roman" w:cs="Times New Roman"/>
          <w:b/>
          <w:sz w:val="40"/>
          <w:szCs w:val="40"/>
        </w:rPr>
      </w:pPr>
    </w:p>
    <w:p w14:paraId="3C4B7F46" w14:textId="77777777" w:rsidR="00F75150" w:rsidRDefault="00F75150" w:rsidP="00F75150">
      <w:pPr>
        <w:spacing w:after="0"/>
        <w:ind w:left="-1134"/>
        <w:jc w:val="center"/>
        <w:rPr>
          <w:rFonts w:ascii="Times New Roman" w:hAnsi="Times New Roman" w:cs="Times New Roman"/>
          <w:b/>
          <w:sz w:val="40"/>
          <w:szCs w:val="40"/>
        </w:rPr>
      </w:pPr>
    </w:p>
    <w:p w14:paraId="375E8403" w14:textId="77777777" w:rsidR="00F75150" w:rsidRDefault="00F75150" w:rsidP="00F75150">
      <w:pPr>
        <w:spacing w:after="0"/>
        <w:ind w:left="-1134"/>
        <w:jc w:val="center"/>
        <w:rPr>
          <w:rFonts w:ascii="Times New Roman" w:hAnsi="Times New Roman" w:cs="Times New Roman"/>
          <w:b/>
          <w:sz w:val="40"/>
          <w:szCs w:val="40"/>
        </w:rPr>
      </w:pPr>
    </w:p>
    <w:p w14:paraId="3FFB29ED" w14:textId="77777777" w:rsidR="00F75150" w:rsidRDefault="00F75150" w:rsidP="00F75150">
      <w:pPr>
        <w:spacing w:after="0"/>
        <w:ind w:left="-1134"/>
        <w:jc w:val="center"/>
        <w:rPr>
          <w:rFonts w:ascii="Times New Roman" w:hAnsi="Times New Roman" w:cs="Times New Roman"/>
          <w:b/>
          <w:sz w:val="40"/>
          <w:szCs w:val="40"/>
        </w:rPr>
      </w:pPr>
    </w:p>
    <w:p w14:paraId="218443D7" w14:textId="77777777" w:rsidR="00F75150" w:rsidRDefault="00F75150" w:rsidP="00F75150">
      <w:pPr>
        <w:spacing w:after="0"/>
        <w:ind w:left="-1134"/>
        <w:jc w:val="center"/>
        <w:rPr>
          <w:rFonts w:ascii="Times New Roman" w:hAnsi="Times New Roman" w:cs="Times New Roman"/>
          <w:b/>
          <w:sz w:val="40"/>
          <w:szCs w:val="40"/>
        </w:rPr>
      </w:pPr>
    </w:p>
    <w:p w14:paraId="6A2B414E" w14:textId="77777777" w:rsidR="00F75150" w:rsidRDefault="00F75150" w:rsidP="00F75150">
      <w:pPr>
        <w:spacing w:after="0"/>
        <w:ind w:left="-1134"/>
        <w:jc w:val="center"/>
        <w:rPr>
          <w:rFonts w:ascii="Times New Roman" w:hAnsi="Times New Roman" w:cs="Times New Roman"/>
          <w:b/>
          <w:sz w:val="40"/>
          <w:szCs w:val="40"/>
        </w:rPr>
      </w:pPr>
    </w:p>
    <w:p w14:paraId="18754201" w14:textId="77777777" w:rsidR="00F75150" w:rsidRDefault="00F75150" w:rsidP="00F75150">
      <w:pPr>
        <w:spacing w:after="0"/>
        <w:ind w:left="-1134"/>
        <w:jc w:val="center"/>
        <w:rPr>
          <w:rFonts w:ascii="Times New Roman" w:hAnsi="Times New Roman" w:cs="Times New Roman"/>
          <w:b/>
          <w:lang w:val="ru-RU"/>
        </w:rPr>
      </w:pPr>
      <w:r>
        <w:rPr>
          <w:rFonts w:ascii="Times New Roman" w:hAnsi="Times New Roman" w:cs="Times New Roman"/>
          <w:b/>
          <w:lang w:val="ru-RU"/>
        </w:rPr>
        <w:t xml:space="preserve">                                                                                                                       </w:t>
      </w:r>
    </w:p>
    <w:p w14:paraId="6571CCB8" w14:textId="77777777" w:rsidR="00F75150" w:rsidRDefault="00F75150" w:rsidP="00F75150">
      <w:pPr>
        <w:tabs>
          <w:tab w:val="left" w:pos="5529"/>
        </w:tabs>
        <w:spacing w:after="0"/>
        <w:ind w:left="-1134" w:right="-568" w:firstLine="4962"/>
        <w:jc w:val="center"/>
        <w:rPr>
          <w:rFonts w:ascii="Times New Roman" w:hAnsi="Times New Roman" w:cs="Times New Roman"/>
          <w:b/>
          <w:lang w:val="ru-RU"/>
        </w:rPr>
      </w:pPr>
      <w:r>
        <w:rPr>
          <w:rFonts w:ascii="Times New Roman" w:hAnsi="Times New Roman" w:cs="Times New Roman"/>
          <w:b/>
          <w:lang w:val="ru-RU"/>
        </w:rPr>
        <w:t xml:space="preserve">            СХВАЛЕНО</w:t>
      </w:r>
    </w:p>
    <w:p w14:paraId="59C79D10" w14:textId="77777777" w:rsidR="00F75150" w:rsidRPr="003802C5" w:rsidRDefault="00F75150" w:rsidP="00F75150">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на засіданні педагогічної ради закладу</w:t>
      </w:r>
    </w:p>
    <w:p w14:paraId="59E15011" w14:textId="77777777" w:rsidR="00F75150" w:rsidRDefault="00F75150" w:rsidP="00F75150">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 xml:space="preserve">Протокол № </w:t>
      </w:r>
      <w:r>
        <w:rPr>
          <w:rFonts w:ascii="Times New Roman" w:eastAsia="Times New Roman" w:hAnsi="Times New Roman" w:cs="Times New Roman"/>
          <w:color w:val="000000"/>
          <w:sz w:val="28"/>
          <w:szCs w:val="32"/>
          <w:lang w:eastAsia="zh-CN"/>
        </w:rPr>
        <w:t>01</w:t>
      </w:r>
    </w:p>
    <w:p w14:paraId="33C9938A" w14:textId="3D625090" w:rsidR="00F75150" w:rsidRPr="003802C5" w:rsidRDefault="00F75150" w:rsidP="00F75150">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Від «</w:t>
      </w:r>
      <w:r w:rsidR="00891379">
        <w:rPr>
          <w:rFonts w:ascii="Times New Roman" w:eastAsia="Times New Roman" w:hAnsi="Times New Roman" w:cs="Times New Roman"/>
          <w:color w:val="000000"/>
          <w:sz w:val="28"/>
          <w:szCs w:val="32"/>
          <w:u w:val="single"/>
          <w:lang w:eastAsia="zh-CN"/>
        </w:rPr>
        <w:t>___</w:t>
      </w:r>
      <w:r w:rsidRPr="003802C5">
        <w:rPr>
          <w:rFonts w:ascii="Times New Roman" w:eastAsia="Times New Roman" w:hAnsi="Times New Roman" w:cs="Times New Roman"/>
          <w:color w:val="000000"/>
          <w:sz w:val="28"/>
          <w:szCs w:val="32"/>
          <w:lang w:eastAsia="zh-CN"/>
        </w:rPr>
        <w:t>»</w:t>
      </w:r>
      <w:r w:rsidR="00891379">
        <w:rPr>
          <w:rFonts w:ascii="Times New Roman" w:eastAsia="Times New Roman" w:hAnsi="Times New Roman" w:cs="Times New Roman"/>
          <w:color w:val="000000"/>
          <w:sz w:val="28"/>
          <w:szCs w:val="32"/>
          <w:lang w:eastAsia="zh-CN"/>
        </w:rPr>
        <w:t xml:space="preserve"> </w:t>
      </w:r>
      <w:r w:rsidR="00891379">
        <w:rPr>
          <w:rFonts w:ascii="Times New Roman" w:eastAsia="Times New Roman" w:hAnsi="Times New Roman" w:cs="Times New Roman"/>
          <w:color w:val="000000"/>
          <w:sz w:val="28"/>
          <w:szCs w:val="32"/>
          <w:u w:val="single"/>
          <w:lang w:eastAsia="zh-CN"/>
        </w:rPr>
        <w:t>_________</w:t>
      </w:r>
      <w:r w:rsidR="00891379">
        <w:rPr>
          <w:rFonts w:ascii="Times New Roman" w:eastAsia="Times New Roman" w:hAnsi="Times New Roman" w:cs="Times New Roman"/>
          <w:color w:val="000000"/>
          <w:sz w:val="28"/>
          <w:szCs w:val="32"/>
          <w:lang w:eastAsia="zh-CN"/>
        </w:rPr>
        <w:t xml:space="preserve"> </w:t>
      </w:r>
      <w:r w:rsidR="00891379" w:rsidRPr="00891379">
        <w:rPr>
          <w:rFonts w:ascii="Times New Roman" w:eastAsia="Times New Roman" w:hAnsi="Times New Roman" w:cs="Times New Roman"/>
          <w:color w:val="000000"/>
          <w:sz w:val="28"/>
          <w:szCs w:val="32"/>
          <w:u w:val="single"/>
          <w:lang w:eastAsia="zh-CN"/>
        </w:rPr>
        <w:t>20</w:t>
      </w:r>
      <w:r w:rsidR="00891379">
        <w:rPr>
          <w:rFonts w:ascii="Times New Roman" w:eastAsia="Times New Roman" w:hAnsi="Times New Roman" w:cs="Times New Roman"/>
          <w:color w:val="000000"/>
          <w:sz w:val="28"/>
          <w:szCs w:val="32"/>
          <w:u w:val="single"/>
          <w:lang w:eastAsia="zh-CN"/>
        </w:rPr>
        <w:t>__</w:t>
      </w:r>
      <w:r w:rsidRPr="00891379">
        <w:rPr>
          <w:rFonts w:ascii="Times New Roman" w:eastAsia="Times New Roman" w:hAnsi="Times New Roman" w:cs="Times New Roman"/>
          <w:color w:val="000000"/>
          <w:sz w:val="28"/>
          <w:szCs w:val="32"/>
          <w:u w:val="single"/>
          <w:lang w:eastAsia="zh-CN"/>
        </w:rPr>
        <w:t>р</w:t>
      </w:r>
      <w:r w:rsidRPr="003802C5">
        <w:rPr>
          <w:rFonts w:ascii="Times New Roman" w:eastAsia="Times New Roman" w:hAnsi="Times New Roman" w:cs="Times New Roman"/>
          <w:color w:val="000000"/>
          <w:sz w:val="28"/>
          <w:szCs w:val="32"/>
          <w:lang w:eastAsia="zh-CN"/>
        </w:rPr>
        <w:t>.</w:t>
      </w:r>
    </w:p>
    <w:p w14:paraId="572DD62B" w14:textId="77777777" w:rsidR="00F75150" w:rsidRPr="003802C5" w:rsidRDefault="00F75150" w:rsidP="00F75150">
      <w:pPr>
        <w:tabs>
          <w:tab w:val="left" w:pos="5529"/>
        </w:tabs>
        <w:spacing w:after="0"/>
        <w:ind w:left="-1134" w:right="-568" w:firstLine="4962"/>
        <w:jc w:val="center"/>
        <w:rPr>
          <w:rFonts w:ascii="Times New Roman" w:hAnsi="Times New Roman" w:cs="Times New Roman"/>
          <w:b/>
          <w:sz w:val="20"/>
          <w:lang w:val="ru-RU"/>
        </w:rPr>
      </w:pPr>
      <w:r w:rsidRPr="003802C5">
        <w:rPr>
          <w:rFonts w:ascii="Times New Roman" w:hAnsi="Times New Roman" w:cs="Times New Roman"/>
          <w:b/>
          <w:sz w:val="20"/>
          <w:lang w:val="ru-RU"/>
        </w:rPr>
        <w:t xml:space="preserve">                                                                                                                         </w:t>
      </w:r>
    </w:p>
    <w:p w14:paraId="147E22F0" w14:textId="77777777" w:rsidR="00F75150" w:rsidRDefault="00F75150" w:rsidP="00F75150">
      <w:pPr>
        <w:spacing w:after="0"/>
        <w:ind w:left="-1134"/>
        <w:jc w:val="center"/>
        <w:rPr>
          <w:rFonts w:ascii="Times New Roman" w:hAnsi="Times New Roman" w:cs="Times New Roman"/>
          <w:b/>
          <w:lang w:val="ru-RU"/>
        </w:rPr>
      </w:pPr>
    </w:p>
    <w:p w14:paraId="460F1991" w14:textId="77777777" w:rsidR="00F75150" w:rsidRDefault="00F75150" w:rsidP="00F75150">
      <w:pPr>
        <w:spacing w:after="0"/>
        <w:jc w:val="center"/>
        <w:rPr>
          <w:rFonts w:ascii="Times New Roman" w:hAnsi="Times New Roman" w:cs="Times New Roman"/>
          <w:b/>
          <w:lang w:val="ru-RU"/>
        </w:rPr>
      </w:pPr>
    </w:p>
    <w:p w14:paraId="4C54BB59" w14:textId="77777777" w:rsidR="00F75150" w:rsidRDefault="00F75150" w:rsidP="00F75150">
      <w:pPr>
        <w:spacing w:after="0"/>
        <w:jc w:val="center"/>
        <w:rPr>
          <w:rFonts w:ascii="Times New Roman" w:hAnsi="Times New Roman" w:cs="Times New Roman"/>
          <w:b/>
          <w:lang w:val="ru-RU"/>
        </w:rPr>
      </w:pPr>
    </w:p>
    <w:p w14:paraId="69A41FD8" w14:textId="77777777" w:rsidR="00F75150" w:rsidRDefault="00F75150" w:rsidP="00F75150">
      <w:pPr>
        <w:spacing w:after="0"/>
        <w:jc w:val="center"/>
        <w:rPr>
          <w:rFonts w:ascii="Times New Roman" w:hAnsi="Times New Roman" w:cs="Times New Roman"/>
          <w:b/>
          <w:lang w:val="ru-RU"/>
        </w:rPr>
      </w:pPr>
    </w:p>
    <w:p w14:paraId="58668B7E" w14:textId="77777777" w:rsidR="00F75150" w:rsidRDefault="00F75150" w:rsidP="00F75150">
      <w:pPr>
        <w:spacing w:after="0"/>
        <w:rPr>
          <w:rFonts w:ascii="Times New Roman" w:hAnsi="Times New Roman" w:cs="Times New Roman"/>
          <w:b/>
          <w:lang w:val="ru-RU"/>
        </w:rPr>
      </w:pPr>
    </w:p>
    <w:tbl>
      <w:tblPr>
        <w:tblStyle w:val="a3"/>
        <w:tblpPr w:leftFromText="180" w:rightFromText="180" w:vertAnchor="page" w:horzAnchor="margin" w:tblpY="1981"/>
        <w:tblW w:w="9834" w:type="dxa"/>
        <w:tblLook w:val="04A0" w:firstRow="1" w:lastRow="0" w:firstColumn="1" w:lastColumn="0" w:noHBand="0" w:noVBand="1"/>
      </w:tblPr>
      <w:tblGrid>
        <w:gridCol w:w="2785"/>
        <w:gridCol w:w="7049"/>
      </w:tblGrid>
      <w:tr w:rsidR="00F75150" w:rsidRPr="00A7685D" w14:paraId="3F040804" w14:textId="77777777" w:rsidTr="00F75150">
        <w:trPr>
          <w:trHeight w:val="265"/>
        </w:trPr>
        <w:tc>
          <w:tcPr>
            <w:tcW w:w="2785" w:type="dxa"/>
            <w:tcBorders>
              <w:top w:val="single" w:sz="4" w:space="0" w:color="auto"/>
            </w:tcBorders>
          </w:tcPr>
          <w:p w14:paraId="71023B6F" w14:textId="77777777" w:rsidR="00F75150" w:rsidRPr="00A7685D" w:rsidRDefault="00F75150" w:rsidP="00A7685D">
            <w:pPr>
              <w:spacing w:line="360" w:lineRule="auto"/>
              <w:rPr>
                <w:rFonts w:ascii="Times New Roman" w:hAnsi="Times New Roman" w:cs="Times New Roman"/>
                <w:b/>
                <w:sz w:val="24"/>
                <w:szCs w:val="24"/>
                <w:lang w:val="ru-RU"/>
              </w:rPr>
            </w:pPr>
            <w:proofErr w:type="spellStart"/>
            <w:r w:rsidRPr="00A7685D">
              <w:rPr>
                <w:rFonts w:ascii="Times New Roman" w:hAnsi="Times New Roman" w:cs="Times New Roman"/>
                <w:b/>
                <w:sz w:val="24"/>
                <w:szCs w:val="24"/>
                <w:lang w:val="ru-RU"/>
              </w:rPr>
              <w:lastRenderedPageBreak/>
              <w:t>Повна</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назва</w:t>
            </w:r>
            <w:proofErr w:type="spellEnd"/>
            <w:r w:rsidRPr="00A7685D">
              <w:rPr>
                <w:rFonts w:ascii="Times New Roman" w:hAnsi="Times New Roman" w:cs="Times New Roman"/>
                <w:b/>
                <w:sz w:val="24"/>
                <w:szCs w:val="24"/>
                <w:lang w:val="ru-RU"/>
              </w:rPr>
              <w:t xml:space="preserve"> закладу </w:t>
            </w:r>
            <w:proofErr w:type="spellStart"/>
            <w:r w:rsidRPr="00A7685D">
              <w:rPr>
                <w:rFonts w:ascii="Times New Roman" w:hAnsi="Times New Roman" w:cs="Times New Roman"/>
                <w:b/>
                <w:sz w:val="24"/>
                <w:szCs w:val="24"/>
                <w:lang w:val="ru-RU"/>
              </w:rPr>
              <w:t>загальної</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середньої</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освіти</w:t>
            </w:r>
            <w:proofErr w:type="spellEnd"/>
          </w:p>
        </w:tc>
        <w:tc>
          <w:tcPr>
            <w:tcW w:w="7049" w:type="dxa"/>
            <w:tcBorders>
              <w:top w:val="single" w:sz="4" w:space="0" w:color="auto"/>
            </w:tcBorders>
          </w:tcPr>
          <w:p w14:paraId="7DAF0948" w14:textId="77777777" w:rsidR="00F75150" w:rsidRPr="00A7685D" w:rsidRDefault="00F75150" w:rsidP="00A7685D">
            <w:pPr>
              <w:spacing w:line="360" w:lineRule="auto"/>
              <w:rPr>
                <w:rFonts w:ascii="Times New Roman" w:hAnsi="Times New Roman" w:cs="Times New Roman"/>
                <w:b/>
                <w:sz w:val="24"/>
                <w:szCs w:val="24"/>
              </w:rPr>
            </w:pPr>
            <w:r w:rsidRPr="00A7685D">
              <w:rPr>
                <w:rFonts w:ascii="Times New Roman" w:hAnsi="Times New Roman" w:cs="Times New Roman"/>
                <w:sz w:val="24"/>
                <w:szCs w:val="24"/>
              </w:rPr>
              <w:t>Ліцей №2 Подільської міської ради Подільського району Одеської області</w:t>
            </w:r>
          </w:p>
        </w:tc>
      </w:tr>
      <w:tr w:rsidR="00F75150" w:rsidRPr="00A7685D" w14:paraId="61251E6A" w14:textId="77777777" w:rsidTr="00F75150">
        <w:trPr>
          <w:trHeight w:val="250"/>
        </w:trPr>
        <w:tc>
          <w:tcPr>
            <w:tcW w:w="2785" w:type="dxa"/>
          </w:tcPr>
          <w:p w14:paraId="18B45AD8" w14:textId="77777777" w:rsidR="00F75150" w:rsidRPr="00A7685D" w:rsidRDefault="00F75150" w:rsidP="00A7685D">
            <w:pPr>
              <w:spacing w:line="360" w:lineRule="auto"/>
              <w:rPr>
                <w:rFonts w:ascii="Times New Roman" w:hAnsi="Times New Roman" w:cs="Times New Roman"/>
                <w:b/>
                <w:sz w:val="24"/>
                <w:szCs w:val="24"/>
                <w:lang w:val="ru-RU"/>
              </w:rPr>
            </w:pPr>
            <w:r w:rsidRPr="00A7685D">
              <w:rPr>
                <w:rFonts w:ascii="Times New Roman" w:hAnsi="Times New Roman" w:cs="Times New Roman"/>
                <w:b/>
                <w:sz w:val="24"/>
                <w:szCs w:val="24"/>
                <w:lang w:val="ru-RU"/>
              </w:rPr>
              <w:t>Тип закладу</w:t>
            </w:r>
          </w:p>
        </w:tc>
        <w:tc>
          <w:tcPr>
            <w:tcW w:w="7049" w:type="dxa"/>
          </w:tcPr>
          <w:p w14:paraId="5A0DDEB1" w14:textId="77777777" w:rsidR="00F75150" w:rsidRPr="00A7685D" w:rsidRDefault="00F75150" w:rsidP="00A7685D">
            <w:pPr>
              <w:spacing w:line="360" w:lineRule="auto"/>
              <w:rPr>
                <w:rFonts w:ascii="Times New Roman" w:hAnsi="Times New Roman" w:cs="Times New Roman"/>
                <w:b/>
                <w:sz w:val="24"/>
                <w:szCs w:val="24"/>
                <w:lang w:val="ru-RU"/>
              </w:rPr>
            </w:pPr>
            <w:r w:rsidRPr="00A7685D">
              <w:rPr>
                <w:rFonts w:ascii="Times New Roman" w:hAnsi="Times New Roman" w:cs="Times New Roman"/>
                <w:sz w:val="24"/>
                <w:szCs w:val="24"/>
              </w:rPr>
              <w:t xml:space="preserve">Ліцей з початковою школою та гімназією  </w:t>
            </w:r>
          </w:p>
        </w:tc>
      </w:tr>
      <w:tr w:rsidR="00F75150" w:rsidRPr="00A7685D" w14:paraId="6F1761A4" w14:textId="77777777" w:rsidTr="00F75150">
        <w:trPr>
          <w:trHeight w:val="265"/>
        </w:trPr>
        <w:tc>
          <w:tcPr>
            <w:tcW w:w="2785" w:type="dxa"/>
          </w:tcPr>
          <w:p w14:paraId="680CBAD9" w14:textId="77777777" w:rsidR="00F75150" w:rsidRPr="00A7685D" w:rsidRDefault="00F75150" w:rsidP="00A7685D">
            <w:pPr>
              <w:spacing w:line="360" w:lineRule="auto"/>
              <w:rPr>
                <w:rFonts w:ascii="Times New Roman" w:hAnsi="Times New Roman" w:cs="Times New Roman"/>
                <w:b/>
                <w:sz w:val="24"/>
                <w:szCs w:val="24"/>
                <w:lang w:val="ru-RU"/>
              </w:rPr>
            </w:pPr>
            <w:proofErr w:type="spellStart"/>
            <w:r w:rsidRPr="00A7685D">
              <w:rPr>
                <w:rFonts w:ascii="Times New Roman" w:hAnsi="Times New Roman" w:cs="Times New Roman"/>
                <w:b/>
                <w:sz w:val="24"/>
                <w:szCs w:val="24"/>
                <w:lang w:val="ru-RU"/>
              </w:rPr>
              <w:t>Рік</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атестації</w:t>
            </w:r>
            <w:proofErr w:type="spellEnd"/>
            <w:r w:rsidRPr="00A7685D">
              <w:rPr>
                <w:rFonts w:ascii="Times New Roman" w:hAnsi="Times New Roman" w:cs="Times New Roman"/>
                <w:b/>
                <w:sz w:val="24"/>
                <w:szCs w:val="24"/>
                <w:lang w:val="ru-RU"/>
              </w:rPr>
              <w:t xml:space="preserve"> закладу</w:t>
            </w:r>
          </w:p>
          <w:p w14:paraId="4B68F7B7" w14:textId="77777777" w:rsidR="00F75150" w:rsidRPr="00A7685D" w:rsidRDefault="00F75150" w:rsidP="00A7685D">
            <w:pPr>
              <w:spacing w:line="360" w:lineRule="auto"/>
              <w:rPr>
                <w:rFonts w:ascii="Times New Roman" w:hAnsi="Times New Roman" w:cs="Times New Roman"/>
                <w:b/>
                <w:sz w:val="24"/>
                <w:szCs w:val="24"/>
                <w:lang w:val="ru-RU"/>
              </w:rPr>
            </w:pPr>
            <w:r w:rsidRPr="00A7685D">
              <w:rPr>
                <w:rFonts w:ascii="Times New Roman" w:hAnsi="Times New Roman" w:cs="Times New Roman"/>
                <w:b/>
                <w:sz w:val="24"/>
                <w:szCs w:val="24"/>
                <w:lang w:val="ru-RU"/>
              </w:rPr>
              <w:t>(</w:t>
            </w:r>
            <w:proofErr w:type="spellStart"/>
            <w:r w:rsidRPr="00A7685D">
              <w:rPr>
                <w:rFonts w:ascii="Times New Roman" w:hAnsi="Times New Roman" w:cs="Times New Roman"/>
                <w:b/>
                <w:sz w:val="24"/>
                <w:szCs w:val="24"/>
                <w:lang w:val="ru-RU"/>
              </w:rPr>
              <w:t>ліцензування</w:t>
            </w:r>
            <w:proofErr w:type="spellEnd"/>
            <w:r w:rsidRPr="00A7685D">
              <w:rPr>
                <w:rFonts w:ascii="Times New Roman" w:hAnsi="Times New Roman" w:cs="Times New Roman"/>
                <w:b/>
                <w:sz w:val="24"/>
                <w:szCs w:val="24"/>
                <w:lang w:val="ru-RU"/>
              </w:rPr>
              <w:t>)</w:t>
            </w:r>
          </w:p>
        </w:tc>
        <w:tc>
          <w:tcPr>
            <w:tcW w:w="7049" w:type="dxa"/>
          </w:tcPr>
          <w:p w14:paraId="14F3FC01" w14:textId="77777777" w:rsidR="00F75150" w:rsidRPr="00A7685D" w:rsidRDefault="00F75150" w:rsidP="00A7685D">
            <w:pPr>
              <w:spacing w:line="360" w:lineRule="auto"/>
              <w:rPr>
                <w:rFonts w:ascii="Times New Roman" w:hAnsi="Times New Roman" w:cs="Times New Roman"/>
                <w:sz w:val="24"/>
                <w:szCs w:val="24"/>
                <w:lang w:val="ru-RU"/>
              </w:rPr>
            </w:pPr>
            <w:r w:rsidRPr="00A7685D">
              <w:rPr>
                <w:rFonts w:ascii="Times New Roman" w:hAnsi="Times New Roman" w:cs="Times New Roman"/>
                <w:sz w:val="24"/>
                <w:szCs w:val="24"/>
                <w:lang w:val="ru-RU"/>
              </w:rPr>
              <w:t>2011р.</w:t>
            </w:r>
          </w:p>
        </w:tc>
      </w:tr>
      <w:tr w:rsidR="00F75150" w:rsidRPr="00A7685D" w14:paraId="14BB6544" w14:textId="77777777" w:rsidTr="00F75150">
        <w:trPr>
          <w:trHeight w:val="250"/>
        </w:trPr>
        <w:tc>
          <w:tcPr>
            <w:tcW w:w="2785" w:type="dxa"/>
          </w:tcPr>
          <w:p w14:paraId="6F09C204" w14:textId="77777777" w:rsidR="00F75150" w:rsidRPr="00A7685D" w:rsidRDefault="00F75150" w:rsidP="00A7685D">
            <w:pPr>
              <w:spacing w:line="360" w:lineRule="auto"/>
              <w:rPr>
                <w:rFonts w:ascii="Times New Roman" w:hAnsi="Times New Roman" w:cs="Times New Roman"/>
                <w:b/>
                <w:sz w:val="24"/>
                <w:szCs w:val="24"/>
                <w:lang w:val="ru-RU"/>
              </w:rPr>
            </w:pPr>
            <w:proofErr w:type="spellStart"/>
            <w:r w:rsidRPr="00A7685D">
              <w:rPr>
                <w:rFonts w:ascii="Times New Roman" w:hAnsi="Times New Roman" w:cs="Times New Roman"/>
                <w:b/>
                <w:sz w:val="24"/>
                <w:szCs w:val="24"/>
                <w:lang w:val="ru-RU"/>
              </w:rPr>
              <w:t>Мова</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навчання</w:t>
            </w:r>
            <w:proofErr w:type="spellEnd"/>
          </w:p>
        </w:tc>
        <w:tc>
          <w:tcPr>
            <w:tcW w:w="7049" w:type="dxa"/>
          </w:tcPr>
          <w:p w14:paraId="646513F4" w14:textId="77777777" w:rsidR="00F75150" w:rsidRPr="00A7685D" w:rsidRDefault="00F75150" w:rsidP="00A7685D">
            <w:pPr>
              <w:spacing w:line="360" w:lineRule="auto"/>
              <w:rPr>
                <w:rFonts w:ascii="Times New Roman" w:hAnsi="Times New Roman" w:cs="Times New Roman"/>
                <w:sz w:val="24"/>
                <w:szCs w:val="24"/>
                <w:lang w:val="ru-RU"/>
              </w:rPr>
            </w:pPr>
            <w:proofErr w:type="spellStart"/>
            <w:r w:rsidRPr="00A7685D">
              <w:rPr>
                <w:rFonts w:ascii="Times New Roman" w:hAnsi="Times New Roman" w:cs="Times New Roman"/>
                <w:sz w:val="24"/>
                <w:szCs w:val="24"/>
                <w:lang w:val="ru-RU"/>
              </w:rPr>
              <w:t>Українська</w:t>
            </w:r>
            <w:proofErr w:type="spellEnd"/>
          </w:p>
        </w:tc>
      </w:tr>
      <w:tr w:rsidR="00F75150" w:rsidRPr="00A7685D" w14:paraId="6891A09B" w14:textId="77777777" w:rsidTr="00F75150">
        <w:trPr>
          <w:trHeight w:val="265"/>
        </w:trPr>
        <w:tc>
          <w:tcPr>
            <w:tcW w:w="2785" w:type="dxa"/>
          </w:tcPr>
          <w:p w14:paraId="74288B36" w14:textId="77777777" w:rsidR="00F75150" w:rsidRPr="00A7685D" w:rsidRDefault="00F75150" w:rsidP="00A7685D">
            <w:pPr>
              <w:spacing w:line="360" w:lineRule="auto"/>
              <w:rPr>
                <w:rFonts w:ascii="Times New Roman" w:hAnsi="Times New Roman" w:cs="Times New Roman"/>
                <w:b/>
                <w:sz w:val="24"/>
                <w:szCs w:val="24"/>
                <w:lang w:val="ru-RU"/>
              </w:rPr>
            </w:pPr>
            <w:proofErr w:type="spellStart"/>
            <w:r w:rsidRPr="00A7685D">
              <w:rPr>
                <w:rFonts w:ascii="Times New Roman" w:hAnsi="Times New Roman" w:cs="Times New Roman"/>
                <w:b/>
                <w:sz w:val="24"/>
                <w:szCs w:val="24"/>
                <w:lang w:val="ru-RU"/>
              </w:rPr>
              <w:t>Термін</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дії</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програми</w:t>
            </w:r>
            <w:proofErr w:type="spellEnd"/>
          </w:p>
        </w:tc>
        <w:tc>
          <w:tcPr>
            <w:tcW w:w="7049" w:type="dxa"/>
          </w:tcPr>
          <w:p w14:paraId="52718895" w14:textId="4BA56C1F" w:rsidR="00F75150" w:rsidRPr="00A7685D" w:rsidRDefault="00F75150" w:rsidP="00A7685D">
            <w:pPr>
              <w:spacing w:line="360" w:lineRule="auto"/>
              <w:rPr>
                <w:rFonts w:ascii="Times New Roman" w:hAnsi="Times New Roman" w:cs="Times New Roman"/>
                <w:sz w:val="24"/>
                <w:szCs w:val="24"/>
                <w:lang w:val="ru-RU"/>
              </w:rPr>
            </w:pPr>
            <w:r w:rsidRPr="00A7685D">
              <w:rPr>
                <w:rFonts w:ascii="Times New Roman" w:hAnsi="Times New Roman" w:cs="Times New Roman"/>
                <w:sz w:val="24"/>
                <w:szCs w:val="24"/>
                <w:lang w:val="ru-RU"/>
              </w:rPr>
              <w:t xml:space="preserve">2025-2026 </w:t>
            </w:r>
            <w:proofErr w:type="spellStart"/>
            <w:r w:rsidRPr="00A7685D">
              <w:rPr>
                <w:rFonts w:ascii="Times New Roman" w:hAnsi="Times New Roman" w:cs="Times New Roman"/>
                <w:sz w:val="24"/>
                <w:szCs w:val="24"/>
                <w:lang w:val="ru-RU"/>
              </w:rPr>
              <w:t>н.р</w:t>
            </w:r>
            <w:proofErr w:type="spellEnd"/>
            <w:r w:rsidRPr="00A7685D">
              <w:rPr>
                <w:rFonts w:ascii="Times New Roman" w:hAnsi="Times New Roman" w:cs="Times New Roman"/>
                <w:sz w:val="24"/>
                <w:szCs w:val="24"/>
                <w:lang w:val="ru-RU"/>
              </w:rPr>
              <w:t>.</w:t>
            </w:r>
          </w:p>
        </w:tc>
      </w:tr>
      <w:tr w:rsidR="00F75150" w:rsidRPr="00A7685D" w14:paraId="3ABDFC91" w14:textId="77777777" w:rsidTr="00F75150">
        <w:trPr>
          <w:trHeight w:val="250"/>
        </w:trPr>
        <w:tc>
          <w:tcPr>
            <w:tcW w:w="2785" w:type="dxa"/>
          </w:tcPr>
          <w:p w14:paraId="35CB4A67" w14:textId="77777777" w:rsidR="00F75150" w:rsidRPr="00A7685D" w:rsidRDefault="00F75150" w:rsidP="00A7685D">
            <w:pPr>
              <w:spacing w:line="360" w:lineRule="auto"/>
              <w:rPr>
                <w:rFonts w:ascii="Times New Roman" w:hAnsi="Times New Roman" w:cs="Times New Roman"/>
                <w:b/>
                <w:sz w:val="24"/>
                <w:szCs w:val="24"/>
                <w:lang w:val="ru-RU"/>
              </w:rPr>
            </w:pPr>
            <w:proofErr w:type="spellStart"/>
            <w:r w:rsidRPr="00A7685D">
              <w:rPr>
                <w:rFonts w:ascii="Times New Roman" w:hAnsi="Times New Roman" w:cs="Times New Roman"/>
                <w:b/>
                <w:sz w:val="24"/>
                <w:szCs w:val="24"/>
                <w:lang w:val="ru-RU"/>
              </w:rPr>
              <w:t>Інтернет</w:t>
            </w:r>
            <w:proofErr w:type="spellEnd"/>
            <w:r w:rsidRPr="00A7685D">
              <w:rPr>
                <w:rFonts w:ascii="Times New Roman" w:hAnsi="Times New Roman" w:cs="Times New Roman"/>
                <w:b/>
                <w:sz w:val="24"/>
                <w:szCs w:val="24"/>
                <w:lang w:val="ru-RU"/>
              </w:rPr>
              <w:t xml:space="preserve">-адреса </w:t>
            </w:r>
            <w:proofErr w:type="spellStart"/>
            <w:r w:rsidRPr="00A7685D">
              <w:rPr>
                <w:rFonts w:ascii="Times New Roman" w:hAnsi="Times New Roman" w:cs="Times New Roman"/>
                <w:b/>
                <w:sz w:val="24"/>
                <w:szCs w:val="24"/>
                <w:lang w:val="ru-RU"/>
              </w:rPr>
              <w:t>постійного</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розміщення</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опису</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освітньої</w:t>
            </w:r>
            <w:proofErr w:type="spellEnd"/>
            <w:r w:rsidRPr="00A7685D">
              <w:rPr>
                <w:rFonts w:ascii="Times New Roman" w:hAnsi="Times New Roman" w:cs="Times New Roman"/>
                <w:b/>
                <w:sz w:val="24"/>
                <w:szCs w:val="24"/>
                <w:lang w:val="ru-RU"/>
              </w:rPr>
              <w:t xml:space="preserve"> </w:t>
            </w:r>
            <w:proofErr w:type="spellStart"/>
            <w:r w:rsidRPr="00A7685D">
              <w:rPr>
                <w:rFonts w:ascii="Times New Roman" w:hAnsi="Times New Roman" w:cs="Times New Roman"/>
                <w:b/>
                <w:sz w:val="24"/>
                <w:szCs w:val="24"/>
                <w:lang w:val="ru-RU"/>
              </w:rPr>
              <w:t>програми</w:t>
            </w:r>
            <w:proofErr w:type="spellEnd"/>
          </w:p>
        </w:tc>
        <w:tc>
          <w:tcPr>
            <w:tcW w:w="7049" w:type="dxa"/>
          </w:tcPr>
          <w:p w14:paraId="228861DB" w14:textId="77777777" w:rsidR="00F75150" w:rsidRPr="00A7685D" w:rsidRDefault="00F75150" w:rsidP="00A7685D">
            <w:pPr>
              <w:spacing w:line="360" w:lineRule="auto"/>
              <w:rPr>
                <w:rFonts w:ascii="Arial" w:hAnsi="Arial" w:cs="Arial"/>
                <w:b/>
                <w:bCs/>
                <w:color w:val="2C363A"/>
                <w:sz w:val="24"/>
                <w:szCs w:val="24"/>
                <w:shd w:val="clear" w:color="auto" w:fill="F4F4F4"/>
              </w:rPr>
            </w:pPr>
          </w:p>
          <w:p w14:paraId="2DEB663D" w14:textId="50E955AB" w:rsidR="00F75150" w:rsidRPr="00A7685D" w:rsidRDefault="00F75150" w:rsidP="00A7685D">
            <w:pPr>
              <w:spacing w:line="360" w:lineRule="auto"/>
              <w:rPr>
                <w:rFonts w:ascii="Times New Roman" w:hAnsi="Times New Roman" w:cs="Times New Roman"/>
                <w:b/>
                <w:sz w:val="24"/>
                <w:szCs w:val="24"/>
                <w:lang w:val="ru-RU"/>
              </w:rPr>
            </w:pPr>
            <w:r w:rsidRPr="00A7685D">
              <w:rPr>
                <w:rFonts w:ascii="Times New Roman" w:hAnsi="Times New Roman" w:cs="Times New Roman"/>
                <w:b/>
                <w:bCs/>
                <w:color w:val="2C363A"/>
                <w:sz w:val="24"/>
                <w:szCs w:val="24"/>
                <w:shd w:val="clear" w:color="auto" w:fill="F4F4F4"/>
              </w:rPr>
              <w:t>licey_2@podilska-gromada.gov.ua</w:t>
            </w:r>
          </w:p>
        </w:tc>
      </w:tr>
      <w:tr w:rsidR="00F75150" w:rsidRPr="00A7685D" w14:paraId="6DF82CA0" w14:textId="77777777" w:rsidTr="00F75150">
        <w:tc>
          <w:tcPr>
            <w:tcW w:w="2785" w:type="dxa"/>
          </w:tcPr>
          <w:p w14:paraId="258F0851" w14:textId="77777777" w:rsidR="00F75150" w:rsidRPr="00A7685D" w:rsidRDefault="00F75150" w:rsidP="00A7685D">
            <w:pPr>
              <w:pStyle w:val="af2"/>
              <w:spacing w:before="0" w:beforeAutospacing="0" w:after="0" w:line="360" w:lineRule="auto"/>
            </w:pPr>
            <w:r w:rsidRPr="00A7685D">
              <w:rPr>
                <w:b/>
                <w:bCs/>
              </w:rPr>
              <w:t>Режим навчання</w:t>
            </w:r>
          </w:p>
        </w:tc>
        <w:tc>
          <w:tcPr>
            <w:tcW w:w="7049" w:type="dxa"/>
          </w:tcPr>
          <w:p w14:paraId="7B3EC365" w14:textId="77777777" w:rsidR="00F75150" w:rsidRPr="00A7685D" w:rsidRDefault="00F75150" w:rsidP="00A7685D">
            <w:pPr>
              <w:pStyle w:val="af2"/>
              <w:spacing w:before="0" w:beforeAutospacing="0" w:after="0" w:line="360" w:lineRule="auto"/>
            </w:pPr>
            <w:r w:rsidRPr="00A7685D">
              <w:rPr>
                <w:b/>
                <w:bCs/>
              </w:rPr>
              <w:t>П’ятиденний</w:t>
            </w:r>
          </w:p>
          <w:p w14:paraId="31DAEDD5" w14:textId="77777777" w:rsidR="00F75150" w:rsidRPr="00A7685D" w:rsidRDefault="00F75150" w:rsidP="00A7685D">
            <w:pPr>
              <w:numPr>
                <w:ilvl w:val="0"/>
                <w:numId w:val="27"/>
              </w:numPr>
              <w:spacing w:line="360" w:lineRule="auto"/>
              <w:ind w:left="375"/>
              <w:rPr>
                <w:rFonts w:ascii="Times New Roman" w:hAnsi="Times New Roman" w:cs="Times New Roman"/>
                <w:sz w:val="24"/>
                <w:szCs w:val="24"/>
              </w:rPr>
            </w:pPr>
            <w:r w:rsidRPr="00A7685D">
              <w:rPr>
                <w:rFonts w:ascii="Times New Roman" w:hAnsi="Times New Roman" w:cs="Times New Roman"/>
                <w:b/>
                <w:bCs/>
                <w:sz w:val="24"/>
                <w:szCs w:val="24"/>
              </w:rPr>
              <w:t>Початок занять</w:t>
            </w:r>
            <w:r w:rsidRPr="00A7685D">
              <w:rPr>
                <w:rFonts w:ascii="Times New Roman" w:hAnsi="Times New Roman" w:cs="Times New Roman"/>
                <w:sz w:val="24"/>
                <w:szCs w:val="24"/>
              </w:rPr>
              <w:t> – 8.00 - І зміна, 12.50 – ІІ зміна.</w:t>
            </w:r>
          </w:p>
          <w:p w14:paraId="36E2CCD6" w14:textId="77777777" w:rsidR="00F75150" w:rsidRPr="00A7685D" w:rsidRDefault="00F75150" w:rsidP="00A7685D">
            <w:pPr>
              <w:numPr>
                <w:ilvl w:val="0"/>
                <w:numId w:val="27"/>
              </w:numPr>
              <w:spacing w:line="360" w:lineRule="auto"/>
              <w:ind w:left="375"/>
              <w:rPr>
                <w:rFonts w:ascii="Times New Roman" w:hAnsi="Times New Roman" w:cs="Times New Roman"/>
                <w:sz w:val="24"/>
                <w:szCs w:val="24"/>
              </w:rPr>
            </w:pPr>
            <w:r w:rsidRPr="00A7685D">
              <w:rPr>
                <w:rFonts w:ascii="Times New Roman" w:hAnsi="Times New Roman" w:cs="Times New Roman"/>
                <w:b/>
                <w:bCs/>
                <w:sz w:val="24"/>
                <w:szCs w:val="24"/>
              </w:rPr>
              <w:t>Тривалість уроків:</w:t>
            </w:r>
          </w:p>
          <w:p w14:paraId="35D8FA05" w14:textId="77777777" w:rsidR="00F75150" w:rsidRPr="00A7685D" w:rsidRDefault="00F75150" w:rsidP="00A7685D">
            <w:pPr>
              <w:numPr>
                <w:ilvl w:val="0"/>
                <w:numId w:val="27"/>
              </w:numPr>
              <w:spacing w:line="360" w:lineRule="auto"/>
              <w:ind w:left="375"/>
              <w:rPr>
                <w:rFonts w:ascii="Times New Roman" w:hAnsi="Times New Roman" w:cs="Times New Roman"/>
                <w:sz w:val="24"/>
                <w:szCs w:val="24"/>
              </w:rPr>
            </w:pPr>
            <w:r w:rsidRPr="00A7685D">
              <w:rPr>
                <w:rFonts w:ascii="Times New Roman" w:hAnsi="Times New Roman" w:cs="Times New Roman"/>
                <w:b/>
                <w:bCs/>
                <w:sz w:val="24"/>
                <w:szCs w:val="24"/>
              </w:rPr>
              <w:t>Для 1-х класів – </w:t>
            </w:r>
            <w:r w:rsidRPr="00A7685D">
              <w:rPr>
                <w:rFonts w:ascii="Times New Roman" w:hAnsi="Times New Roman" w:cs="Times New Roman"/>
                <w:sz w:val="24"/>
                <w:szCs w:val="24"/>
              </w:rPr>
              <w:t>35 хвилин;</w:t>
            </w:r>
          </w:p>
          <w:p w14:paraId="5FFC6835" w14:textId="77777777" w:rsidR="00F75150" w:rsidRPr="00A7685D" w:rsidRDefault="00F75150" w:rsidP="00A7685D">
            <w:pPr>
              <w:numPr>
                <w:ilvl w:val="0"/>
                <w:numId w:val="27"/>
              </w:numPr>
              <w:spacing w:line="360" w:lineRule="auto"/>
              <w:ind w:left="375"/>
              <w:rPr>
                <w:rFonts w:ascii="Times New Roman" w:hAnsi="Times New Roman" w:cs="Times New Roman"/>
                <w:sz w:val="24"/>
                <w:szCs w:val="24"/>
              </w:rPr>
            </w:pPr>
            <w:r w:rsidRPr="00A7685D">
              <w:rPr>
                <w:rFonts w:ascii="Times New Roman" w:hAnsi="Times New Roman" w:cs="Times New Roman"/>
                <w:b/>
                <w:bCs/>
                <w:sz w:val="24"/>
                <w:szCs w:val="24"/>
              </w:rPr>
              <w:t>Для 2-4-х класів – </w:t>
            </w:r>
            <w:r w:rsidRPr="00A7685D">
              <w:rPr>
                <w:rFonts w:ascii="Times New Roman" w:hAnsi="Times New Roman" w:cs="Times New Roman"/>
                <w:sz w:val="24"/>
                <w:szCs w:val="24"/>
              </w:rPr>
              <w:t>40 хвилин;</w:t>
            </w:r>
          </w:p>
          <w:p w14:paraId="7136A3A6" w14:textId="77777777" w:rsidR="00F75150" w:rsidRPr="00A7685D" w:rsidRDefault="00F75150" w:rsidP="00A7685D">
            <w:pPr>
              <w:numPr>
                <w:ilvl w:val="0"/>
                <w:numId w:val="27"/>
              </w:numPr>
              <w:spacing w:line="360" w:lineRule="auto"/>
              <w:ind w:left="375"/>
              <w:rPr>
                <w:rFonts w:ascii="Times New Roman" w:hAnsi="Times New Roman" w:cs="Times New Roman"/>
                <w:sz w:val="24"/>
                <w:szCs w:val="24"/>
              </w:rPr>
            </w:pPr>
            <w:r w:rsidRPr="00A7685D">
              <w:rPr>
                <w:rFonts w:ascii="Times New Roman" w:hAnsi="Times New Roman" w:cs="Times New Roman"/>
                <w:b/>
                <w:bCs/>
                <w:sz w:val="24"/>
                <w:szCs w:val="24"/>
              </w:rPr>
              <w:t>Для 5-11-х класів – </w:t>
            </w:r>
            <w:r w:rsidRPr="00A7685D">
              <w:rPr>
                <w:rFonts w:ascii="Times New Roman" w:hAnsi="Times New Roman" w:cs="Times New Roman"/>
                <w:sz w:val="24"/>
                <w:szCs w:val="24"/>
              </w:rPr>
              <w:t>45 хвилин.</w:t>
            </w:r>
          </w:p>
          <w:p w14:paraId="583114CF" w14:textId="77777777" w:rsidR="00F75150" w:rsidRPr="00A7685D" w:rsidRDefault="00F75150" w:rsidP="00A7685D">
            <w:pPr>
              <w:pStyle w:val="af2"/>
              <w:spacing w:before="0" w:beforeAutospacing="0" w:after="0" w:line="360" w:lineRule="auto"/>
            </w:pPr>
            <w:r w:rsidRPr="00A7685D">
              <w:rPr>
                <w:b/>
                <w:bCs/>
              </w:rPr>
              <w:t>Тривалість перерв: </w:t>
            </w:r>
            <w:r w:rsidRPr="00A7685D">
              <w:t>в 1класах по 15, 2-4 класи по 10 хвилин, 5-11- по 10 хвилин. Велика перерва 30 хвилин.</w:t>
            </w:r>
          </w:p>
        </w:tc>
      </w:tr>
      <w:tr w:rsidR="00F75150" w:rsidRPr="00A7685D" w14:paraId="1B38C4D0" w14:textId="77777777" w:rsidTr="00F75150">
        <w:tc>
          <w:tcPr>
            <w:tcW w:w="2785" w:type="dxa"/>
          </w:tcPr>
          <w:p w14:paraId="64D4F7C0" w14:textId="77777777" w:rsidR="00F75150" w:rsidRPr="00A7685D" w:rsidRDefault="00F75150" w:rsidP="00A7685D">
            <w:pPr>
              <w:pStyle w:val="af2"/>
              <w:spacing w:before="0" w:beforeAutospacing="0" w:after="0" w:line="360" w:lineRule="auto"/>
            </w:pPr>
            <w:r w:rsidRPr="00A7685D">
              <w:rPr>
                <w:b/>
                <w:bCs/>
              </w:rPr>
              <w:t>Мережа класів</w:t>
            </w:r>
          </w:p>
        </w:tc>
        <w:tc>
          <w:tcPr>
            <w:tcW w:w="7049" w:type="dxa"/>
          </w:tcPr>
          <w:p w14:paraId="593163E1" w14:textId="77777777" w:rsidR="00F75150" w:rsidRPr="00A7685D" w:rsidRDefault="00F75150" w:rsidP="00A7685D">
            <w:pPr>
              <w:pStyle w:val="af2"/>
              <w:spacing w:before="0" w:beforeAutospacing="0" w:after="0" w:line="360" w:lineRule="auto"/>
            </w:pPr>
            <w:r w:rsidRPr="00A7685D">
              <w:rPr>
                <w:b/>
                <w:bCs/>
              </w:rPr>
              <w:t>Всього – 24 класи</w:t>
            </w:r>
          </w:p>
          <w:p w14:paraId="56D1947D" w14:textId="77777777" w:rsidR="00F75150" w:rsidRPr="00A7685D" w:rsidRDefault="00F75150" w:rsidP="00A7685D">
            <w:pPr>
              <w:pStyle w:val="af2"/>
              <w:spacing w:before="0" w:beforeAutospacing="0" w:after="0" w:line="360" w:lineRule="auto"/>
            </w:pPr>
            <w:r w:rsidRPr="00A7685D">
              <w:rPr>
                <w:b/>
                <w:bCs/>
              </w:rPr>
              <w:t>1 класи: </w:t>
            </w:r>
            <w:r w:rsidRPr="00A7685D">
              <w:t>1-А, 1-Б;</w:t>
            </w:r>
          </w:p>
          <w:p w14:paraId="413A72E0" w14:textId="77777777" w:rsidR="00F75150" w:rsidRPr="00A7685D" w:rsidRDefault="00F75150" w:rsidP="00A7685D">
            <w:pPr>
              <w:pStyle w:val="af2"/>
              <w:spacing w:before="0" w:beforeAutospacing="0" w:after="0" w:line="360" w:lineRule="auto"/>
            </w:pPr>
            <w:r w:rsidRPr="00A7685D">
              <w:rPr>
                <w:b/>
                <w:bCs/>
              </w:rPr>
              <w:t>2 класи: </w:t>
            </w:r>
            <w:r w:rsidRPr="00A7685D">
              <w:t>2-А, 2-Б;</w:t>
            </w:r>
          </w:p>
          <w:p w14:paraId="7A55D1B0" w14:textId="3A46AB5B" w:rsidR="00F75150" w:rsidRPr="00A7685D" w:rsidRDefault="00F75150" w:rsidP="00A7685D">
            <w:pPr>
              <w:pStyle w:val="af2"/>
              <w:spacing w:before="0" w:beforeAutospacing="0" w:after="0" w:line="360" w:lineRule="auto"/>
            </w:pPr>
            <w:r w:rsidRPr="00A7685D">
              <w:rPr>
                <w:b/>
                <w:bCs/>
              </w:rPr>
              <w:t>3 класи: </w:t>
            </w:r>
            <w:r w:rsidRPr="00A7685D">
              <w:t>3-А, 3-Б;</w:t>
            </w:r>
          </w:p>
          <w:p w14:paraId="495A56BB" w14:textId="197CB5CA" w:rsidR="00F75150" w:rsidRPr="00A7685D" w:rsidRDefault="00F75150" w:rsidP="00A7685D">
            <w:pPr>
              <w:pStyle w:val="af2"/>
              <w:spacing w:before="0" w:beforeAutospacing="0" w:after="0" w:line="360" w:lineRule="auto"/>
            </w:pPr>
            <w:r w:rsidRPr="00A7685D">
              <w:rPr>
                <w:b/>
                <w:bCs/>
              </w:rPr>
              <w:t>4 класи: </w:t>
            </w:r>
            <w:r w:rsidRPr="00A7685D">
              <w:t>4;</w:t>
            </w:r>
          </w:p>
          <w:p w14:paraId="29BE1F46" w14:textId="77777777" w:rsidR="00F75150" w:rsidRPr="00A7685D" w:rsidRDefault="00F75150" w:rsidP="00A7685D">
            <w:pPr>
              <w:pStyle w:val="af2"/>
              <w:spacing w:before="0" w:beforeAutospacing="0" w:after="0" w:line="360" w:lineRule="auto"/>
            </w:pPr>
            <w:r w:rsidRPr="00A7685D">
              <w:rPr>
                <w:b/>
                <w:bCs/>
              </w:rPr>
              <w:t>5 класи: </w:t>
            </w:r>
            <w:r w:rsidRPr="00A7685D">
              <w:t>5-А, 5-Б;</w:t>
            </w:r>
          </w:p>
          <w:p w14:paraId="7DC28403" w14:textId="059CD8D7" w:rsidR="00F75150" w:rsidRPr="00A7685D" w:rsidRDefault="00F75150" w:rsidP="00A7685D">
            <w:pPr>
              <w:pStyle w:val="af2"/>
              <w:spacing w:before="0" w:beforeAutospacing="0" w:after="0" w:line="360" w:lineRule="auto"/>
            </w:pPr>
            <w:r w:rsidRPr="00A7685D">
              <w:rPr>
                <w:b/>
                <w:bCs/>
              </w:rPr>
              <w:t>6 класи: </w:t>
            </w:r>
            <w:r w:rsidRPr="00A7685D">
              <w:t>6-А, 6-Б;</w:t>
            </w:r>
          </w:p>
          <w:p w14:paraId="2A4F6126" w14:textId="7245C829" w:rsidR="00F75150" w:rsidRPr="00A7685D" w:rsidRDefault="00F75150" w:rsidP="00A7685D">
            <w:pPr>
              <w:pStyle w:val="af2"/>
              <w:spacing w:before="0" w:beforeAutospacing="0" w:after="0" w:line="360" w:lineRule="auto"/>
            </w:pPr>
            <w:r w:rsidRPr="00A7685D">
              <w:rPr>
                <w:b/>
                <w:bCs/>
              </w:rPr>
              <w:t>7 класи: </w:t>
            </w:r>
            <w:r w:rsidRPr="00A7685D">
              <w:t>7-А, 7-Б;</w:t>
            </w:r>
          </w:p>
          <w:p w14:paraId="424EC499" w14:textId="77777777" w:rsidR="00F75150" w:rsidRPr="00A7685D" w:rsidRDefault="00F75150" w:rsidP="00A7685D">
            <w:pPr>
              <w:pStyle w:val="af2"/>
              <w:spacing w:before="0" w:beforeAutospacing="0" w:after="0" w:line="360" w:lineRule="auto"/>
            </w:pPr>
            <w:r w:rsidRPr="00A7685D">
              <w:rPr>
                <w:b/>
                <w:bCs/>
              </w:rPr>
              <w:t>8 класи: </w:t>
            </w:r>
            <w:r w:rsidRPr="00A7685D">
              <w:t>8-А, 8-Б, 8-В;</w:t>
            </w:r>
          </w:p>
          <w:p w14:paraId="62D8FA98" w14:textId="66DEE7C3" w:rsidR="00F75150" w:rsidRPr="00A7685D" w:rsidRDefault="00F75150" w:rsidP="00A7685D">
            <w:pPr>
              <w:pStyle w:val="af2"/>
              <w:spacing w:before="0" w:beforeAutospacing="0" w:after="0" w:line="360" w:lineRule="auto"/>
            </w:pPr>
            <w:r w:rsidRPr="00A7685D">
              <w:rPr>
                <w:b/>
                <w:bCs/>
              </w:rPr>
              <w:t>9 класи: </w:t>
            </w:r>
            <w:r w:rsidRPr="00A7685D">
              <w:t xml:space="preserve">9-А, 9-Б; 9-В; </w:t>
            </w:r>
          </w:p>
          <w:p w14:paraId="39129154" w14:textId="14C5AAA2" w:rsidR="00F75150" w:rsidRPr="00A7685D" w:rsidRDefault="00F75150" w:rsidP="00A7685D">
            <w:pPr>
              <w:pStyle w:val="af2"/>
              <w:spacing w:before="0" w:beforeAutospacing="0" w:after="0" w:line="360" w:lineRule="auto"/>
            </w:pPr>
            <w:r w:rsidRPr="00A7685D">
              <w:rPr>
                <w:b/>
                <w:bCs/>
              </w:rPr>
              <w:t>10 класи: </w:t>
            </w:r>
            <w:r w:rsidRPr="00A7685D">
              <w:t>10;</w:t>
            </w:r>
          </w:p>
          <w:p w14:paraId="185E23E0" w14:textId="77777777" w:rsidR="00F75150" w:rsidRPr="00A7685D" w:rsidRDefault="00F75150" w:rsidP="00A7685D">
            <w:pPr>
              <w:pStyle w:val="af2"/>
              <w:spacing w:before="0" w:beforeAutospacing="0" w:after="0" w:line="360" w:lineRule="auto"/>
            </w:pPr>
            <w:r w:rsidRPr="00A7685D">
              <w:rPr>
                <w:b/>
                <w:bCs/>
              </w:rPr>
              <w:t>11 класи: </w:t>
            </w:r>
            <w:r w:rsidRPr="00A7685D">
              <w:t>11-А, 11-Б.</w:t>
            </w:r>
          </w:p>
          <w:p w14:paraId="6E93127A" w14:textId="77777777" w:rsidR="00F75150" w:rsidRPr="00A7685D" w:rsidRDefault="00F75150" w:rsidP="00A7685D">
            <w:pPr>
              <w:pStyle w:val="af2"/>
              <w:spacing w:before="0" w:beforeAutospacing="0" w:after="0" w:line="360" w:lineRule="auto"/>
            </w:pPr>
            <w:r w:rsidRPr="00A7685D">
              <w:t> </w:t>
            </w:r>
          </w:p>
        </w:tc>
      </w:tr>
    </w:tbl>
    <w:p w14:paraId="6BE32804" w14:textId="77777777" w:rsidR="00F75150" w:rsidRPr="00A7685D" w:rsidRDefault="00F75150" w:rsidP="00F75150">
      <w:pPr>
        <w:spacing w:after="0"/>
        <w:rPr>
          <w:rFonts w:ascii="Times New Roman" w:hAnsi="Times New Roman" w:cs="Times New Roman"/>
          <w:b/>
          <w:sz w:val="24"/>
          <w:szCs w:val="24"/>
          <w:lang w:val="ru-RU"/>
        </w:rPr>
      </w:pPr>
    </w:p>
    <w:p w14:paraId="04831419" w14:textId="447F2687" w:rsidR="00F75150" w:rsidRPr="00A7685D" w:rsidRDefault="00891379" w:rsidP="00A7685D">
      <w:pPr>
        <w:spacing w:after="0" w:line="276" w:lineRule="auto"/>
        <w:ind w:left="-1134"/>
        <w:jc w:val="center"/>
        <w:rPr>
          <w:rFonts w:ascii="Times New Roman" w:hAnsi="Times New Roman" w:cs="Times New Roman"/>
          <w:b/>
          <w:sz w:val="24"/>
          <w:szCs w:val="24"/>
          <w:lang w:val="ru-RU"/>
        </w:rPr>
      </w:pPr>
      <w:r w:rsidRPr="00A7685D">
        <w:rPr>
          <w:rFonts w:ascii="Times New Roman" w:hAnsi="Times New Roman" w:cs="Times New Roman"/>
          <w:b/>
          <w:sz w:val="24"/>
          <w:szCs w:val="24"/>
          <w:lang w:val="ru-RU"/>
        </w:rPr>
        <w:t xml:space="preserve">    </w:t>
      </w:r>
      <w:proofErr w:type="spellStart"/>
      <w:r w:rsidR="00F75150" w:rsidRPr="00A7685D">
        <w:rPr>
          <w:rFonts w:ascii="Times New Roman" w:hAnsi="Times New Roman" w:cs="Times New Roman"/>
          <w:b/>
          <w:sz w:val="24"/>
          <w:szCs w:val="24"/>
          <w:lang w:val="ru-RU"/>
        </w:rPr>
        <w:t>Загальні</w:t>
      </w:r>
      <w:proofErr w:type="spellEnd"/>
      <w:r w:rsidR="00F75150" w:rsidRPr="00A7685D">
        <w:rPr>
          <w:rFonts w:ascii="Times New Roman" w:hAnsi="Times New Roman" w:cs="Times New Roman"/>
          <w:b/>
          <w:sz w:val="24"/>
          <w:szCs w:val="24"/>
          <w:lang w:val="ru-RU"/>
        </w:rPr>
        <w:t xml:space="preserve"> </w:t>
      </w:r>
      <w:proofErr w:type="spellStart"/>
      <w:r w:rsidR="00F75150" w:rsidRPr="00A7685D">
        <w:rPr>
          <w:rFonts w:ascii="Times New Roman" w:hAnsi="Times New Roman" w:cs="Times New Roman"/>
          <w:b/>
          <w:sz w:val="24"/>
          <w:szCs w:val="24"/>
          <w:lang w:val="ru-RU"/>
        </w:rPr>
        <w:t>положення</w:t>
      </w:r>
      <w:proofErr w:type="spellEnd"/>
      <w:r w:rsidR="00F75150" w:rsidRPr="00A7685D">
        <w:rPr>
          <w:rFonts w:ascii="Times New Roman" w:hAnsi="Times New Roman" w:cs="Times New Roman"/>
          <w:b/>
          <w:sz w:val="24"/>
          <w:szCs w:val="24"/>
          <w:lang w:val="ru-RU"/>
        </w:rPr>
        <w:t xml:space="preserve"> </w:t>
      </w:r>
      <w:proofErr w:type="spellStart"/>
      <w:r w:rsidR="00F75150" w:rsidRPr="00A7685D">
        <w:rPr>
          <w:rFonts w:ascii="Times New Roman" w:hAnsi="Times New Roman" w:cs="Times New Roman"/>
          <w:b/>
          <w:sz w:val="24"/>
          <w:szCs w:val="24"/>
          <w:lang w:val="ru-RU"/>
        </w:rPr>
        <w:t>освітньої</w:t>
      </w:r>
      <w:proofErr w:type="spellEnd"/>
      <w:r w:rsidR="00F75150" w:rsidRPr="00A7685D">
        <w:rPr>
          <w:rFonts w:ascii="Times New Roman" w:hAnsi="Times New Roman" w:cs="Times New Roman"/>
          <w:b/>
          <w:sz w:val="24"/>
          <w:szCs w:val="24"/>
          <w:lang w:val="ru-RU"/>
        </w:rPr>
        <w:t xml:space="preserve"> </w:t>
      </w:r>
      <w:proofErr w:type="spellStart"/>
      <w:r w:rsidR="00F75150" w:rsidRPr="00A7685D">
        <w:rPr>
          <w:rFonts w:ascii="Times New Roman" w:hAnsi="Times New Roman" w:cs="Times New Roman"/>
          <w:b/>
          <w:sz w:val="24"/>
          <w:szCs w:val="24"/>
          <w:lang w:val="ru-RU"/>
        </w:rPr>
        <w:t>програми</w:t>
      </w:r>
      <w:proofErr w:type="spellEnd"/>
    </w:p>
    <w:p w14:paraId="33A6B343" w14:textId="77777777" w:rsidR="00F75150" w:rsidRPr="00A7685D" w:rsidRDefault="00F75150" w:rsidP="00A7685D">
      <w:pPr>
        <w:spacing w:after="0" w:line="276" w:lineRule="auto"/>
        <w:ind w:left="-1134"/>
        <w:jc w:val="center"/>
        <w:rPr>
          <w:rFonts w:ascii="Times New Roman" w:hAnsi="Times New Roman" w:cs="Times New Roman"/>
          <w:sz w:val="24"/>
          <w:szCs w:val="24"/>
          <w:lang w:val="ru-RU"/>
        </w:rPr>
      </w:pPr>
      <w:proofErr w:type="spellStart"/>
      <w:r w:rsidRPr="00A7685D">
        <w:rPr>
          <w:rFonts w:ascii="Times New Roman" w:hAnsi="Times New Roman" w:cs="Times New Roman"/>
          <w:sz w:val="24"/>
          <w:szCs w:val="24"/>
          <w:lang w:val="ru-RU"/>
        </w:rPr>
        <w:t>Освітня</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програма</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ліцею</w:t>
      </w:r>
      <w:proofErr w:type="spellEnd"/>
      <w:r w:rsidRPr="00A7685D">
        <w:rPr>
          <w:rFonts w:ascii="Times New Roman" w:hAnsi="Times New Roman" w:cs="Times New Roman"/>
          <w:sz w:val="24"/>
          <w:szCs w:val="24"/>
          <w:lang w:val="ru-RU"/>
        </w:rPr>
        <w:t xml:space="preserve"> №2 </w:t>
      </w:r>
      <w:proofErr w:type="spellStart"/>
      <w:r w:rsidRPr="00A7685D">
        <w:rPr>
          <w:rFonts w:ascii="Times New Roman" w:hAnsi="Times New Roman" w:cs="Times New Roman"/>
          <w:sz w:val="24"/>
          <w:szCs w:val="24"/>
          <w:lang w:val="ru-RU"/>
        </w:rPr>
        <w:t>Подільської</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міської</w:t>
      </w:r>
      <w:proofErr w:type="spellEnd"/>
      <w:r w:rsidRPr="00A7685D">
        <w:rPr>
          <w:rFonts w:ascii="Times New Roman" w:hAnsi="Times New Roman" w:cs="Times New Roman"/>
          <w:sz w:val="24"/>
          <w:szCs w:val="24"/>
          <w:lang w:val="ru-RU"/>
        </w:rPr>
        <w:t xml:space="preserve"> ради </w:t>
      </w:r>
      <w:proofErr w:type="spellStart"/>
      <w:r w:rsidRPr="00A7685D">
        <w:rPr>
          <w:rFonts w:ascii="Times New Roman" w:hAnsi="Times New Roman" w:cs="Times New Roman"/>
          <w:sz w:val="24"/>
          <w:szCs w:val="24"/>
          <w:lang w:val="ru-RU"/>
        </w:rPr>
        <w:t>розроблена</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згідно</w:t>
      </w:r>
      <w:proofErr w:type="spellEnd"/>
      <w:r w:rsidRPr="00A7685D">
        <w:rPr>
          <w:rFonts w:ascii="Times New Roman" w:hAnsi="Times New Roman" w:cs="Times New Roman"/>
          <w:sz w:val="24"/>
          <w:szCs w:val="24"/>
          <w:lang w:val="ru-RU"/>
        </w:rPr>
        <w:t xml:space="preserve"> з </w:t>
      </w:r>
      <w:proofErr w:type="spellStart"/>
      <w:r w:rsidRPr="00A7685D">
        <w:rPr>
          <w:rFonts w:ascii="Times New Roman" w:hAnsi="Times New Roman" w:cs="Times New Roman"/>
          <w:sz w:val="24"/>
          <w:szCs w:val="24"/>
          <w:lang w:val="ru-RU"/>
        </w:rPr>
        <w:t>Конституцією</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України</w:t>
      </w:r>
      <w:proofErr w:type="spellEnd"/>
      <w:r w:rsidRPr="00A7685D">
        <w:rPr>
          <w:rFonts w:ascii="Times New Roman" w:hAnsi="Times New Roman" w:cs="Times New Roman"/>
          <w:sz w:val="24"/>
          <w:szCs w:val="24"/>
          <w:lang w:val="ru-RU"/>
        </w:rPr>
        <w:t xml:space="preserve">, на </w:t>
      </w:r>
      <w:proofErr w:type="spellStart"/>
      <w:r w:rsidRPr="00A7685D">
        <w:rPr>
          <w:rFonts w:ascii="Times New Roman" w:hAnsi="Times New Roman" w:cs="Times New Roman"/>
          <w:sz w:val="24"/>
          <w:szCs w:val="24"/>
          <w:lang w:val="ru-RU"/>
        </w:rPr>
        <w:t>виконання</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Законів</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України</w:t>
      </w:r>
      <w:proofErr w:type="spellEnd"/>
      <w:r w:rsidRPr="00A7685D">
        <w:rPr>
          <w:rFonts w:ascii="Times New Roman" w:hAnsi="Times New Roman" w:cs="Times New Roman"/>
          <w:sz w:val="24"/>
          <w:szCs w:val="24"/>
          <w:lang w:val="ru-RU"/>
        </w:rPr>
        <w:t xml:space="preserve"> «Про </w:t>
      </w:r>
      <w:proofErr w:type="spellStart"/>
      <w:r w:rsidRPr="00A7685D">
        <w:rPr>
          <w:rFonts w:ascii="Times New Roman" w:hAnsi="Times New Roman" w:cs="Times New Roman"/>
          <w:sz w:val="24"/>
          <w:szCs w:val="24"/>
          <w:lang w:val="ru-RU"/>
        </w:rPr>
        <w:t>освіту</w:t>
      </w:r>
      <w:proofErr w:type="spellEnd"/>
      <w:r w:rsidRPr="00A7685D">
        <w:rPr>
          <w:rFonts w:ascii="Times New Roman" w:hAnsi="Times New Roman" w:cs="Times New Roman"/>
          <w:sz w:val="24"/>
          <w:szCs w:val="24"/>
          <w:lang w:val="ru-RU"/>
        </w:rPr>
        <w:t xml:space="preserve">», «Про </w:t>
      </w:r>
      <w:proofErr w:type="spellStart"/>
      <w:r w:rsidRPr="00A7685D">
        <w:rPr>
          <w:rFonts w:ascii="Times New Roman" w:hAnsi="Times New Roman" w:cs="Times New Roman"/>
          <w:sz w:val="24"/>
          <w:szCs w:val="24"/>
          <w:lang w:val="ru-RU"/>
        </w:rPr>
        <w:t>повну</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загальну</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середню</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освіту</w:t>
      </w:r>
      <w:proofErr w:type="spellEnd"/>
      <w:r w:rsidRPr="00A7685D">
        <w:rPr>
          <w:rFonts w:ascii="Times New Roman" w:hAnsi="Times New Roman" w:cs="Times New Roman"/>
          <w:sz w:val="24"/>
          <w:szCs w:val="24"/>
          <w:lang w:val="ru-RU"/>
        </w:rPr>
        <w:t xml:space="preserve">» та </w:t>
      </w:r>
      <w:proofErr w:type="spellStart"/>
      <w:r w:rsidRPr="00A7685D">
        <w:rPr>
          <w:rFonts w:ascii="Times New Roman" w:hAnsi="Times New Roman" w:cs="Times New Roman"/>
          <w:sz w:val="24"/>
          <w:szCs w:val="24"/>
          <w:lang w:val="ru-RU"/>
        </w:rPr>
        <w:t>інших</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нормативних</w:t>
      </w:r>
      <w:proofErr w:type="spellEnd"/>
      <w:r w:rsidRPr="00A7685D">
        <w:rPr>
          <w:rFonts w:ascii="Times New Roman" w:hAnsi="Times New Roman" w:cs="Times New Roman"/>
          <w:sz w:val="24"/>
          <w:szCs w:val="24"/>
          <w:lang w:val="ru-RU"/>
        </w:rPr>
        <w:t xml:space="preserve"> </w:t>
      </w:r>
      <w:proofErr w:type="spellStart"/>
      <w:r w:rsidRPr="00A7685D">
        <w:rPr>
          <w:rFonts w:ascii="Times New Roman" w:hAnsi="Times New Roman" w:cs="Times New Roman"/>
          <w:sz w:val="24"/>
          <w:szCs w:val="24"/>
          <w:lang w:val="ru-RU"/>
        </w:rPr>
        <w:t>документів</w:t>
      </w:r>
      <w:proofErr w:type="spellEnd"/>
      <w:r w:rsidRPr="00A7685D">
        <w:rPr>
          <w:rFonts w:ascii="Times New Roman" w:hAnsi="Times New Roman" w:cs="Times New Roman"/>
          <w:sz w:val="24"/>
          <w:szCs w:val="24"/>
          <w:lang w:val="ru-RU"/>
        </w:rPr>
        <w:t>.</w:t>
      </w:r>
    </w:p>
    <w:p w14:paraId="1D37E350" w14:textId="77777777" w:rsidR="00F75150" w:rsidRPr="00A7685D" w:rsidRDefault="00F75150" w:rsidP="00F75150">
      <w:pPr>
        <w:spacing w:after="0"/>
        <w:ind w:left="-1134"/>
        <w:jc w:val="center"/>
        <w:rPr>
          <w:rFonts w:ascii="Times New Roman" w:hAnsi="Times New Roman" w:cs="Times New Roman"/>
          <w:b/>
          <w:sz w:val="24"/>
          <w:szCs w:val="24"/>
          <w:lang w:val="ru-RU"/>
        </w:rPr>
      </w:pPr>
    </w:p>
    <w:p w14:paraId="041842F7" w14:textId="77777777" w:rsidR="00F75150" w:rsidRPr="00A7685D" w:rsidRDefault="00F75150" w:rsidP="00F75150">
      <w:pPr>
        <w:spacing w:after="0"/>
        <w:ind w:left="-1134"/>
        <w:jc w:val="center"/>
        <w:rPr>
          <w:rFonts w:ascii="Times New Roman" w:hAnsi="Times New Roman" w:cs="Times New Roman"/>
          <w:b/>
          <w:sz w:val="24"/>
          <w:szCs w:val="24"/>
          <w:lang w:val="ru-RU"/>
        </w:rPr>
      </w:pPr>
    </w:p>
    <w:p w14:paraId="31CDBB79" w14:textId="77777777" w:rsidR="00F75150" w:rsidRDefault="00F75150" w:rsidP="00F75150">
      <w:pPr>
        <w:spacing w:after="0"/>
        <w:ind w:left="-1134"/>
        <w:jc w:val="center"/>
        <w:rPr>
          <w:rFonts w:ascii="Times New Roman" w:hAnsi="Times New Roman" w:cs="Times New Roman"/>
          <w:b/>
          <w:lang w:val="ru-RU"/>
        </w:rPr>
      </w:pPr>
    </w:p>
    <w:p w14:paraId="3C9DDE35" w14:textId="77777777" w:rsidR="00F75150" w:rsidRDefault="00F75150" w:rsidP="00F75150">
      <w:pPr>
        <w:spacing w:after="0"/>
        <w:ind w:left="-1134"/>
        <w:jc w:val="center"/>
        <w:rPr>
          <w:rFonts w:ascii="Times New Roman" w:hAnsi="Times New Roman" w:cs="Times New Roman"/>
          <w:b/>
          <w:lang w:val="ru-RU"/>
        </w:rPr>
      </w:pPr>
    </w:p>
    <w:p w14:paraId="0F627B83" w14:textId="77777777" w:rsidR="00F75150" w:rsidRDefault="00F75150" w:rsidP="00F75150">
      <w:pPr>
        <w:spacing w:after="0"/>
        <w:ind w:left="-1134"/>
        <w:jc w:val="center"/>
        <w:rPr>
          <w:rFonts w:ascii="Times New Roman" w:hAnsi="Times New Roman" w:cs="Times New Roman"/>
          <w:b/>
          <w:lang w:val="ru-RU"/>
        </w:rPr>
      </w:pPr>
    </w:p>
    <w:p w14:paraId="5029056A" w14:textId="77777777" w:rsidR="00F75150" w:rsidRDefault="00F75150" w:rsidP="00F75150">
      <w:pPr>
        <w:spacing w:after="0"/>
        <w:ind w:left="-1134"/>
        <w:jc w:val="center"/>
        <w:rPr>
          <w:rFonts w:ascii="Times New Roman" w:hAnsi="Times New Roman" w:cs="Times New Roman"/>
          <w:b/>
          <w:lang w:val="ru-RU"/>
        </w:rPr>
      </w:pPr>
    </w:p>
    <w:p w14:paraId="50C18F85" w14:textId="77777777" w:rsidR="00F75150" w:rsidRDefault="00F75150" w:rsidP="00F75150">
      <w:pPr>
        <w:spacing w:after="0"/>
        <w:ind w:left="-1134"/>
        <w:jc w:val="center"/>
        <w:rPr>
          <w:rFonts w:ascii="Times New Roman" w:hAnsi="Times New Roman" w:cs="Times New Roman"/>
          <w:b/>
          <w:lang w:val="ru-RU"/>
        </w:rPr>
      </w:pPr>
    </w:p>
    <w:p w14:paraId="2CABBD41" w14:textId="77777777" w:rsidR="00F75150" w:rsidRDefault="00F75150" w:rsidP="00F75150">
      <w:pPr>
        <w:spacing w:after="0"/>
        <w:ind w:left="-1134"/>
        <w:jc w:val="center"/>
        <w:rPr>
          <w:rFonts w:ascii="Times New Roman" w:hAnsi="Times New Roman" w:cs="Times New Roman"/>
          <w:b/>
          <w:lang w:val="ru-RU"/>
        </w:rPr>
      </w:pPr>
    </w:p>
    <w:p w14:paraId="53883B95" w14:textId="77777777" w:rsidR="00F75150" w:rsidRDefault="00F75150" w:rsidP="00F75150">
      <w:pPr>
        <w:spacing w:after="0"/>
        <w:ind w:left="-1134"/>
        <w:jc w:val="center"/>
        <w:rPr>
          <w:rFonts w:ascii="Times New Roman" w:hAnsi="Times New Roman" w:cs="Times New Roman"/>
          <w:b/>
          <w:lang w:val="ru-RU"/>
        </w:rPr>
      </w:pPr>
    </w:p>
    <w:p w14:paraId="2C629C38" w14:textId="77777777" w:rsidR="00F75150" w:rsidRDefault="00F75150" w:rsidP="00F75150">
      <w:pPr>
        <w:spacing w:after="0"/>
        <w:ind w:left="-1134"/>
        <w:jc w:val="center"/>
        <w:rPr>
          <w:rFonts w:ascii="Times New Roman" w:hAnsi="Times New Roman" w:cs="Times New Roman"/>
          <w:b/>
          <w:lang w:val="ru-RU"/>
        </w:rPr>
      </w:pPr>
    </w:p>
    <w:p w14:paraId="5E0FE90F" w14:textId="77777777" w:rsidR="00F75150" w:rsidRDefault="00F75150" w:rsidP="00F75150">
      <w:pPr>
        <w:spacing w:after="0"/>
        <w:ind w:left="-1134"/>
        <w:jc w:val="center"/>
        <w:rPr>
          <w:rFonts w:ascii="Times New Roman" w:hAnsi="Times New Roman" w:cs="Times New Roman"/>
          <w:b/>
          <w:lang w:val="ru-RU"/>
        </w:rPr>
      </w:pPr>
    </w:p>
    <w:p w14:paraId="236CC0B0" w14:textId="77777777" w:rsidR="00F75150" w:rsidRDefault="00F75150" w:rsidP="00F75150">
      <w:pPr>
        <w:spacing w:after="0"/>
        <w:ind w:left="-1134"/>
        <w:jc w:val="center"/>
        <w:rPr>
          <w:rFonts w:ascii="Times New Roman" w:hAnsi="Times New Roman" w:cs="Times New Roman"/>
          <w:b/>
          <w:lang w:val="ru-RU"/>
        </w:rPr>
      </w:pPr>
    </w:p>
    <w:p w14:paraId="1E28EA6B" w14:textId="77777777" w:rsidR="00F75150" w:rsidRDefault="00F75150" w:rsidP="00F75150">
      <w:pPr>
        <w:spacing w:after="0"/>
        <w:ind w:left="-1134"/>
        <w:jc w:val="center"/>
        <w:rPr>
          <w:rFonts w:ascii="Times New Roman" w:hAnsi="Times New Roman" w:cs="Times New Roman"/>
          <w:b/>
          <w:lang w:val="ru-RU"/>
        </w:rPr>
      </w:pPr>
    </w:p>
    <w:p w14:paraId="22B5D37B" w14:textId="77777777" w:rsidR="00F75150" w:rsidRDefault="00F75150" w:rsidP="00F75150">
      <w:pPr>
        <w:spacing w:after="0"/>
        <w:ind w:left="-1134"/>
        <w:jc w:val="center"/>
        <w:rPr>
          <w:rFonts w:ascii="Times New Roman" w:hAnsi="Times New Roman" w:cs="Times New Roman"/>
          <w:b/>
          <w:lang w:val="ru-RU"/>
        </w:rPr>
      </w:pPr>
    </w:p>
    <w:p w14:paraId="347EC989" w14:textId="77777777" w:rsidR="00F75150" w:rsidRDefault="00F75150" w:rsidP="00F75150">
      <w:pPr>
        <w:spacing w:after="0"/>
        <w:ind w:left="-1134"/>
        <w:jc w:val="center"/>
        <w:rPr>
          <w:rFonts w:ascii="Times New Roman" w:hAnsi="Times New Roman" w:cs="Times New Roman"/>
          <w:b/>
          <w:lang w:val="ru-RU"/>
        </w:rPr>
      </w:pPr>
    </w:p>
    <w:p w14:paraId="0009544D" w14:textId="00F3C19A" w:rsidR="00A7685D" w:rsidRDefault="00A7685D" w:rsidP="00F75150">
      <w:pPr>
        <w:spacing w:after="0"/>
        <w:rPr>
          <w:rFonts w:ascii="Times New Roman" w:hAnsi="Times New Roman" w:cs="Times New Roman"/>
          <w:b/>
          <w:sz w:val="56"/>
          <w:szCs w:val="56"/>
          <w:lang w:val="ru-RU"/>
        </w:rPr>
      </w:pPr>
    </w:p>
    <w:p w14:paraId="2256EA32" w14:textId="77777777" w:rsidR="00A7685D" w:rsidRDefault="00A7685D" w:rsidP="00F75150">
      <w:pPr>
        <w:spacing w:after="0"/>
        <w:rPr>
          <w:rFonts w:ascii="Times New Roman" w:hAnsi="Times New Roman" w:cs="Times New Roman"/>
          <w:b/>
          <w:sz w:val="56"/>
          <w:szCs w:val="56"/>
          <w:lang w:val="ru-RU"/>
        </w:rPr>
      </w:pPr>
    </w:p>
    <w:p w14:paraId="6BF35E6D" w14:textId="77777777" w:rsidR="00F75150" w:rsidRPr="002E6263" w:rsidRDefault="00F75150" w:rsidP="00F75150">
      <w:pPr>
        <w:spacing w:after="0"/>
        <w:ind w:left="-1134"/>
        <w:jc w:val="center"/>
        <w:rPr>
          <w:rFonts w:ascii="Times New Roman" w:hAnsi="Times New Roman" w:cs="Times New Roman"/>
          <w:b/>
          <w:color w:val="FF0000"/>
          <w:sz w:val="96"/>
          <w:szCs w:val="96"/>
          <w:lang w:val="ru-RU"/>
        </w:rPr>
      </w:pPr>
      <w:r>
        <w:rPr>
          <w:rFonts w:ascii="Times New Roman" w:hAnsi="Times New Roman" w:cs="Times New Roman"/>
          <w:b/>
          <w:color w:val="FF0000"/>
          <w:sz w:val="96"/>
          <w:szCs w:val="96"/>
          <w:lang w:val="ru-RU"/>
        </w:rPr>
        <w:t xml:space="preserve">   </w:t>
      </w:r>
      <w:r w:rsidRPr="00871048">
        <w:rPr>
          <w:rFonts w:ascii="Times New Roman" w:hAnsi="Times New Roman" w:cs="Times New Roman"/>
          <w:b/>
          <w:sz w:val="96"/>
          <w:szCs w:val="96"/>
          <w:lang w:val="ru-RU"/>
        </w:rPr>
        <w:t xml:space="preserve">Мета </w:t>
      </w:r>
      <w:proofErr w:type="spellStart"/>
      <w:r w:rsidRPr="00871048">
        <w:rPr>
          <w:rFonts w:ascii="Times New Roman" w:hAnsi="Times New Roman" w:cs="Times New Roman"/>
          <w:b/>
          <w:sz w:val="96"/>
          <w:szCs w:val="96"/>
          <w:lang w:val="ru-RU"/>
        </w:rPr>
        <w:t>програми</w:t>
      </w:r>
      <w:proofErr w:type="spellEnd"/>
    </w:p>
    <w:p w14:paraId="727A641F" w14:textId="77777777" w:rsidR="00F75150" w:rsidRDefault="00F75150" w:rsidP="00F75150">
      <w:pPr>
        <w:spacing w:after="0"/>
        <w:ind w:left="-1134"/>
        <w:jc w:val="center"/>
        <w:rPr>
          <w:rFonts w:ascii="Times New Roman" w:hAnsi="Times New Roman" w:cs="Times New Roman"/>
          <w:b/>
          <w:lang w:val="ru-RU"/>
        </w:rPr>
      </w:pPr>
    </w:p>
    <w:p w14:paraId="5C5FE216" w14:textId="77777777" w:rsidR="00F75150" w:rsidRPr="00901736" w:rsidRDefault="00F75150" w:rsidP="00F75150">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proofErr w:type="spellStart"/>
      <w:r w:rsidRPr="00901736">
        <w:rPr>
          <w:rFonts w:ascii="Times New Roman" w:hAnsi="Times New Roman" w:cs="Times New Roman"/>
          <w:b/>
          <w:sz w:val="52"/>
          <w:szCs w:val="52"/>
          <w:lang w:val="ru-RU"/>
        </w:rPr>
        <w:t>Задоволення</w:t>
      </w:r>
      <w:proofErr w:type="spellEnd"/>
      <w:r w:rsidRPr="00901736">
        <w:rPr>
          <w:rFonts w:ascii="Times New Roman" w:hAnsi="Times New Roman" w:cs="Times New Roman"/>
          <w:b/>
          <w:sz w:val="52"/>
          <w:szCs w:val="52"/>
          <w:lang w:val="ru-RU"/>
        </w:rPr>
        <w:t xml:space="preserve"> </w:t>
      </w:r>
      <w:proofErr w:type="spellStart"/>
      <w:r w:rsidRPr="00901736">
        <w:rPr>
          <w:rFonts w:ascii="Times New Roman" w:hAnsi="Times New Roman" w:cs="Times New Roman"/>
          <w:b/>
          <w:sz w:val="52"/>
          <w:szCs w:val="52"/>
          <w:lang w:val="ru-RU"/>
        </w:rPr>
        <w:t>пізнавальних</w:t>
      </w:r>
      <w:proofErr w:type="spellEnd"/>
      <w:r w:rsidRPr="00901736">
        <w:rPr>
          <w:rFonts w:ascii="Times New Roman" w:hAnsi="Times New Roman" w:cs="Times New Roman"/>
          <w:b/>
          <w:sz w:val="52"/>
          <w:szCs w:val="52"/>
          <w:lang w:val="ru-RU"/>
        </w:rPr>
        <w:t xml:space="preserve"> </w:t>
      </w:r>
      <w:proofErr w:type="spellStart"/>
      <w:r w:rsidRPr="00901736">
        <w:rPr>
          <w:rFonts w:ascii="Times New Roman" w:hAnsi="Times New Roman" w:cs="Times New Roman"/>
          <w:b/>
          <w:sz w:val="52"/>
          <w:szCs w:val="52"/>
          <w:lang w:val="ru-RU"/>
        </w:rPr>
        <w:t>інтересів</w:t>
      </w:r>
      <w:proofErr w:type="spellEnd"/>
    </w:p>
    <w:p w14:paraId="65714453" w14:textId="77777777" w:rsidR="00F75150" w:rsidRPr="00901736" w:rsidRDefault="00F75150" w:rsidP="00F75150">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Pr="00901736">
        <w:rPr>
          <w:rFonts w:ascii="Times New Roman" w:hAnsi="Times New Roman" w:cs="Times New Roman"/>
          <w:b/>
          <w:sz w:val="52"/>
          <w:szCs w:val="52"/>
          <w:lang w:val="ru-RU"/>
        </w:rPr>
        <w:t xml:space="preserve">та </w:t>
      </w:r>
      <w:proofErr w:type="spellStart"/>
      <w:r w:rsidRPr="00901736">
        <w:rPr>
          <w:rFonts w:ascii="Times New Roman" w:hAnsi="Times New Roman" w:cs="Times New Roman"/>
          <w:b/>
          <w:sz w:val="52"/>
          <w:szCs w:val="52"/>
          <w:lang w:val="ru-RU"/>
        </w:rPr>
        <w:t>освітніх</w:t>
      </w:r>
      <w:proofErr w:type="spellEnd"/>
      <w:r w:rsidRPr="00901736">
        <w:rPr>
          <w:rFonts w:ascii="Times New Roman" w:hAnsi="Times New Roman" w:cs="Times New Roman"/>
          <w:b/>
          <w:sz w:val="52"/>
          <w:szCs w:val="52"/>
          <w:lang w:val="ru-RU"/>
        </w:rPr>
        <w:t xml:space="preserve"> потреб </w:t>
      </w:r>
      <w:proofErr w:type="spellStart"/>
      <w:r w:rsidRPr="00901736">
        <w:rPr>
          <w:rFonts w:ascii="Times New Roman" w:hAnsi="Times New Roman" w:cs="Times New Roman"/>
          <w:b/>
          <w:sz w:val="52"/>
          <w:szCs w:val="52"/>
          <w:lang w:val="ru-RU"/>
        </w:rPr>
        <w:t>учнів</w:t>
      </w:r>
      <w:proofErr w:type="spellEnd"/>
      <w:r w:rsidRPr="00901736">
        <w:rPr>
          <w:rFonts w:ascii="Times New Roman" w:hAnsi="Times New Roman" w:cs="Times New Roman"/>
          <w:b/>
          <w:sz w:val="52"/>
          <w:szCs w:val="52"/>
          <w:lang w:val="ru-RU"/>
        </w:rPr>
        <w:t xml:space="preserve">, </w:t>
      </w:r>
      <w:proofErr w:type="spellStart"/>
      <w:r w:rsidRPr="00901736">
        <w:rPr>
          <w:rFonts w:ascii="Times New Roman" w:hAnsi="Times New Roman" w:cs="Times New Roman"/>
          <w:b/>
          <w:sz w:val="52"/>
          <w:szCs w:val="52"/>
          <w:lang w:val="ru-RU"/>
        </w:rPr>
        <w:t>спрямованих</w:t>
      </w:r>
      <w:proofErr w:type="spellEnd"/>
    </w:p>
    <w:p w14:paraId="4557184B" w14:textId="1B5BA3D5" w:rsidR="00F75150" w:rsidRPr="00901736" w:rsidRDefault="00F75150" w:rsidP="00F75150">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Pr="00901736">
        <w:rPr>
          <w:rFonts w:ascii="Times New Roman" w:hAnsi="Times New Roman" w:cs="Times New Roman"/>
          <w:b/>
          <w:sz w:val="52"/>
          <w:szCs w:val="52"/>
          <w:lang w:val="ru-RU"/>
        </w:rPr>
        <w:t xml:space="preserve">на </w:t>
      </w:r>
      <w:proofErr w:type="spellStart"/>
      <w:r w:rsidR="00914648" w:rsidRPr="00901736">
        <w:rPr>
          <w:rFonts w:ascii="Times New Roman" w:hAnsi="Times New Roman" w:cs="Times New Roman"/>
          <w:b/>
          <w:sz w:val="52"/>
          <w:szCs w:val="52"/>
          <w:lang w:val="ru-RU"/>
        </w:rPr>
        <w:t>формування</w:t>
      </w:r>
      <w:proofErr w:type="spellEnd"/>
      <w:r w:rsidR="00914648" w:rsidRPr="00901736">
        <w:rPr>
          <w:rFonts w:ascii="Times New Roman" w:hAnsi="Times New Roman" w:cs="Times New Roman"/>
          <w:b/>
          <w:sz w:val="52"/>
          <w:szCs w:val="52"/>
          <w:lang w:val="ru-RU"/>
        </w:rPr>
        <w:t xml:space="preserve"> компетентного</w:t>
      </w:r>
    </w:p>
    <w:p w14:paraId="394BBD8D" w14:textId="77777777" w:rsidR="00F75150" w:rsidRPr="00901736" w:rsidRDefault="00F75150" w:rsidP="00F75150">
      <w:pPr>
        <w:spacing w:after="0"/>
        <w:ind w:left="-1134"/>
        <w:jc w:val="center"/>
        <w:rPr>
          <w:rFonts w:ascii="Times New Roman" w:hAnsi="Times New Roman" w:cs="Times New Roman"/>
          <w:b/>
          <w:sz w:val="56"/>
          <w:szCs w:val="56"/>
          <w:lang w:val="ru-RU"/>
        </w:rPr>
      </w:pPr>
      <w:r>
        <w:rPr>
          <w:rFonts w:ascii="Times New Roman" w:hAnsi="Times New Roman" w:cs="Times New Roman"/>
          <w:b/>
          <w:sz w:val="52"/>
          <w:szCs w:val="52"/>
          <w:lang w:val="ru-RU"/>
        </w:rPr>
        <w:t xml:space="preserve">    </w:t>
      </w:r>
      <w:proofErr w:type="spellStart"/>
      <w:r w:rsidRPr="00901736">
        <w:rPr>
          <w:rFonts w:ascii="Times New Roman" w:hAnsi="Times New Roman" w:cs="Times New Roman"/>
          <w:b/>
          <w:sz w:val="52"/>
          <w:szCs w:val="52"/>
          <w:lang w:val="ru-RU"/>
        </w:rPr>
        <w:t>випускника</w:t>
      </w:r>
      <w:proofErr w:type="spellEnd"/>
      <w:r w:rsidRPr="00901736">
        <w:rPr>
          <w:rFonts w:ascii="Times New Roman" w:hAnsi="Times New Roman" w:cs="Times New Roman"/>
          <w:b/>
          <w:sz w:val="52"/>
          <w:szCs w:val="52"/>
          <w:lang w:val="ru-RU"/>
        </w:rPr>
        <w:t xml:space="preserve"> </w:t>
      </w:r>
      <w:r>
        <w:rPr>
          <w:rFonts w:ascii="Times New Roman" w:hAnsi="Times New Roman" w:cs="Times New Roman"/>
          <w:b/>
          <w:sz w:val="52"/>
          <w:szCs w:val="52"/>
          <w:lang w:val="ru-RU"/>
        </w:rPr>
        <w:t>закладу</w:t>
      </w:r>
    </w:p>
    <w:p w14:paraId="29B3AEEE" w14:textId="77777777" w:rsidR="00F75150" w:rsidRDefault="00F75150" w:rsidP="00F75150">
      <w:pPr>
        <w:spacing w:after="0"/>
        <w:ind w:left="-1134"/>
        <w:jc w:val="center"/>
        <w:rPr>
          <w:rFonts w:ascii="Times New Roman" w:hAnsi="Times New Roman" w:cs="Times New Roman"/>
          <w:b/>
          <w:lang w:val="ru-RU"/>
        </w:rPr>
      </w:pPr>
    </w:p>
    <w:p w14:paraId="6D4A98BB" w14:textId="77777777" w:rsidR="00F75150" w:rsidRDefault="00F75150" w:rsidP="00F75150">
      <w:pPr>
        <w:spacing w:after="0"/>
        <w:ind w:left="-1134"/>
        <w:jc w:val="center"/>
        <w:rPr>
          <w:rFonts w:ascii="Times New Roman" w:hAnsi="Times New Roman" w:cs="Times New Roman"/>
          <w:b/>
          <w:lang w:val="ru-RU"/>
        </w:rPr>
      </w:pPr>
    </w:p>
    <w:p w14:paraId="61D22795" w14:textId="77777777" w:rsidR="00F75150" w:rsidRDefault="00F75150" w:rsidP="00F75150">
      <w:pPr>
        <w:spacing w:after="0"/>
        <w:ind w:left="-1134"/>
        <w:jc w:val="center"/>
        <w:rPr>
          <w:rFonts w:ascii="Times New Roman" w:hAnsi="Times New Roman" w:cs="Times New Roman"/>
          <w:b/>
          <w:lang w:val="ru-RU"/>
        </w:rPr>
      </w:pPr>
    </w:p>
    <w:p w14:paraId="56455D76" w14:textId="77777777" w:rsidR="00F75150" w:rsidRDefault="00F75150" w:rsidP="00F75150">
      <w:pPr>
        <w:spacing w:after="0"/>
        <w:ind w:left="-142"/>
        <w:jc w:val="center"/>
        <w:rPr>
          <w:rFonts w:ascii="Times New Roman" w:hAnsi="Times New Roman" w:cs="Times New Roman"/>
          <w:b/>
          <w:lang w:val="ru-RU"/>
        </w:rPr>
      </w:pPr>
      <w:r>
        <w:rPr>
          <w:rFonts w:ascii="Times New Roman" w:hAnsi="Times New Roman" w:cs="Times New Roman"/>
          <w:b/>
          <w:lang w:val="ru-RU"/>
        </w:rPr>
        <w:t xml:space="preserve">  </w:t>
      </w:r>
    </w:p>
    <w:p w14:paraId="3E1F6C02" w14:textId="77777777" w:rsidR="00F75150" w:rsidRDefault="00F75150" w:rsidP="00F75150">
      <w:pPr>
        <w:spacing w:after="0"/>
        <w:jc w:val="center"/>
        <w:rPr>
          <w:rFonts w:ascii="Times New Roman" w:hAnsi="Times New Roman" w:cs="Times New Roman"/>
          <w:b/>
          <w:lang w:val="ru-RU"/>
        </w:rPr>
      </w:pPr>
    </w:p>
    <w:p w14:paraId="567F5108" w14:textId="77777777" w:rsidR="00F75150" w:rsidRDefault="00F75150" w:rsidP="00F75150">
      <w:pPr>
        <w:spacing w:after="0"/>
        <w:jc w:val="center"/>
        <w:rPr>
          <w:rFonts w:ascii="Times New Roman" w:hAnsi="Times New Roman" w:cs="Times New Roman"/>
          <w:b/>
          <w:lang w:val="ru-RU"/>
        </w:rPr>
      </w:pPr>
    </w:p>
    <w:p w14:paraId="6D54849C" w14:textId="77777777" w:rsidR="00F75150" w:rsidRDefault="00F75150" w:rsidP="00F75150">
      <w:pPr>
        <w:spacing w:after="0"/>
        <w:jc w:val="center"/>
        <w:rPr>
          <w:rFonts w:ascii="Times New Roman" w:hAnsi="Times New Roman" w:cs="Times New Roman"/>
          <w:b/>
          <w:lang w:val="ru-RU"/>
        </w:rPr>
      </w:pPr>
    </w:p>
    <w:p w14:paraId="5E70334E" w14:textId="77777777" w:rsidR="00F75150" w:rsidRDefault="00F75150" w:rsidP="00F75150">
      <w:pPr>
        <w:spacing w:after="0"/>
        <w:jc w:val="center"/>
        <w:rPr>
          <w:rFonts w:ascii="Times New Roman" w:hAnsi="Times New Roman" w:cs="Times New Roman"/>
          <w:b/>
          <w:lang w:val="ru-RU"/>
        </w:rPr>
      </w:pPr>
    </w:p>
    <w:p w14:paraId="116D2110" w14:textId="77777777" w:rsidR="00F75150" w:rsidRDefault="00F75150" w:rsidP="00F75150">
      <w:pPr>
        <w:spacing w:after="0"/>
        <w:jc w:val="center"/>
        <w:rPr>
          <w:rFonts w:ascii="Times New Roman" w:hAnsi="Times New Roman" w:cs="Times New Roman"/>
          <w:b/>
          <w:lang w:val="ru-RU"/>
        </w:rPr>
      </w:pPr>
    </w:p>
    <w:p w14:paraId="229A219B" w14:textId="77777777" w:rsidR="00F75150" w:rsidRDefault="00F75150" w:rsidP="00F75150">
      <w:pPr>
        <w:spacing w:after="0"/>
        <w:jc w:val="center"/>
        <w:rPr>
          <w:rFonts w:ascii="Times New Roman" w:hAnsi="Times New Roman" w:cs="Times New Roman"/>
          <w:b/>
          <w:lang w:val="ru-RU"/>
        </w:rPr>
      </w:pPr>
    </w:p>
    <w:p w14:paraId="0E07F308" w14:textId="77777777" w:rsidR="00F75150" w:rsidRDefault="00F75150" w:rsidP="00F75150">
      <w:pPr>
        <w:spacing w:after="0"/>
        <w:jc w:val="center"/>
        <w:rPr>
          <w:rFonts w:ascii="Times New Roman" w:hAnsi="Times New Roman" w:cs="Times New Roman"/>
          <w:b/>
          <w:lang w:val="ru-RU"/>
        </w:rPr>
      </w:pPr>
    </w:p>
    <w:p w14:paraId="62032477" w14:textId="76A26744" w:rsidR="00F75150" w:rsidRDefault="00F75150" w:rsidP="00F75150">
      <w:pPr>
        <w:spacing w:after="0"/>
        <w:jc w:val="center"/>
        <w:rPr>
          <w:rFonts w:ascii="Times New Roman" w:hAnsi="Times New Roman" w:cs="Times New Roman"/>
          <w:b/>
          <w:lang w:val="ru-RU"/>
        </w:rPr>
      </w:pPr>
    </w:p>
    <w:p w14:paraId="4F608055" w14:textId="4428149F" w:rsidR="00224B8F" w:rsidRDefault="00224B8F" w:rsidP="00F75150">
      <w:pPr>
        <w:spacing w:after="0"/>
        <w:jc w:val="center"/>
        <w:rPr>
          <w:rFonts w:ascii="Times New Roman" w:hAnsi="Times New Roman" w:cs="Times New Roman"/>
          <w:b/>
          <w:lang w:val="ru-RU"/>
        </w:rPr>
      </w:pPr>
    </w:p>
    <w:p w14:paraId="50ABE623" w14:textId="6DA8A667" w:rsidR="00224B8F" w:rsidRDefault="00224B8F" w:rsidP="00F75150">
      <w:pPr>
        <w:spacing w:after="0"/>
        <w:jc w:val="center"/>
        <w:rPr>
          <w:rFonts w:ascii="Times New Roman" w:hAnsi="Times New Roman" w:cs="Times New Roman"/>
          <w:b/>
          <w:lang w:val="ru-RU"/>
        </w:rPr>
      </w:pPr>
    </w:p>
    <w:p w14:paraId="7A04A783" w14:textId="1F9B5496" w:rsidR="00224B8F" w:rsidRDefault="00224B8F" w:rsidP="00F75150">
      <w:pPr>
        <w:spacing w:after="0"/>
        <w:jc w:val="center"/>
        <w:rPr>
          <w:rFonts w:ascii="Times New Roman" w:hAnsi="Times New Roman" w:cs="Times New Roman"/>
          <w:b/>
          <w:lang w:val="ru-RU"/>
        </w:rPr>
      </w:pPr>
    </w:p>
    <w:p w14:paraId="2508CC0C" w14:textId="5D889BC2" w:rsidR="00224B8F" w:rsidRDefault="00224B8F" w:rsidP="00F75150">
      <w:pPr>
        <w:spacing w:after="0"/>
        <w:jc w:val="center"/>
        <w:rPr>
          <w:rFonts w:ascii="Times New Roman" w:hAnsi="Times New Roman" w:cs="Times New Roman"/>
          <w:b/>
          <w:lang w:val="ru-RU"/>
        </w:rPr>
      </w:pPr>
    </w:p>
    <w:p w14:paraId="5CCC528B" w14:textId="25877C02" w:rsidR="00224B8F" w:rsidRDefault="00224B8F" w:rsidP="00F75150">
      <w:pPr>
        <w:spacing w:after="0"/>
        <w:jc w:val="center"/>
        <w:rPr>
          <w:rFonts w:ascii="Times New Roman" w:hAnsi="Times New Roman" w:cs="Times New Roman"/>
          <w:b/>
          <w:lang w:val="ru-RU"/>
        </w:rPr>
      </w:pPr>
    </w:p>
    <w:p w14:paraId="59AD2693" w14:textId="62ADCB0A" w:rsidR="00224B8F" w:rsidRDefault="00224B8F" w:rsidP="00F75150">
      <w:pPr>
        <w:spacing w:after="0"/>
        <w:jc w:val="center"/>
        <w:rPr>
          <w:rFonts w:ascii="Times New Roman" w:hAnsi="Times New Roman" w:cs="Times New Roman"/>
          <w:b/>
          <w:lang w:val="ru-RU"/>
        </w:rPr>
      </w:pPr>
    </w:p>
    <w:p w14:paraId="40531F37" w14:textId="4FE15FFD" w:rsidR="00224B8F" w:rsidRDefault="00224B8F" w:rsidP="00F75150">
      <w:pPr>
        <w:spacing w:after="0"/>
        <w:jc w:val="center"/>
        <w:rPr>
          <w:rFonts w:ascii="Times New Roman" w:hAnsi="Times New Roman" w:cs="Times New Roman"/>
          <w:b/>
          <w:lang w:val="ru-RU"/>
        </w:rPr>
      </w:pPr>
    </w:p>
    <w:p w14:paraId="142C530A" w14:textId="037A7037" w:rsidR="00224B8F" w:rsidRDefault="00224B8F" w:rsidP="00F75150">
      <w:pPr>
        <w:spacing w:after="0"/>
        <w:jc w:val="center"/>
        <w:rPr>
          <w:rFonts w:ascii="Times New Roman" w:hAnsi="Times New Roman" w:cs="Times New Roman"/>
          <w:b/>
          <w:lang w:val="ru-RU"/>
        </w:rPr>
      </w:pPr>
    </w:p>
    <w:p w14:paraId="0B2FAFB2" w14:textId="3F73FE9B" w:rsidR="00224B8F" w:rsidRDefault="00224B8F" w:rsidP="00F75150">
      <w:pPr>
        <w:spacing w:after="0"/>
        <w:jc w:val="center"/>
        <w:rPr>
          <w:rFonts w:ascii="Times New Roman" w:hAnsi="Times New Roman" w:cs="Times New Roman"/>
          <w:b/>
          <w:lang w:val="ru-RU"/>
        </w:rPr>
      </w:pPr>
    </w:p>
    <w:p w14:paraId="5FFB49F6" w14:textId="46515169" w:rsidR="00224B8F" w:rsidRDefault="00224B8F" w:rsidP="00F75150">
      <w:pPr>
        <w:spacing w:after="0"/>
        <w:jc w:val="center"/>
        <w:rPr>
          <w:rFonts w:ascii="Times New Roman" w:hAnsi="Times New Roman" w:cs="Times New Roman"/>
          <w:b/>
          <w:lang w:val="ru-RU"/>
        </w:rPr>
      </w:pPr>
    </w:p>
    <w:p w14:paraId="38AD0A54" w14:textId="6172028B" w:rsidR="00224B8F" w:rsidRDefault="00224B8F" w:rsidP="00F75150">
      <w:pPr>
        <w:spacing w:after="0"/>
        <w:jc w:val="center"/>
        <w:rPr>
          <w:rFonts w:ascii="Times New Roman" w:hAnsi="Times New Roman" w:cs="Times New Roman"/>
          <w:b/>
          <w:lang w:val="ru-RU"/>
        </w:rPr>
      </w:pPr>
    </w:p>
    <w:p w14:paraId="6DD87A04" w14:textId="24CDDE65" w:rsidR="00224B8F" w:rsidRDefault="00224B8F" w:rsidP="00F75150">
      <w:pPr>
        <w:spacing w:after="0"/>
        <w:jc w:val="center"/>
        <w:rPr>
          <w:rFonts w:ascii="Times New Roman" w:hAnsi="Times New Roman" w:cs="Times New Roman"/>
          <w:b/>
          <w:lang w:val="ru-RU"/>
        </w:rPr>
      </w:pPr>
    </w:p>
    <w:p w14:paraId="08D994BF" w14:textId="1E2C24E0" w:rsidR="00224B8F" w:rsidRDefault="00224B8F" w:rsidP="00F75150">
      <w:pPr>
        <w:spacing w:after="0"/>
        <w:jc w:val="center"/>
        <w:rPr>
          <w:rFonts w:ascii="Times New Roman" w:hAnsi="Times New Roman" w:cs="Times New Roman"/>
          <w:b/>
          <w:lang w:val="ru-RU"/>
        </w:rPr>
      </w:pPr>
    </w:p>
    <w:p w14:paraId="1E8F75C7" w14:textId="77777777" w:rsidR="00224B8F" w:rsidRDefault="00224B8F" w:rsidP="00F75150">
      <w:pPr>
        <w:spacing w:after="0"/>
        <w:jc w:val="center"/>
        <w:rPr>
          <w:rFonts w:ascii="Times New Roman" w:hAnsi="Times New Roman" w:cs="Times New Roman"/>
          <w:b/>
          <w:lang w:val="ru-RU"/>
        </w:rPr>
      </w:pPr>
    </w:p>
    <w:p w14:paraId="60DB8D85" w14:textId="77777777" w:rsidR="00F75150" w:rsidRPr="00A7685D" w:rsidRDefault="00F75150" w:rsidP="00F75150">
      <w:pPr>
        <w:shd w:val="clear" w:color="auto" w:fill="FFFFFF"/>
        <w:spacing w:after="0" w:line="240" w:lineRule="auto"/>
        <w:rPr>
          <w:rFonts w:ascii="Times New Roman" w:eastAsia="Times New Roman" w:hAnsi="Times New Roman" w:cs="Times New Roman"/>
          <w:b/>
          <w:bCs/>
          <w:sz w:val="24"/>
          <w:szCs w:val="24"/>
          <w:lang w:eastAsia="uk-UA"/>
        </w:rPr>
      </w:pPr>
    </w:p>
    <w:p w14:paraId="61D1153C"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Розділ 1. </w:t>
      </w:r>
      <w:r w:rsidRPr="00A7685D">
        <w:rPr>
          <w:rFonts w:ascii="Times New Roman" w:eastAsia="Times New Roman" w:hAnsi="Times New Roman" w:cs="Times New Roman"/>
          <w:sz w:val="24"/>
          <w:szCs w:val="24"/>
          <w:lang w:eastAsia="uk-UA"/>
        </w:rPr>
        <w:t>Призначення закладу.</w:t>
      </w:r>
    </w:p>
    <w:p w14:paraId="2D288A8C"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Закон України «Про освіту», Концепція реалізації державної політики у сфері реформування загальної середньої освіти «Нова українська школа» змінили орієнтири в галузі освіти й вимагають перетворення української школи на важіль соціальної рівності та згуртованості, економічного розвитку й конкурентоспроможності.</w:t>
      </w:r>
    </w:p>
    <w:p w14:paraId="0757D7FB"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Відповідно, це стає головним завданням освітнього процесу закладу.</w:t>
      </w:r>
    </w:p>
    <w:p w14:paraId="500577B9"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Розв’язання цих актуальних проблем можливе тільки за умов використання інноваційних педагогічних ідей і проведення </w:t>
      </w:r>
      <w:proofErr w:type="spellStart"/>
      <w:r w:rsidRPr="00A7685D">
        <w:rPr>
          <w:rFonts w:ascii="Times New Roman" w:eastAsia="Times New Roman" w:hAnsi="Times New Roman" w:cs="Times New Roman"/>
          <w:sz w:val="24"/>
          <w:szCs w:val="24"/>
          <w:lang w:eastAsia="uk-UA"/>
        </w:rPr>
        <w:t>експерементальної</w:t>
      </w:r>
      <w:proofErr w:type="spellEnd"/>
      <w:r w:rsidRPr="00A7685D">
        <w:rPr>
          <w:rFonts w:ascii="Times New Roman" w:eastAsia="Times New Roman" w:hAnsi="Times New Roman" w:cs="Times New Roman"/>
          <w:sz w:val="24"/>
          <w:szCs w:val="24"/>
          <w:lang w:eastAsia="uk-UA"/>
        </w:rPr>
        <w:t xml:space="preserve"> роботи, результатом проведення яких буде набуття здобувачами освіти  ключових </w:t>
      </w:r>
      <w:proofErr w:type="spellStart"/>
      <w:r w:rsidRPr="00A7685D">
        <w:rPr>
          <w:rFonts w:ascii="Times New Roman" w:eastAsia="Times New Roman" w:hAnsi="Times New Roman" w:cs="Times New Roman"/>
          <w:sz w:val="24"/>
          <w:szCs w:val="24"/>
          <w:lang w:eastAsia="uk-UA"/>
        </w:rPr>
        <w:t>компетентностей</w:t>
      </w:r>
      <w:proofErr w:type="spellEnd"/>
      <w:r w:rsidRPr="00A7685D">
        <w:rPr>
          <w:rFonts w:ascii="Times New Roman" w:eastAsia="Times New Roman" w:hAnsi="Times New Roman" w:cs="Times New Roman"/>
          <w:sz w:val="24"/>
          <w:szCs w:val="24"/>
          <w:lang w:eastAsia="uk-UA"/>
        </w:rPr>
        <w:t xml:space="preserve"> Нової української школи.</w:t>
      </w:r>
    </w:p>
    <w:p w14:paraId="7CCECF3E"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спілкування державною (і рідною – у разі відмінності) мови;</w:t>
      </w:r>
    </w:p>
    <w:p w14:paraId="24F171F7"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спілкування іноземними мовами;</w:t>
      </w:r>
    </w:p>
    <w:p w14:paraId="5DADCEB2"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математична компетентність;</w:t>
      </w:r>
    </w:p>
    <w:p w14:paraId="6FDF64D1"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основні компетентності у природничих науках і технологіях;</w:t>
      </w:r>
    </w:p>
    <w:p w14:paraId="682BA42E"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інформація – цифрова компетентність;</w:t>
      </w:r>
    </w:p>
    <w:p w14:paraId="6D465518"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уміння вчитися впродовж  життя;</w:t>
      </w:r>
    </w:p>
    <w:p w14:paraId="3E3B787F"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ініціативність і підприємливість;</w:t>
      </w:r>
    </w:p>
    <w:p w14:paraId="0A8A86DE"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соціальні і громадська компетентності;</w:t>
      </w:r>
    </w:p>
    <w:p w14:paraId="7F64A73F"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обізнаність і самовираження у сфері культури;</w:t>
      </w:r>
    </w:p>
    <w:p w14:paraId="5371095B"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екологічна грамотність і здорове життя.</w:t>
      </w:r>
    </w:p>
    <w:p w14:paraId="3280D06F" w14:textId="77777777" w:rsidR="00F75150" w:rsidRPr="00A7685D" w:rsidRDefault="00F75150" w:rsidP="00A7685D">
      <w:pPr>
        <w:pStyle w:val="a4"/>
        <w:numPr>
          <w:ilvl w:val="0"/>
          <w:numId w:val="38"/>
        </w:numPr>
        <w:shd w:val="clear" w:color="auto" w:fill="FFFFFF"/>
        <w:spacing w:after="0"/>
        <w:ind w:left="-284"/>
        <w:jc w:val="both"/>
        <w:rPr>
          <w:rFonts w:ascii="Times New Roman" w:eastAsia="Times New Roman" w:hAnsi="Times New Roman" w:cs="Times New Roman"/>
          <w:sz w:val="24"/>
          <w:szCs w:val="24"/>
          <w:lang w:eastAsia="uk-UA"/>
        </w:rPr>
      </w:pPr>
      <w:proofErr w:type="spellStart"/>
      <w:r w:rsidRPr="00A7685D">
        <w:rPr>
          <w:rFonts w:ascii="Times New Roman" w:eastAsia="Times New Roman" w:hAnsi="Times New Roman" w:cs="Times New Roman"/>
          <w:sz w:val="24"/>
          <w:szCs w:val="24"/>
          <w:lang w:eastAsia="uk-UA"/>
        </w:rPr>
        <w:t>інноваційність</w:t>
      </w:r>
      <w:proofErr w:type="spellEnd"/>
    </w:p>
    <w:p w14:paraId="12C90D24"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Спільними для них є такі вміння, як читання з розумінням, уміння висловлювати власну думку і письмово, критичне та систематичне мислення, творчість, ініціативність, здатність </w:t>
      </w:r>
      <w:proofErr w:type="spellStart"/>
      <w:r w:rsidRPr="00A7685D">
        <w:rPr>
          <w:rFonts w:ascii="Times New Roman" w:eastAsia="Times New Roman" w:hAnsi="Times New Roman" w:cs="Times New Roman"/>
          <w:sz w:val="24"/>
          <w:szCs w:val="24"/>
          <w:lang w:eastAsia="uk-UA"/>
        </w:rPr>
        <w:t>логічно</w:t>
      </w:r>
      <w:proofErr w:type="spellEnd"/>
      <w:r w:rsidRPr="00A7685D">
        <w:rPr>
          <w:rFonts w:ascii="Times New Roman" w:eastAsia="Times New Roman" w:hAnsi="Times New Roman" w:cs="Times New Roman"/>
          <w:sz w:val="24"/>
          <w:szCs w:val="24"/>
          <w:lang w:eastAsia="uk-UA"/>
        </w:rPr>
        <w:t xml:space="preserve"> обґрунтовувати позицію, вміння </w:t>
      </w:r>
      <w:proofErr w:type="spellStart"/>
      <w:r w:rsidRPr="00A7685D">
        <w:rPr>
          <w:rFonts w:ascii="Times New Roman" w:eastAsia="Times New Roman" w:hAnsi="Times New Roman" w:cs="Times New Roman"/>
          <w:sz w:val="24"/>
          <w:szCs w:val="24"/>
          <w:lang w:eastAsia="uk-UA"/>
        </w:rPr>
        <w:t>конструктивно</w:t>
      </w:r>
      <w:proofErr w:type="spellEnd"/>
      <w:r w:rsidRPr="00A7685D">
        <w:rPr>
          <w:rFonts w:ascii="Times New Roman" w:eastAsia="Times New Roman" w:hAnsi="Times New Roman" w:cs="Times New Roman"/>
          <w:sz w:val="24"/>
          <w:szCs w:val="24"/>
          <w:lang w:eastAsia="uk-UA"/>
        </w:rPr>
        <w:t xml:space="preserve"> керувати емоціями, оцінювати ризики, приймати рішення, розв’язувати проблеми, співпрацювати з іншими особами.</w:t>
      </w:r>
    </w:p>
    <w:p w14:paraId="4609D740"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Формування особистості на основі базових національних цінностей, що забезпечують виховання морального, відповідального, ініціативного і компетентного громадянина є пріоритетним завданням закладу, суспільства і освіти в цілому.</w:t>
      </w:r>
    </w:p>
    <w:p w14:paraId="02937C6F"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Розвитку життєвих </w:t>
      </w:r>
      <w:proofErr w:type="spellStart"/>
      <w:r w:rsidRPr="00A7685D">
        <w:rPr>
          <w:rFonts w:ascii="Times New Roman" w:eastAsia="Times New Roman" w:hAnsi="Times New Roman" w:cs="Times New Roman"/>
          <w:sz w:val="24"/>
          <w:szCs w:val="24"/>
          <w:lang w:eastAsia="uk-UA"/>
        </w:rPr>
        <w:t>компетентностей</w:t>
      </w:r>
      <w:proofErr w:type="spellEnd"/>
      <w:r w:rsidRPr="00A7685D">
        <w:rPr>
          <w:rFonts w:ascii="Times New Roman" w:eastAsia="Times New Roman" w:hAnsi="Times New Roman" w:cs="Times New Roman"/>
          <w:sz w:val="24"/>
          <w:szCs w:val="24"/>
          <w:lang w:eastAsia="uk-UA"/>
        </w:rPr>
        <w:t>, розвитку критичного мислення сприяє профілізація закладу – «Українська філологія».</w:t>
      </w:r>
    </w:p>
    <w:p w14:paraId="6F195B0E" w14:textId="7777777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Враховуючи зміни в сучасній освіті, впровадження нового Державного стандарту початкової, базової і повної загальної середньої освіти, засади Нової Української Школи, освітня галузь «Мови і літератури» спрямована на формування в здобувачів освіти  мовленнєвої і читацької культури, </w:t>
      </w:r>
      <w:proofErr w:type="spellStart"/>
      <w:r w:rsidRPr="00A7685D">
        <w:rPr>
          <w:rFonts w:ascii="Times New Roman" w:eastAsia="Times New Roman" w:hAnsi="Times New Roman" w:cs="Times New Roman"/>
          <w:sz w:val="24"/>
          <w:szCs w:val="24"/>
          <w:lang w:eastAsia="uk-UA"/>
        </w:rPr>
        <w:t>комунікативності</w:t>
      </w:r>
      <w:proofErr w:type="spellEnd"/>
      <w:r w:rsidRPr="00A7685D">
        <w:rPr>
          <w:rFonts w:ascii="Times New Roman" w:eastAsia="Times New Roman" w:hAnsi="Times New Roman" w:cs="Times New Roman"/>
          <w:sz w:val="24"/>
          <w:szCs w:val="24"/>
          <w:lang w:eastAsia="uk-UA"/>
        </w:rPr>
        <w:t>, високої моралі, активної громадянської позиції, естетичних етапів і цінних орієнтацій. Заклад  готує компетентного випускника. Результати навчання в профільних класах з української філології можна використовувати протягом значного часу та розвивати протягом усього життя. Заклад забезпечує освітою, з якої наші випускники на рівному увійдуть до європейського простору через спілкування,  критичне виваження своїх думок, вміння йти на ризик, відстоювати точку зору, слухати інших.</w:t>
      </w:r>
    </w:p>
    <w:p w14:paraId="3AC712C9" w14:textId="37044803"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Загальноосвітній навчальний заклад здійснює освітній процес відповідно до загальноосвітніх програм трьох рівнів повної загальної середньої освіти:</w:t>
      </w:r>
    </w:p>
    <w:p w14:paraId="02288CC1" w14:textId="3E534837"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 </w:t>
      </w:r>
      <w:r w:rsidR="001579CB" w:rsidRPr="00A7685D">
        <w:rPr>
          <w:rFonts w:ascii="Times New Roman" w:eastAsia="Times New Roman" w:hAnsi="Times New Roman" w:cs="Times New Roman"/>
          <w:sz w:val="24"/>
          <w:szCs w:val="24"/>
          <w:lang w:eastAsia="uk-UA"/>
        </w:rPr>
        <w:t>ріве</w:t>
      </w:r>
      <w:r w:rsidRPr="00A7685D">
        <w:rPr>
          <w:rFonts w:ascii="Times New Roman" w:eastAsia="Times New Roman" w:hAnsi="Times New Roman" w:cs="Times New Roman"/>
          <w:sz w:val="24"/>
          <w:szCs w:val="24"/>
          <w:lang w:eastAsia="uk-UA"/>
        </w:rPr>
        <w:t>нь – початкова загальна освіта;</w:t>
      </w:r>
    </w:p>
    <w:p w14:paraId="68AC7285" w14:textId="31DD0359" w:rsidR="00F75150" w:rsidRPr="00A7685D" w:rsidRDefault="00F75150" w:rsidP="00A7685D">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ІІ </w:t>
      </w:r>
      <w:r w:rsidR="001579CB" w:rsidRPr="00A7685D">
        <w:rPr>
          <w:rFonts w:ascii="Times New Roman" w:eastAsia="Times New Roman" w:hAnsi="Times New Roman" w:cs="Times New Roman"/>
          <w:sz w:val="24"/>
          <w:szCs w:val="24"/>
          <w:lang w:eastAsia="uk-UA"/>
        </w:rPr>
        <w:t>рів</w:t>
      </w:r>
      <w:r w:rsidRPr="00A7685D">
        <w:rPr>
          <w:rFonts w:ascii="Times New Roman" w:eastAsia="Times New Roman" w:hAnsi="Times New Roman" w:cs="Times New Roman"/>
          <w:sz w:val="24"/>
          <w:szCs w:val="24"/>
          <w:lang w:eastAsia="uk-UA"/>
        </w:rPr>
        <w:t>ень – основна загальна освіта;</w:t>
      </w:r>
    </w:p>
    <w:p w14:paraId="07EF2D51" w14:textId="00A602F4" w:rsidR="00F75150" w:rsidRPr="00A7685D" w:rsidRDefault="00F75150" w:rsidP="00224B8F">
      <w:pPr>
        <w:shd w:val="clear" w:color="auto" w:fill="FFFFFF"/>
        <w:spacing w:after="0" w:line="276" w:lineRule="auto"/>
        <w:ind w:left="-284"/>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ІІІ </w:t>
      </w:r>
      <w:r w:rsidR="001579CB" w:rsidRPr="00A7685D">
        <w:rPr>
          <w:rFonts w:ascii="Times New Roman" w:eastAsia="Times New Roman" w:hAnsi="Times New Roman" w:cs="Times New Roman"/>
          <w:sz w:val="24"/>
          <w:szCs w:val="24"/>
          <w:lang w:eastAsia="uk-UA"/>
        </w:rPr>
        <w:t>рів</w:t>
      </w:r>
      <w:r w:rsidRPr="00A7685D">
        <w:rPr>
          <w:rFonts w:ascii="Times New Roman" w:eastAsia="Times New Roman" w:hAnsi="Times New Roman" w:cs="Times New Roman"/>
          <w:sz w:val="24"/>
          <w:szCs w:val="24"/>
          <w:lang w:eastAsia="uk-UA"/>
        </w:rPr>
        <w:t>ень – повна загальна освіта.</w:t>
      </w:r>
    </w:p>
    <w:p w14:paraId="039DD25F" w14:textId="59233620"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u w:val="single"/>
          <w:lang w:eastAsia="uk-UA"/>
        </w:rPr>
        <w:t>Пріоритетні напрямки роботи ліцею</w:t>
      </w:r>
    </w:p>
    <w:p w14:paraId="589C3D95" w14:textId="77777777" w:rsidR="00F75150" w:rsidRPr="00A7685D" w:rsidRDefault="00F75150" w:rsidP="00A7685D">
      <w:pPr>
        <w:numPr>
          <w:ilvl w:val="0"/>
          <w:numId w:val="28"/>
        </w:num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Оновлення освітніх стандартів, які дозволяють задовольнити пізнавальні інтереси та освітні потреби здобувачів освіти, спрямовані на формування компетентного випускника закладу.</w:t>
      </w:r>
    </w:p>
    <w:p w14:paraId="7CF36A5F" w14:textId="77777777" w:rsidR="00F75150" w:rsidRPr="00A7685D" w:rsidRDefault="00F75150" w:rsidP="00A7685D">
      <w:pPr>
        <w:numPr>
          <w:ilvl w:val="0"/>
          <w:numId w:val="28"/>
        </w:num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Створення системи підтримки талановитих дітей:</w:t>
      </w:r>
    </w:p>
    <w:p w14:paraId="2144B846" w14:textId="77777777" w:rsidR="00F75150" w:rsidRPr="00A7685D" w:rsidRDefault="00F75150" w:rsidP="00A7685D">
      <w:pPr>
        <w:numPr>
          <w:ilvl w:val="0"/>
          <w:numId w:val="29"/>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освітнє середовище для прояву та розвитку здібностей кожної дитини;</w:t>
      </w:r>
    </w:p>
    <w:p w14:paraId="42094061" w14:textId="77777777" w:rsidR="00CE4B86" w:rsidRDefault="00CE4B86" w:rsidP="00CE4B86">
      <w:pPr>
        <w:shd w:val="clear" w:color="auto" w:fill="FFFFFF"/>
        <w:spacing w:after="0" w:line="276" w:lineRule="auto"/>
        <w:ind w:left="375"/>
        <w:jc w:val="both"/>
        <w:rPr>
          <w:rFonts w:ascii="Times New Roman" w:eastAsia="Times New Roman" w:hAnsi="Times New Roman" w:cs="Times New Roman"/>
          <w:sz w:val="24"/>
          <w:szCs w:val="24"/>
          <w:lang w:eastAsia="uk-UA"/>
        </w:rPr>
      </w:pPr>
    </w:p>
    <w:p w14:paraId="7112D520" w14:textId="77777777" w:rsidR="00CE4B86" w:rsidRDefault="00CE4B86" w:rsidP="00CE4B86">
      <w:pPr>
        <w:shd w:val="clear" w:color="auto" w:fill="FFFFFF"/>
        <w:spacing w:after="0" w:line="276" w:lineRule="auto"/>
        <w:ind w:left="375"/>
        <w:jc w:val="both"/>
        <w:rPr>
          <w:rFonts w:ascii="Times New Roman" w:eastAsia="Times New Roman" w:hAnsi="Times New Roman" w:cs="Times New Roman"/>
          <w:sz w:val="24"/>
          <w:szCs w:val="24"/>
          <w:lang w:eastAsia="uk-UA"/>
        </w:rPr>
      </w:pPr>
    </w:p>
    <w:p w14:paraId="645E0F59" w14:textId="77F79B6E" w:rsidR="00F75150" w:rsidRPr="00A7685D" w:rsidRDefault="00F75150" w:rsidP="00A7685D">
      <w:pPr>
        <w:numPr>
          <w:ilvl w:val="0"/>
          <w:numId w:val="29"/>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систему виявлення досягнень кожного здобувача освіти  за допомогою проведення олімпіад, конкурсів, творчих заходів, </w:t>
      </w:r>
      <w:proofErr w:type="spellStart"/>
      <w:r w:rsidRPr="00A7685D">
        <w:rPr>
          <w:rFonts w:ascii="Times New Roman" w:eastAsia="Times New Roman" w:hAnsi="Times New Roman" w:cs="Times New Roman"/>
          <w:sz w:val="24"/>
          <w:szCs w:val="24"/>
          <w:lang w:eastAsia="uk-UA"/>
        </w:rPr>
        <w:t>моніторингів</w:t>
      </w:r>
      <w:proofErr w:type="spellEnd"/>
      <w:r w:rsidRPr="00A7685D">
        <w:rPr>
          <w:rFonts w:ascii="Times New Roman" w:eastAsia="Times New Roman" w:hAnsi="Times New Roman" w:cs="Times New Roman"/>
          <w:sz w:val="24"/>
          <w:szCs w:val="24"/>
          <w:lang w:eastAsia="uk-UA"/>
        </w:rPr>
        <w:t>.</w:t>
      </w:r>
    </w:p>
    <w:p w14:paraId="077FB2D6" w14:textId="77777777" w:rsidR="00F75150" w:rsidRPr="00A7685D" w:rsidRDefault="00F75150" w:rsidP="00A7685D">
      <w:pPr>
        <w:numPr>
          <w:ilvl w:val="0"/>
          <w:numId w:val="30"/>
        </w:num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Розвиток фахової майстерності педагогічних працівників шляхом упровадження  в практику роботи досягнень науки, нових технологій, передового перспективного досвіду вчителів, позитивних результатів освітнього процесу.</w:t>
      </w:r>
    </w:p>
    <w:p w14:paraId="48FC65A0" w14:textId="77777777" w:rsidR="00F75150" w:rsidRPr="00A7685D" w:rsidRDefault="00F75150" w:rsidP="00A7685D">
      <w:pPr>
        <w:numPr>
          <w:ilvl w:val="0"/>
          <w:numId w:val="31"/>
        </w:num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Розвиток учительського потенціалу шляхом упровадження системи моральних стимулів для збереження в закладі кращих педагогів та постійного підвищення їх кваліфікації, залучення до закладу нового покоління вчителів.</w:t>
      </w:r>
    </w:p>
    <w:p w14:paraId="15D39992" w14:textId="77777777" w:rsidR="00F75150" w:rsidRPr="00A7685D" w:rsidRDefault="00F75150" w:rsidP="00A7685D">
      <w:pPr>
        <w:numPr>
          <w:ilvl w:val="0"/>
          <w:numId w:val="32"/>
        </w:num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Розвиток закладу. Створення комфорту та безпеки. Забезпечення взаємодії школи з організаціями соціальної сфери: закладами культури, охорони здоров’я, спорту, дозвілля.</w:t>
      </w:r>
    </w:p>
    <w:p w14:paraId="1EFF0DBE" w14:textId="341D7669" w:rsidR="00F75150" w:rsidRPr="00224B8F" w:rsidRDefault="00F75150" w:rsidP="00A7685D">
      <w:pPr>
        <w:numPr>
          <w:ilvl w:val="0"/>
          <w:numId w:val="33"/>
        </w:num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Збереження психічного та духовно-морального  здоров’я  здобувачів освіти.</w:t>
      </w:r>
    </w:p>
    <w:p w14:paraId="6DAA97D2" w14:textId="64466682" w:rsidR="00F75150" w:rsidRPr="00A7685D" w:rsidRDefault="00F75150" w:rsidP="00224B8F">
      <w:pPr>
        <w:shd w:val="clear" w:color="auto" w:fill="FFFFFF"/>
        <w:spacing w:after="0" w:line="276" w:lineRule="auto"/>
        <w:ind w:left="360"/>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Перераховані напрямки є актуальними і затребуваними учасниками освітнього процесу нашого закладу  (вчителями, здобувачами освіти, батьками).</w:t>
      </w:r>
    </w:p>
    <w:p w14:paraId="49211EEB" w14:textId="11A9ED38"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Розділ 2. </w:t>
      </w:r>
      <w:r w:rsidRPr="00A7685D">
        <w:rPr>
          <w:rFonts w:ascii="Times New Roman" w:eastAsia="Times New Roman" w:hAnsi="Times New Roman" w:cs="Times New Roman"/>
          <w:sz w:val="24"/>
          <w:szCs w:val="24"/>
          <w:lang w:eastAsia="uk-UA"/>
        </w:rPr>
        <w:t>Модель випускника закладу.</w:t>
      </w:r>
    </w:p>
    <w:p w14:paraId="5D32100E" w14:textId="3C63CEC4"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u w:val="single"/>
          <w:lang w:eastAsia="uk-UA"/>
        </w:rPr>
        <w:t>Підготовка випускника Нової Української Школи.</w:t>
      </w:r>
    </w:p>
    <w:p w14:paraId="649EE038"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Передбачено, що в результаті реалізації засад  Нової Української Школи випускник  закладу володітиме такими рисами і вміннями:</w:t>
      </w:r>
    </w:p>
    <w:p w14:paraId="3E0CBD34" w14:textId="77777777" w:rsidR="00F75150" w:rsidRPr="00A7685D" w:rsidRDefault="00F75150" w:rsidP="00A7685D">
      <w:pPr>
        <w:numPr>
          <w:ilvl w:val="0"/>
          <w:numId w:val="34"/>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уміння самостійно здобувати нові знання, ефективно застосовувати їх на практиці, здатним адаптуватися до змін у соціально – економічному середовищі, конкурувати на українському та європейському ринках праці;</w:t>
      </w:r>
    </w:p>
    <w:p w14:paraId="09C34D35" w14:textId="77777777" w:rsidR="00F75150" w:rsidRPr="00A7685D" w:rsidRDefault="00F75150" w:rsidP="00A7685D">
      <w:pPr>
        <w:numPr>
          <w:ilvl w:val="0"/>
          <w:numId w:val="34"/>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умінням критично і творчо мислити, знаходити раціональні шляхи подолання труднощів, генерувати нові ідеї;</w:t>
      </w:r>
    </w:p>
    <w:p w14:paraId="2475B183" w14:textId="77777777" w:rsidR="00F75150" w:rsidRPr="00A7685D" w:rsidRDefault="00F75150" w:rsidP="00A7685D">
      <w:pPr>
        <w:numPr>
          <w:ilvl w:val="0"/>
          <w:numId w:val="34"/>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виробленням стійких навичок здорового способу життя;</w:t>
      </w:r>
    </w:p>
    <w:p w14:paraId="5227BE76" w14:textId="77777777" w:rsidR="00F75150" w:rsidRPr="00A7685D" w:rsidRDefault="00F75150" w:rsidP="00A7685D">
      <w:pPr>
        <w:numPr>
          <w:ilvl w:val="0"/>
          <w:numId w:val="34"/>
        </w:numPr>
        <w:shd w:val="clear" w:color="auto" w:fill="FFFFFF"/>
        <w:spacing w:after="0" w:line="276" w:lineRule="auto"/>
        <w:ind w:left="375"/>
        <w:jc w:val="both"/>
        <w:rPr>
          <w:rFonts w:ascii="Times New Roman" w:eastAsia="Times New Roman" w:hAnsi="Times New Roman" w:cs="Times New Roman"/>
          <w:sz w:val="24"/>
          <w:szCs w:val="24"/>
          <w:lang w:eastAsia="uk-UA"/>
        </w:rPr>
      </w:pPr>
      <w:proofErr w:type="spellStart"/>
      <w:r w:rsidRPr="00A7685D">
        <w:rPr>
          <w:rFonts w:ascii="Times New Roman" w:eastAsia="Times New Roman" w:hAnsi="Times New Roman" w:cs="Times New Roman"/>
          <w:sz w:val="24"/>
          <w:szCs w:val="24"/>
          <w:lang w:eastAsia="uk-UA"/>
        </w:rPr>
        <w:t>комунікативністю</w:t>
      </w:r>
      <w:proofErr w:type="spellEnd"/>
      <w:r w:rsidRPr="00A7685D">
        <w:rPr>
          <w:rFonts w:ascii="Times New Roman" w:eastAsia="Times New Roman" w:hAnsi="Times New Roman" w:cs="Times New Roman"/>
          <w:sz w:val="24"/>
          <w:szCs w:val="24"/>
          <w:lang w:eastAsia="uk-UA"/>
        </w:rPr>
        <w:t>, контактністю в різних соціальних групах;</w:t>
      </w:r>
    </w:p>
    <w:p w14:paraId="59C2A6D5" w14:textId="77777777" w:rsidR="00F75150" w:rsidRPr="00A7685D" w:rsidRDefault="00F75150" w:rsidP="00A7685D">
      <w:pPr>
        <w:numPr>
          <w:ilvl w:val="0"/>
          <w:numId w:val="34"/>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умінням самостійно працювати над розвитком своєї моральності, інтелекту, культури,;</w:t>
      </w:r>
    </w:p>
    <w:p w14:paraId="1B871DC9" w14:textId="77777777" w:rsidR="00F75150" w:rsidRPr="00A7685D" w:rsidRDefault="00F75150" w:rsidP="00A7685D">
      <w:pPr>
        <w:numPr>
          <w:ilvl w:val="0"/>
          <w:numId w:val="34"/>
        </w:numPr>
        <w:shd w:val="clear" w:color="auto" w:fill="FFFFFF"/>
        <w:spacing w:after="0"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формуванням світогляду згідно   з загальнолюдськими цінностями.</w:t>
      </w:r>
    </w:p>
    <w:p w14:paraId="36954728" w14:textId="37348FDE"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p>
    <w:p w14:paraId="17D7AC24" w14:textId="77777777" w:rsidR="00F75150" w:rsidRPr="00A7685D" w:rsidRDefault="00F75150" w:rsidP="00A7685D">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u w:val="single"/>
          <w:lang w:eastAsia="uk-UA"/>
        </w:rPr>
        <w:t>Модель випускника закладу.</w:t>
      </w:r>
    </w:p>
    <w:p w14:paraId="47F3AD0E" w14:textId="77777777" w:rsidR="00F75150" w:rsidRPr="00A7685D" w:rsidRDefault="00F75150" w:rsidP="00A7685D">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w:t>
      </w: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990"/>
        <w:gridCol w:w="7774"/>
      </w:tblGrid>
      <w:tr w:rsidR="00F75150" w:rsidRPr="00A7685D" w14:paraId="28975CB2" w14:textId="77777777" w:rsidTr="00F75150">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42D2F7"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Модель випускника початкової</w:t>
            </w:r>
          </w:p>
          <w:p w14:paraId="20A4489D"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загальної</w:t>
            </w:r>
          </w:p>
          <w:p w14:paraId="598284AD"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освіти</w:t>
            </w:r>
          </w:p>
          <w:p w14:paraId="7F28D249"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183ADF" w14:textId="77777777" w:rsidR="00F75150" w:rsidRPr="00A7685D" w:rsidRDefault="00F75150" w:rsidP="00A7685D">
            <w:pPr>
              <w:numPr>
                <w:ilvl w:val="0"/>
                <w:numId w:val="35"/>
              </w:numPr>
              <w:spacing w:after="0" w:line="276" w:lineRule="auto"/>
              <w:ind w:left="375"/>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Здобувачі освіти, що завершили навчання на ступені початкової загальної освіти повинні:</w:t>
            </w:r>
            <w:r w:rsidRPr="00A7685D">
              <w:rPr>
                <w:rFonts w:ascii="Times New Roman" w:eastAsia="Times New Roman" w:hAnsi="Times New Roman" w:cs="Times New Roman"/>
                <w:sz w:val="24"/>
                <w:szCs w:val="24"/>
                <w:lang w:eastAsia="uk-UA"/>
              </w:rPr>
              <w:br/>
              <w:t xml:space="preserve">- освоїти загальноосвітні програми з предметів, опанувати </w:t>
            </w:r>
            <w:proofErr w:type="spellStart"/>
            <w:r w:rsidRPr="00A7685D">
              <w:rPr>
                <w:rFonts w:ascii="Times New Roman" w:eastAsia="Times New Roman" w:hAnsi="Times New Roman" w:cs="Times New Roman"/>
                <w:sz w:val="24"/>
                <w:szCs w:val="24"/>
                <w:lang w:eastAsia="uk-UA"/>
              </w:rPr>
              <w:t>загальнонавчальні</w:t>
            </w:r>
            <w:proofErr w:type="spellEnd"/>
            <w:r w:rsidRPr="00A7685D">
              <w:rPr>
                <w:rFonts w:ascii="Times New Roman" w:eastAsia="Times New Roman" w:hAnsi="Times New Roman" w:cs="Times New Roman"/>
                <w:sz w:val="24"/>
                <w:szCs w:val="24"/>
                <w:lang w:eastAsia="uk-UA"/>
              </w:rPr>
              <w:t xml:space="preserve"> уміння і навички;</w:t>
            </w:r>
            <w:r w:rsidRPr="00A7685D">
              <w:rPr>
                <w:rFonts w:ascii="Times New Roman" w:eastAsia="Times New Roman" w:hAnsi="Times New Roman" w:cs="Times New Roman"/>
                <w:sz w:val="24"/>
                <w:szCs w:val="24"/>
                <w:lang w:eastAsia="uk-UA"/>
              </w:rPr>
              <w:br/>
              <w:t>- оволодіти найпростішими навичками самоконтролю навчальних дій, культурою поведінки і мови;</w:t>
            </w:r>
            <w:r w:rsidRPr="00A7685D">
              <w:rPr>
                <w:rFonts w:ascii="Times New Roman" w:eastAsia="Times New Roman" w:hAnsi="Times New Roman" w:cs="Times New Roman"/>
                <w:sz w:val="24"/>
                <w:szCs w:val="24"/>
                <w:lang w:eastAsia="uk-UA"/>
              </w:rPr>
              <w:br/>
              <w:t>- проявляти здатність до рефлексії і вміння отримувати відсутні знання і вміння, користуючись різними джерелами інформації.</w:t>
            </w:r>
          </w:p>
        </w:tc>
      </w:tr>
      <w:tr w:rsidR="00F75150" w:rsidRPr="00A7685D" w14:paraId="0693D788" w14:textId="77777777" w:rsidTr="00F75150">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CBF0C7"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Модель випускника основної</w:t>
            </w:r>
          </w:p>
          <w:p w14:paraId="17E0F383"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загальної освіти</w:t>
            </w:r>
          </w:p>
          <w:p w14:paraId="2BEAADAD"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158B74" w14:textId="77777777" w:rsidR="00F75150" w:rsidRPr="00A7685D" w:rsidRDefault="00F75150" w:rsidP="00A7685D">
            <w:pPr>
              <w:spacing w:after="0" w:line="276" w:lineRule="auto"/>
              <w:ind w:left="186"/>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 Здобувачі освіти, які отримали основну загальну освіту повинні:</w:t>
            </w:r>
            <w:r w:rsidRPr="00A7685D">
              <w:rPr>
                <w:rFonts w:ascii="Times New Roman" w:eastAsia="Times New Roman" w:hAnsi="Times New Roman" w:cs="Times New Roman"/>
                <w:sz w:val="24"/>
                <w:szCs w:val="24"/>
                <w:lang w:eastAsia="uk-UA"/>
              </w:rPr>
              <w:br/>
              <w:t>- засвоїти на рівні вимог державних програм навчальний матеріал з усіх предметів шкільного навчального плану;</w:t>
            </w:r>
            <w:r w:rsidRPr="00A7685D">
              <w:rPr>
                <w:rFonts w:ascii="Times New Roman" w:eastAsia="Times New Roman" w:hAnsi="Times New Roman" w:cs="Times New Roman"/>
                <w:sz w:val="24"/>
                <w:szCs w:val="24"/>
                <w:lang w:eastAsia="uk-UA"/>
              </w:rPr>
              <w:br/>
              <w:t>- придбати необхідні знання і навички життя в суспільстві, оволодіти засобами комунікації;</w:t>
            </w:r>
            <w:r w:rsidRPr="00A7685D">
              <w:rPr>
                <w:rFonts w:ascii="Times New Roman" w:eastAsia="Times New Roman" w:hAnsi="Times New Roman" w:cs="Times New Roman"/>
                <w:sz w:val="24"/>
                <w:szCs w:val="24"/>
                <w:lang w:eastAsia="uk-UA"/>
              </w:rPr>
              <w:br/>
              <w:t>- оволодіти основами комп'ютерної грамотності;</w:t>
            </w:r>
            <w:r w:rsidRPr="00A7685D">
              <w:rPr>
                <w:rFonts w:ascii="Times New Roman" w:eastAsia="Times New Roman" w:hAnsi="Times New Roman" w:cs="Times New Roman"/>
                <w:sz w:val="24"/>
                <w:szCs w:val="24"/>
                <w:lang w:eastAsia="uk-UA"/>
              </w:rPr>
              <w:br/>
              <w:t xml:space="preserve">- опанувати систему </w:t>
            </w:r>
            <w:proofErr w:type="spellStart"/>
            <w:r w:rsidRPr="00A7685D">
              <w:rPr>
                <w:rFonts w:ascii="Times New Roman" w:eastAsia="Times New Roman" w:hAnsi="Times New Roman" w:cs="Times New Roman"/>
                <w:sz w:val="24"/>
                <w:szCs w:val="24"/>
                <w:lang w:eastAsia="uk-UA"/>
              </w:rPr>
              <w:t>загальнонавчальних</w:t>
            </w:r>
            <w:proofErr w:type="spellEnd"/>
            <w:r w:rsidRPr="00A7685D">
              <w:rPr>
                <w:rFonts w:ascii="Times New Roman" w:eastAsia="Times New Roman" w:hAnsi="Times New Roman" w:cs="Times New Roman"/>
                <w:sz w:val="24"/>
                <w:szCs w:val="24"/>
                <w:lang w:eastAsia="uk-UA"/>
              </w:rPr>
              <w:t xml:space="preserve"> умінь (порівняння, узагальнення, аналіз, синтез, класифікація, виділення головного);</w:t>
            </w:r>
            <w:r w:rsidRPr="00A7685D">
              <w:rPr>
                <w:rFonts w:ascii="Times New Roman" w:eastAsia="Times New Roman" w:hAnsi="Times New Roman" w:cs="Times New Roman"/>
                <w:sz w:val="24"/>
                <w:szCs w:val="24"/>
                <w:lang w:eastAsia="uk-UA"/>
              </w:rPr>
              <w:br/>
              <w:t>- опанувати освітньою компетентністю щодо будування власної індивідуальної освітньої програми на наступних етапах освіти.</w:t>
            </w:r>
          </w:p>
        </w:tc>
      </w:tr>
      <w:tr w:rsidR="00F75150" w:rsidRPr="00A7685D" w14:paraId="5FC8CA82" w14:textId="77777777" w:rsidTr="00F75150">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C02F94"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lastRenderedPageBreak/>
              <w:t>Модель випускника повної загальної</w:t>
            </w:r>
          </w:p>
          <w:p w14:paraId="17EE434B"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освіти</w:t>
            </w:r>
          </w:p>
          <w:p w14:paraId="2A9857E8" w14:textId="77777777" w:rsidR="00F75150" w:rsidRPr="00A7685D" w:rsidRDefault="00F75150" w:rsidP="00A7685D">
            <w:pPr>
              <w:spacing w:after="0" w:line="276" w:lineRule="auto"/>
              <w:ind w:left="142"/>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7F1663" w14:textId="77777777" w:rsidR="00CE4B86" w:rsidRDefault="00CE4B86" w:rsidP="00A7685D">
            <w:pPr>
              <w:spacing w:after="0" w:line="276" w:lineRule="auto"/>
              <w:ind w:left="186"/>
              <w:rPr>
                <w:rFonts w:ascii="Times New Roman" w:eastAsia="Times New Roman" w:hAnsi="Times New Roman" w:cs="Times New Roman"/>
                <w:sz w:val="24"/>
                <w:szCs w:val="24"/>
                <w:lang w:eastAsia="uk-UA"/>
              </w:rPr>
            </w:pPr>
          </w:p>
          <w:p w14:paraId="317139F2" w14:textId="7A872ABA" w:rsidR="00F75150" w:rsidRPr="00A7685D" w:rsidRDefault="00F75150" w:rsidP="00A7685D">
            <w:pPr>
              <w:spacing w:after="0" w:line="276" w:lineRule="auto"/>
              <w:ind w:left="186"/>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Випускник, що отримав повну загальну освіту, - це людина, яка:</w:t>
            </w:r>
            <w:r w:rsidRPr="00A7685D">
              <w:rPr>
                <w:rFonts w:ascii="Times New Roman" w:eastAsia="Times New Roman" w:hAnsi="Times New Roman" w:cs="Times New Roman"/>
                <w:sz w:val="24"/>
                <w:szCs w:val="24"/>
                <w:lang w:eastAsia="uk-UA"/>
              </w:rPr>
              <w:br/>
              <w:t>- засвоїла всі освітні програми з предметів шкільного навчального плану;</w:t>
            </w:r>
            <w:r w:rsidRPr="00A7685D">
              <w:rPr>
                <w:rFonts w:ascii="Times New Roman" w:eastAsia="Times New Roman" w:hAnsi="Times New Roman" w:cs="Times New Roman"/>
                <w:sz w:val="24"/>
                <w:szCs w:val="24"/>
                <w:lang w:eastAsia="uk-UA"/>
              </w:rPr>
              <w:br/>
              <w:t>- засвоїла зміст обраного профілю навчання на рівні, достатньому для успішного навчання в установах професійної освіти;</w:t>
            </w:r>
            <w:r w:rsidRPr="00A7685D">
              <w:rPr>
                <w:rFonts w:ascii="Times New Roman" w:eastAsia="Times New Roman" w:hAnsi="Times New Roman" w:cs="Times New Roman"/>
                <w:sz w:val="24"/>
                <w:szCs w:val="24"/>
                <w:lang w:eastAsia="uk-UA"/>
              </w:rPr>
              <w:br/>
              <w:t>- засвоїла основи комп'ютерної грамотності, програмування, отримала початкові навички технічного обслуговування обчислювальної техніки;</w:t>
            </w:r>
            <w:r w:rsidRPr="00A7685D">
              <w:rPr>
                <w:rFonts w:ascii="Times New Roman" w:eastAsia="Times New Roman" w:hAnsi="Times New Roman" w:cs="Times New Roman"/>
                <w:sz w:val="24"/>
                <w:szCs w:val="24"/>
                <w:lang w:eastAsia="uk-UA"/>
              </w:rPr>
              <w:br/>
              <w:t>- знає свої цивільні права і вміє їх реалізовувати, поважає свою і чужу гідність, власну працю і працю інших людей;</w:t>
            </w:r>
            <w:r w:rsidRPr="00A7685D">
              <w:rPr>
                <w:rFonts w:ascii="Times New Roman" w:eastAsia="Times New Roman" w:hAnsi="Times New Roman" w:cs="Times New Roman"/>
                <w:sz w:val="24"/>
                <w:szCs w:val="24"/>
                <w:lang w:eastAsia="uk-UA"/>
              </w:rPr>
              <w:br/>
              <w:t>- готова до форм і методів навчання, що застосовуються в установах професійної освіти;</w:t>
            </w:r>
            <w:r w:rsidRPr="00A7685D">
              <w:rPr>
                <w:rFonts w:ascii="Times New Roman" w:eastAsia="Times New Roman" w:hAnsi="Times New Roman" w:cs="Times New Roman"/>
                <w:sz w:val="24"/>
                <w:szCs w:val="24"/>
                <w:lang w:eastAsia="uk-UA"/>
              </w:rPr>
              <w:br/>
              <w:t xml:space="preserve">- вміє </w:t>
            </w:r>
            <w:proofErr w:type="spellStart"/>
            <w:r w:rsidRPr="00A7685D">
              <w:rPr>
                <w:rFonts w:ascii="Times New Roman" w:eastAsia="Times New Roman" w:hAnsi="Times New Roman" w:cs="Times New Roman"/>
                <w:sz w:val="24"/>
                <w:szCs w:val="24"/>
                <w:lang w:eastAsia="uk-UA"/>
              </w:rPr>
              <w:t>осмислено</w:t>
            </w:r>
            <w:proofErr w:type="spellEnd"/>
            <w:r w:rsidRPr="00A7685D">
              <w:rPr>
                <w:rFonts w:ascii="Times New Roman" w:eastAsia="Times New Roman" w:hAnsi="Times New Roman" w:cs="Times New Roman"/>
                <w:sz w:val="24"/>
                <w:szCs w:val="24"/>
                <w:lang w:eastAsia="uk-UA"/>
              </w:rPr>
              <w:t xml:space="preserve"> і </w:t>
            </w:r>
            <w:proofErr w:type="spellStart"/>
            <w:r w:rsidRPr="00A7685D">
              <w:rPr>
                <w:rFonts w:ascii="Times New Roman" w:eastAsia="Times New Roman" w:hAnsi="Times New Roman" w:cs="Times New Roman"/>
                <w:sz w:val="24"/>
                <w:szCs w:val="24"/>
                <w:lang w:eastAsia="uk-UA"/>
              </w:rPr>
              <w:t>відповідально</w:t>
            </w:r>
            <w:proofErr w:type="spellEnd"/>
            <w:r w:rsidRPr="00A7685D">
              <w:rPr>
                <w:rFonts w:ascii="Times New Roman" w:eastAsia="Times New Roman" w:hAnsi="Times New Roman" w:cs="Times New Roman"/>
                <w:sz w:val="24"/>
                <w:szCs w:val="24"/>
                <w:lang w:eastAsia="uk-UA"/>
              </w:rPr>
              <w:t xml:space="preserve"> здійснювати вибір власних дій, контролювати і аналізувати їх, має почуття соціальної відповідальності;</w:t>
            </w:r>
            <w:r w:rsidRPr="00A7685D">
              <w:rPr>
                <w:rFonts w:ascii="Times New Roman" w:eastAsia="Times New Roman" w:hAnsi="Times New Roman" w:cs="Times New Roman"/>
                <w:sz w:val="24"/>
                <w:szCs w:val="24"/>
                <w:lang w:eastAsia="uk-UA"/>
              </w:rPr>
              <w:br/>
              <w:t>- здатна до самостійної реалізації свого потенціалу та вирішення практичних завдань у різних життєвих ситуаціях.</w:t>
            </w:r>
          </w:p>
        </w:tc>
      </w:tr>
    </w:tbl>
    <w:p w14:paraId="2C15C2FF" w14:textId="5C00133D" w:rsidR="00F75150" w:rsidRPr="00224B8F" w:rsidRDefault="00F75150" w:rsidP="00224B8F">
      <w:pPr>
        <w:shd w:val="clear" w:color="auto" w:fill="FFFFFF"/>
        <w:spacing w:after="0" w:line="276" w:lineRule="auto"/>
        <w:ind w:left="1080"/>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w:t>
      </w:r>
    </w:p>
    <w:p w14:paraId="775935AB" w14:textId="2C97A564"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Розділ 3. </w:t>
      </w:r>
      <w:r w:rsidRPr="00A7685D">
        <w:rPr>
          <w:rFonts w:ascii="Times New Roman" w:eastAsia="Times New Roman" w:hAnsi="Times New Roman" w:cs="Times New Roman"/>
          <w:sz w:val="24"/>
          <w:szCs w:val="24"/>
          <w:lang w:eastAsia="uk-UA"/>
        </w:rPr>
        <w:t>Цілі та задачі освітнього процесу закладу.</w:t>
      </w:r>
    </w:p>
    <w:p w14:paraId="346CDD6E"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u w:val="single"/>
          <w:lang w:eastAsia="uk-UA"/>
        </w:rPr>
      </w:pPr>
      <w:r w:rsidRPr="00A7685D">
        <w:rPr>
          <w:rFonts w:ascii="Times New Roman" w:eastAsia="Times New Roman" w:hAnsi="Times New Roman" w:cs="Times New Roman"/>
          <w:sz w:val="24"/>
          <w:szCs w:val="24"/>
          <w:u w:val="single"/>
          <w:lang w:eastAsia="uk-UA"/>
        </w:rPr>
        <w:t xml:space="preserve">Зміст освітнього процесу ліцею №2 Подільської міської ради </w:t>
      </w:r>
    </w:p>
    <w:p w14:paraId="4F7785A0" w14:textId="12E99F1A"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Заклад створений  з метою реалізації державних освітніх стандартів для задоволення потреб населення в отриманні  повної загальної середньої освіти.</w:t>
      </w:r>
    </w:p>
    <w:p w14:paraId="4A859991" w14:textId="72C83253" w:rsidR="00F75150" w:rsidRPr="00A7685D" w:rsidRDefault="00F75150" w:rsidP="00224B8F">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Основними цілями закладу є:</w:t>
      </w:r>
      <w:r w:rsidRPr="00A7685D">
        <w:rPr>
          <w:rFonts w:ascii="Times New Roman" w:eastAsia="Times New Roman" w:hAnsi="Times New Roman" w:cs="Times New Roman"/>
          <w:sz w:val="24"/>
          <w:szCs w:val="24"/>
          <w:lang w:eastAsia="uk-UA"/>
        </w:rPr>
        <w:br/>
        <w:t>-формування загальної культури особистості здобувачів освіти;</w:t>
      </w:r>
      <w:r w:rsidRPr="00A7685D">
        <w:rPr>
          <w:rFonts w:ascii="Times New Roman" w:eastAsia="Times New Roman" w:hAnsi="Times New Roman" w:cs="Times New Roman"/>
          <w:sz w:val="24"/>
          <w:szCs w:val="24"/>
          <w:lang w:eastAsia="uk-UA"/>
        </w:rPr>
        <w:br/>
        <w:t>- створення сприятливих умов для різнобічного розвитку особистості, в тому числі, можливості задоволення потреб здобувачів освіти у самоосвіті й одержанні додаткової освіти, освоєння професійних</w:t>
      </w:r>
      <w:r w:rsidR="00224B8F">
        <w:rPr>
          <w:rFonts w:ascii="Times New Roman" w:eastAsia="Times New Roman" w:hAnsi="Times New Roman" w:cs="Times New Roman"/>
          <w:sz w:val="24"/>
          <w:szCs w:val="24"/>
          <w:lang w:eastAsia="uk-UA"/>
        </w:rPr>
        <w:t xml:space="preserve"> </w:t>
      </w:r>
      <w:r w:rsidRPr="00A7685D">
        <w:rPr>
          <w:rFonts w:ascii="Times New Roman" w:eastAsia="Times New Roman" w:hAnsi="Times New Roman" w:cs="Times New Roman"/>
          <w:sz w:val="24"/>
          <w:szCs w:val="24"/>
          <w:lang w:eastAsia="uk-UA"/>
        </w:rPr>
        <w:t>освітніх програм;</w:t>
      </w:r>
      <w:r w:rsidRPr="00A7685D">
        <w:rPr>
          <w:rFonts w:ascii="Times New Roman" w:eastAsia="Times New Roman" w:hAnsi="Times New Roman" w:cs="Times New Roman"/>
          <w:sz w:val="24"/>
          <w:szCs w:val="24"/>
          <w:lang w:eastAsia="uk-UA"/>
        </w:rPr>
        <w:br/>
        <w:t>-адаптація здобувачів освіти до життя в суспільстві;</w:t>
      </w:r>
      <w:r w:rsidRPr="00A7685D">
        <w:rPr>
          <w:rFonts w:ascii="Times New Roman" w:eastAsia="Times New Roman" w:hAnsi="Times New Roman" w:cs="Times New Roman"/>
          <w:sz w:val="24"/>
          <w:szCs w:val="24"/>
          <w:lang w:eastAsia="uk-UA"/>
        </w:rPr>
        <w:br/>
        <w:t>- виховання громадянина, любові до навколишньої природи, Батьківщини, сім'ї;</w:t>
      </w:r>
    </w:p>
    <w:p w14:paraId="0261397B" w14:textId="77777777" w:rsidR="00F75150" w:rsidRPr="00A7685D" w:rsidRDefault="00F75150" w:rsidP="00224B8F">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формування національної свідомості;</w:t>
      </w:r>
    </w:p>
    <w:p w14:paraId="66E6C314" w14:textId="053F87A0"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-виховання громадянс</w:t>
      </w:r>
      <w:r w:rsidR="00224B8F">
        <w:rPr>
          <w:rFonts w:ascii="Times New Roman" w:eastAsia="Times New Roman" w:hAnsi="Times New Roman" w:cs="Times New Roman"/>
          <w:sz w:val="24"/>
          <w:szCs w:val="24"/>
          <w:lang w:eastAsia="uk-UA"/>
        </w:rPr>
        <w:t>ь</w:t>
      </w:r>
      <w:r w:rsidRPr="00A7685D">
        <w:rPr>
          <w:rFonts w:ascii="Times New Roman" w:eastAsia="Times New Roman" w:hAnsi="Times New Roman" w:cs="Times New Roman"/>
          <w:sz w:val="24"/>
          <w:szCs w:val="24"/>
          <w:lang w:eastAsia="uk-UA"/>
        </w:rPr>
        <w:t>кості, поваги до прав і свобод людини, поваги до культурних традицій та особливостей інших народів в умовах багатонаціональної держави;</w:t>
      </w:r>
    </w:p>
    <w:p w14:paraId="4A833FD3" w14:textId="77777777" w:rsidR="00CE4B86" w:rsidRDefault="00F75150" w:rsidP="00A7685D">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-формування людини та громадянина яка прагне вдосконалювання та перетворення суспільства, інтеграції особистості в систему світової та національної культури.</w:t>
      </w:r>
      <w:r w:rsidRPr="00A7685D">
        <w:rPr>
          <w:rFonts w:ascii="Times New Roman" w:eastAsia="Times New Roman" w:hAnsi="Times New Roman" w:cs="Times New Roman"/>
          <w:sz w:val="24"/>
          <w:szCs w:val="24"/>
          <w:lang w:eastAsia="uk-UA"/>
        </w:rPr>
        <w:br/>
        <w:t>       Для досягнення цілей здійснюється відбір засобів реалізації кожної з них на всіх ступенях навчання здобувачів освіти.</w:t>
      </w:r>
      <w:r w:rsidRPr="00A7685D">
        <w:rPr>
          <w:rFonts w:ascii="Times New Roman" w:eastAsia="Times New Roman" w:hAnsi="Times New Roman" w:cs="Times New Roman"/>
          <w:sz w:val="24"/>
          <w:szCs w:val="24"/>
          <w:lang w:eastAsia="uk-UA"/>
        </w:rPr>
        <w:br/>
        <w:t>             Зокрема, забезпечуючи становлення особистості дитини і розкриття її здібностей на 1 ступені, педагогічний колектив початкової школи покликаний:</w:t>
      </w:r>
      <w:r w:rsidRPr="00A7685D">
        <w:rPr>
          <w:rFonts w:ascii="Times New Roman" w:eastAsia="Times New Roman" w:hAnsi="Times New Roman" w:cs="Times New Roman"/>
          <w:sz w:val="24"/>
          <w:szCs w:val="24"/>
          <w:lang w:eastAsia="uk-UA"/>
        </w:rPr>
        <w:br/>
        <w:t>- сформувати у дітей бажання і вміння вчитися;</w:t>
      </w:r>
      <w:r w:rsidRPr="00A7685D">
        <w:rPr>
          <w:rFonts w:ascii="Times New Roman" w:eastAsia="Times New Roman" w:hAnsi="Times New Roman" w:cs="Times New Roman"/>
          <w:sz w:val="24"/>
          <w:szCs w:val="24"/>
          <w:lang w:eastAsia="uk-UA"/>
        </w:rPr>
        <w:br/>
        <w:t>- забезпечити виховання і розвиток учнів, оволодіння читанням, письмом, рахунком, основними навичками навчальної діяльності, найпростішими навичками самоконтролю, культури поведінки і мови.</w:t>
      </w:r>
      <w:r w:rsidRPr="00A7685D">
        <w:rPr>
          <w:rFonts w:ascii="Times New Roman" w:eastAsia="Times New Roman" w:hAnsi="Times New Roman" w:cs="Times New Roman"/>
          <w:sz w:val="24"/>
          <w:szCs w:val="24"/>
          <w:lang w:eastAsia="uk-UA"/>
        </w:rPr>
        <w:br/>
        <w:t>           На другому ступені навчання, що представляє собою продовження формування пізнавальних інтересів здобувачів освіти та їх самоосвітніх навичок, педагогічний колектив прагне:</w:t>
      </w:r>
      <w:r w:rsidRPr="00A7685D">
        <w:rPr>
          <w:rFonts w:ascii="Times New Roman" w:eastAsia="Times New Roman" w:hAnsi="Times New Roman" w:cs="Times New Roman"/>
          <w:sz w:val="24"/>
          <w:szCs w:val="24"/>
          <w:lang w:eastAsia="uk-UA"/>
        </w:rPr>
        <w:br/>
        <w:t>- закласти фундамент загальної освітньої підготовки здобувачів освіти, необхідної для продовження освіти на 3 ступені і вибору ними свого напряму професійної підготовки з урахуванням власних здібностей і можливостей.</w:t>
      </w:r>
      <w:r w:rsidRPr="00A7685D">
        <w:rPr>
          <w:rFonts w:ascii="Times New Roman" w:eastAsia="Times New Roman" w:hAnsi="Times New Roman" w:cs="Times New Roman"/>
          <w:sz w:val="24"/>
          <w:szCs w:val="24"/>
          <w:lang w:eastAsia="uk-UA"/>
        </w:rPr>
        <w:br/>
        <w:t>              Освіту на 3 ступені навчання орієнтовано на продовження розвитку самоосвітніх навичок і, особливо, навичок самоорганізації і самовиховання, шляхом рішення педагогічним колективом наступних завдань:</w:t>
      </w:r>
      <w:r w:rsidRPr="00A7685D">
        <w:rPr>
          <w:rFonts w:ascii="Times New Roman" w:eastAsia="Times New Roman" w:hAnsi="Times New Roman" w:cs="Times New Roman"/>
          <w:sz w:val="24"/>
          <w:szCs w:val="24"/>
          <w:lang w:eastAsia="uk-UA"/>
        </w:rPr>
        <w:br/>
      </w:r>
    </w:p>
    <w:p w14:paraId="7C41FB75" w14:textId="77777777" w:rsidR="00CE4B86" w:rsidRDefault="00CE4B86" w:rsidP="00A7685D">
      <w:pPr>
        <w:shd w:val="clear" w:color="auto" w:fill="FFFFFF"/>
        <w:spacing w:after="0" w:line="276" w:lineRule="auto"/>
        <w:rPr>
          <w:rFonts w:ascii="Times New Roman" w:eastAsia="Times New Roman" w:hAnsi="Times New Roman" w:cs="Times New Roman"/>
          <w:sz w:val="24"/>
          <w:szCs w:val="24"/>
          <w:lang w:eastAsia="uk-UA"/>
        </w:rPr>
      </w:pPr>
    </w:p>
    <w:p w14:paraId="70CCFD5E" w14:textId="28345F8A" w:rsidR="00F75150" w:rsidRDefault="00F75150" w:rsidP="00A7685D">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сформувати готовність випускників до професійного та особистого самовизначення;</w:t>
      </w:r>
      <w:r w:rsidRPr="00A7685D">
        <w:rPr>
          <w:rFonts w:ascii="Times New Roman" w:eastAsia="Times New Roman" w:hAnsi="Times New Roman" w:cs="Times New Roman"/>
          <w:sz w:val="24"/>
          <w:szCs w:val="24"/>
          <w:lang w:eastAsia="uk-UA"/>
        </w:rPr>
        <w:br/>
        <w:t>- забезпечити розвиток мислення і оптимальний рівень загальнокультурного розвитку.</w:t>
      </w:r>
    </w:p>
    <w:p w14:paraId="71FCDC19" w14:textId="77777777" w:rsidR="00224B8F" w:rsidRPr="00A7685D" w:rsidRDefault="00224B8F" w:rsidP="00A7685D">
      <w:pPr>
        <w:shd w:val="clear" w:color="auto" w:fill="FFFFFF"/>
        <w:spacing w:after="0" w:line="276" w:lineRule="auto"/>
        <w:rPr>
          <w:rFonts w:ascii="Times New Roman" w:eastAsia="Times New Roman" w:hAnsi="Times New Roman" w:cs="Times New Roman"/>
          <w:sz w:val="24"/>
          <w:szCs w:val="24"/>
          <w:lang w:eastAsia="uk-UA"/>
        </w:rPr>
      </w:pPr>
    </w:p>
    <w:p w14:paraId="5E253004" w14:textId="09A06017" w:rsidR="00224B8F" w:rsidRDefault="00F75150" w:rsidP="00CE4B86">
      <w:pPr>
        <w:shd w:val="clear" w:color="auto" w:fill="FFFFFF"/>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Вимоги до осіб, які можуть розпочинати здобуття освіти у закладі.</w:t>
      </w:r>
    </w:p>
    <w:p w14:paraId="6893005C" w14:textId="77777777" w:rsidR="00CE4B86" w:rsidRDefault="00CE4B86" w:rsidP="00CE4B86">
      <w:pPr>
        <w:shd w:val="clear" w:color="auto" w:fill="FFFFFF"/>
        <w:spacing w:after="0" w:line="276" w:lineRule="auto"/>
        <w:rPr>
          <w:rFonts w:ascii="Times New Roman" w:eastAsia="Times New Roman" w:hAnsi="Times New Roman" w:cs="Times New Roman"/>
          <w:sz w:val="24"/>
          <w:szCs w:val="24"/>
          <w:lang w:eastAsia="uk-UA"/>
        </w:rPr>
      </w:pPr>
    </w:p>
    <w:p w14:paraId="71BD7827" w14:textId="53AFF8A5"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Початкова освіта здобувається, як правило, з шести років. Діти, яким на 1 вересня поточного навчального року виповнилося шість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0CB75E9E"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A88A21E" w14:textId="20E2C110"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Особи з особливими освітніми потребами можуть розпочинати здобуття базової середньої освіти за інших умов.</w:t>
      </w:r>
    </w:p>
    <w:p w14:paraId="46C03955" w14:textId="77777777" w:rsidR="00F75150" w:rsidRPr="00A7685D" w:rsidRDefault="00F75150" w:rsidP="00A7685D">
      <w:pPr>
        <w:pStyle w:val="Style5"/>
        <w:widowControl/>
        <w:spacing w:line="276" w:lineRule="auto"/>
        <w:ind w:firstLine="0"/>
        <w:rPr>
          <w:b/>
          <w:color w:val="000000"/>
          <w:u w:val="single"/>
          <w:lang w:val="uk-UA" w:eastAsia="uk-UA"/>
        </w:rPr>
      </w:pPr>
      <w:proofErr w:type="spellStart"/>
      <w:r w:rsidRPr="00A7685D">
        <w:rPr>
          <w:b/>
          <w:bCs/>
          <w:lang w:eastAsia="uk-UA"/>
        </w:rPr>
        <w:t>Розділ</w:t>
      </w:r>
      <w:proofErr w:type="spellEnd"/>
      <w:r w:rsidRPr="00A7685D">
        <w:rPr>
          <w:b/>
          <w:bCs/>
          <w:lang w:eastAsia="uk-UA"/>
        </w:rPr>
        <w:t xml:space="preserve"> 4. </w:t>
      </w:r>
      <w:proofErr w:type="spellStart"/>
      <w:r w:rsidRPr="00A7685D">
        <w:rPr>
          <w:b/>
          <w:color w:val="000000"/>
          <w:u w:val="single"/>
          <w:lang w:eastAsia="uk-UA"/>
        </w:rPr>
        <w:t>Навчальний</w:t>
      </w:r>
      <w:proofErr w:type="spellEnd"/>
      <w:r w:rsidRPr="00A7685D">
        <w:rPr>
          <w:b/>
          <w:color w:val="000000"/>
          <w:u w:val="single"/>
          <w:lang w:eastAsia="uk-UA"/>
        </w:rPr>
        <w:t xml:space="preserve"> план </w:t>
      </w:r>
      <w:proofErr w:type="spellStart"/>
      <w:r w:rsidRPr="00A7685D">
        <w:rPr>
          <w:b/>
          <w:color w:val="000000"/>
          <w:u w:val="single"/>
          <w:lang w:eastAsia="uk-UA"/>
        </w:rPr>
        <w:t>складений</w:t>
      </w:r>
      <w:proofErr w:type="spellEnd"/>
    </w:p>
    <w:p w14:paraId="576442F3" w14:textId="77777777" w:rsidR="00F75150" w:rsidRPr="00A7685D" w:rsidRDefault="00F75150" w:rsidP="00A7685D">
      <w:pPr>
        <w:shd w:val="clear" w:color="auto" w:fill="FFFFFF"/>
        <w:suppressAutoHyphens/>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color w:val="000000"/>
          <w:sz w:val="24"/>
          <w:szCs w:val="24"/>
          <w:lang w:eastAsia="uk-UA"/>
        </w:rPr>
        <w:t xml:space="preserve">    </w:t>
      </w:r>
      <w:r w:rsidRPr="00A7685D">
        <w:rPr>
          <w:rFonts w:ascii="Times New Roman" w:eastAsia="Times New Roman" w:hAnsi="Times New Roman" w:cs="Times New Roman"/>
          <w:color w:val="000000"/>
          <w:sz w:val="24"/>
          <w:szCs w:val="24"/>
          <w:lang w:eastAsia="uk-UA"/>
        </w:rPr>
        <w:tab/>
      </w:r>
      <w:r w:rsidRPr="00A7685D">
        <w:rPr>
          <w:rFonts w:ascii="Times New Roman" w:eastAsia="Times New Roman" w:hAnsi="Times New Roman" w:cs="Times New Roman"/>
          <w:sz w:val="24"/>
          <w:szCs w:val="24"/>
          <w:u w:val="single"/>
          <w:lang w:eastAsia="uk-UA"/>
        </w:rPr>
        <w:t>Навчальний план складений :</w:t>
      </w:r>
    </w:p>
    <w:p w14:paraId="3C6952A6"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для 1- 2-х класів – за Типовою освітньою програмою закладів загальної середньої освіти І ступеня, розробленої під керівництвом Савченко О.Я. затвердженої наказом МОН України від 08.10.2019р.№1272 (додаток 1);</w:t>
      </w:r>
    </w:p>
    <w:p w14:paraId="2F947323"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для 3-4-х класів - за Типовою освітньою програмою закладів загальної середньої освіти І ступеня, розробленої під керівництвом Савченко О.Я. затвердженої наказом МОН України від 08.10.2019р.№1273 (додаток 2);</w:t>
      </w:r>
    </w:p>
    <w:p w14:paraId="6D11CE78" w14:textId="7C600398"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для 5-</w:t>
      </w:r>
      <w:r w:rsidR="00575864"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 xml:space="preserve"> х класів – за Типовою освітньою програмою для 5-9 класів закладів загальної середньої освіти, затвердженого наказом МОН України від </w:t>
      </w:r>
      <w:r w:rsidR="007F0F94" w:rsidRPr="00A7685D">
        <w:rPr>
          <w:rFonts w:ascii="Times New Roman" w:eastAsia="Times New Roman" w:hAnsi="Times New Roman" w:cs="Times New Roman"/>
          <w:sz w:val="24"/>
          <w:szCs w:val="24"/>
          <w:lang w:eastAsia="uk-UA"/>
        </w:rPr>
        <w:t>09.08.2024</w:t>
      </w:r>
      <w:r w:rsidRPr="00A7685D">
        <w:rPr>
          <w:rFonts w:ascii="Times New Roman" w:eastAsia="Times New Roman" w:hAnsi="Times New Roman" w:cs="Times New Roman"/>
          <w:sz w:val="24"/>
          <w:szCs w:val="24"/>
          <w:lang w:eastAsia="uk-UA"/>
        </w:rPr>
        <w:t>р. №</w:t>
      </w:r>
      <w:r w:rsidR="007F0F94" w:rsidRPr="00A7685D">
        <w:rPr>
          <w:rFonts w:ascii="Times New Roman" w:eastAsia="Times New Roman" w:hAnsi="Times New Roman" w:cs="Times New Roman"/>
          <w:sz w:val="24"/>
          <w:szCs w:val="24"/>
          <w:lang w:eastAsia="uk-UA"/>
        </w:rPr>
        <w:t>1120</w:t>
      </w:r>
      <w:r w:rsidRPr="00A7685D">
        <w:rPr>
          <w:rFonts w:ascii="Times New Roman" w:eastAsia="Times New Roman" w:hAnsi="Times New Roman" w:cs="Times New Roman"/>
          <w:sz w:val="24"/>
          <w:szCs w:val="24"/>
          <w:lang w:eastAsia="uk-UA"/>
        </w:rPr>
        <w:t xml:space="preserve"> (додаток 3)</w:t>
      </w:r>
      <w:r w:rsidR="007F0F94" w:rsidRPr="00A7685D">
        <w:rPr>
          <w:rFonts w:ascii="Times New Roman" w:eastAsia="Times New Roman" w:hAnsi="Times New Roman" w:cs="Times New Roman"/>
          <w:sz w:val="24"/>
          <w:szCs w:val="24"/>
          <w:lang w:eastAsia="uk-UA"/>
        </w:rPr>
        <w:t>;</w:t>
      </w:r>
    </w:p>
    <w:p w14:paraId="5F2AB9BE" w14:textId="3443C304" w:rsidR="00F75150" w:rsidRPr="00A7685D" w:rsidRDefault="00F75150" w:rsidP="00A7685D">
      <w:pPr>
        <w:shd w:val="clear" w:color="auto" w:fill="FFFFFF"/>
        <w:spacing w:after="0" w:line="276" w:lineRule="auto"/>
        <w:ind w:firstLine="709"/>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для </w:t>
      </w:r>
      <w:r w:rsidR="007F0F94" w:rsidRPr="00A7685D">
        <w:rPr>
          <w:rFonts w:ascii="Times New Roman" w:eastAsia="Times New Roman" w:hAnsi="Times New Roman" w:cs="Times New Roman"/>
          <w:sz w:val="24"/>
          <w:szCs w:val="24"/>
          <w:lang w:eastAsia="uk-UA"/>
        </w:rPr>
        <w:t>7-</w:t>
      </w:r>
      <w:r w:rsidRPr="00A7685D">
        <w:rPr>
          <w:rFonts w:ascii="Times New Roman" w:eastAsia="Times New Roman" w:hAnsi="Times New Roman" w:cs="Times New Roman"/>
          <w:sz w:val="24"/>
          <w:szCs w:val="24"/>
          <w:lang w:eastAsia="uk-UA"/>
        </w:rPr>
        <w:t xml:space="preserve">8 класів – </w:t>
      </w:r>
      <w:r w:rsidR="007F0F94" w:rsidRPr="00A7685D">
        <w:rPr>
          <w:rFonts w:ascii="Times New Roman" w:eastAsia="Times New Roman" w:hAnsi="Times New Roman" w:cs="Times New Roman"/>
          <w:sz w:val="24"/>
          <w:szCs w:val="24"/>
          <w:lang w:eastAsia="uk-UA"/>
        </w:rPr>
        <w:t>за Типовою освітньою програмою для 5-9 класів закладів загальної середньої освіти, затвердженого наказом МОН України від 09.08.2024р. №1120 (додаток 4);</w:t>
      </w:r>
    </w:p>
    <w:p w14:paraId="0A873FFB" w14:textId="5F63E26B" w:rsidR="007F0F94" w:rsidRPr="00A7685D" w:rsidRDefault="007F0F94" w:rsidP="00A7685D">
      <w:pPr>
        <w:shd w:val="clear" w:color="auto" w:fill="FFFFFF"/>
        <w:spacing w:after="0" w:line="276" w:lineRule="auto"/>
        <w:ind w:firstLine="709"/>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для 9 класів – за Типовою освітньою програмою для 5-9 класів закладів загальної середньої освіти</w:t>
      </w:r>
      <w:r w:rsidR="00A305AA" w:rsidRPr="00A7685D">
        <w:rPr>
          <w:rFonts w:ascii="Times New Roman" w:eastAsia="Times New Roman" w:hAnsi="Times New Roman" w:cs="Times New Roman"/>
          <w:sz w:val="24"/>
          <w:szCs w:val="24"/>
          <w:lang w:eastAsia="uk-UA"/>
        </w:rPr>
        <w:t xml:space="preserve"> ІІ ступеня</w:t>
      </w:r>
      <w:r w:rsidRPr="00A7685D">
        <w:rPr>
          <w:rFonts w:ascii="Times New Roman" w:eastAsia="Times New Roman" w:hAnsi="Times New Roman" w:cs="Times New Roman"/>
          <w:sz w:val="24"/>
          <w:szCs w:val="24"/>
          <w:lang w:eastAsia="uk-UA"/>
        </w:rPr>
        <w:t xml:space="preserve">, затвердженого наказом МОН України від </w:t>
      </w:r>
      <w:r w:rsidR="00A305AA" w:rsidRPr="00A7685D">
        <w:rPr>
          <w:rFonts w:ascii="Times New Roman" w:eastAsia="Times New Roman" w:hAnsi="Times New Roman" w:cs="Times New Roman"/>
          <w:sz w:val="24"/>
          <w:szCs w:val="24"/>
          <w:lang w:eastAsia="uk-UA"/>
        </w:rPr>
        <w:t>20.04.2018р. №405 (Таблиця 1);</w:t>
      </w:r>
    </w:p>
    <w:p w14:paraId="05249A73"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для  10 -11 класів - за Типовою освітньою програмою закладів загальної середньої освіти ІІІ ступеня, затвердженого наказом  МОН  України від 20.04.2018  №408 (Таблиця 2,3). Профіль - Українська філологія.   </w:t>
      </w:r>
    </w:p>
    <w:p w14:paraId="6845DAE2"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Особливості організації освітнього процесу:</w:t>
      </w:r>
    </w:p>
    <w:p w14:paraId="5AEAF747"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Інваріантна складова робочого навчального плану сформована на державному рівні і забезпечує реалізацію змісту шкільної освіти на рівні Державного стандарту. </w:t>
      </w:r>
    </w:p>
    <w:p w14:paraId="031D3D35"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До робочого навчального плану для 5-х класів введено другу іноземну мову (німецька мова, 2 год.) за рахунок перерозподілу навчальних годин предметів інших освітніх галузей: інтегрований курс «Пізнаємо природу» - 0,5 год., Інформатика – 0,5 год., Технології – 1 год.</w:t>
      </w:r>
    </w:p>
    <w:p w14:paraId="13C1C8A3"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До робочого навчального плану для 6-х класів введено другу іноземну мову (німецька мова, 2 год.) за рахунок перерозподілу навчальних годин предметів інших освітніх галузей: </w:t>
      </w:r>
      <w:bookmarkStart w:id="0" w:name="_Hlk169691602"/>
      <w:r w:rsidRPr="00A7685D">
        <w:rPr>
          <w:rFonts w:ascii="Times New Roman" w:eastAsia="Times New Roman" w:hAnsi="Times New Roman" w:cs="Times New Roman"/>
          <w:sz w:val="24"/>
          <w:szCs w:val="24"/>
          <w:lang w:eastAsia="uk-UA"/>
        </w:rPr>
        <w:t xml:space="preserve">інтегрований курс </w:t>
      </w:r>
      <w:bookmarkEnd w:id="0"/>
      <w:r w:rsidRPr="00A7685D">
        <w:rPr>
          <w:rFonts w:ascii="Times New Roman" w:eastAsia="Times New Roman" w:hAnsi="Times New Roman" w:cs="Times New Roman"/>
          <w:sz w:val="24"/>
          <w:szCs w:val="24"/>
          <w:lang w:eastAsia="uk-UA"/>
        </w:rPr>
        <w:t>«Пізнаємо природу» - 0,5 год., Інформатика – 0,5 год., Технології – 1 год.</w:t>
      </w:r>
    </w:p>
    <w:p w14:paraId="0C3AD968" w14:textId="23EEF1C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До робочого навчального плану для </w:t>
      </w:r>
      <w:r w:rsidRPr="00A7685D">
        <w:rPr>
          <w:rFonts w:ascii="Times New Roman" w:eastAsia="Times New Roman" w:hAnsi="Times New Roman" w:cs="Times New Roman"/>
          <w:sz w:val="24"/>
          <w:szCs w:val="24"/>
          <w:lang w:val="en-US" w:eastAsia="uk-UA"/>
        </w:rPr>
        <w:t>7</w:t>
      </w:r>
      <w:r w:rsidRPr="00A7685D">
        <w:rPr>
          <w:rFonts w:ascii="Times New Roman" w:eastAsia="Times New Roman" w:hAnsi="Times New Roman" w:cs="Times New Roman"/>
          <w:sz w:val="24"/>
          <w:szCs w:val="24"/>
          <w:lang w:eastAsia="uk-UA"/>
        </w:rPr>
        <w:t xml:space="preserve">-х класів введено другу іноземну мову (німецька мова, 2 год.) за рахунок перерозподілу навчальних годин предметів інших освітніх галузей: біологія – 0.5 год., </w:t>
      </w:r>
      <w:r w:rsidRPr="00A7685D">
        <w:rPr>
          <w:rFonts w:ascii="Times New Roman" w:eastAsia="Times New Roman" w:hAnsi="Times New Roman" w:cs="Times New Roman"/>
          <w:sz w:val="24"/>
          <w:szCs w:val="24"/>
          <w:lang w:val="en-US" w:eastAsia="uk-UA"/>
        </w:rPr>
        <w:t xml:space="preserve"> </w:t>
      </w:r>
      <w:proofErr w:type="spellStart"/>
      <w:r w:rsidRPr="00A7685D">
        <w:rPr>
          <w:rFonts w:ascii="Times New Roman" w:eastAsia="Times New Roman" w:hAnsi="Times New Roman" w:cs="Times New Roman"/>
          <w:sz w:val="24"/>
          <w:szCs w:val="24"/>
          <w:lang w:val="en-US" w:eastAsia="uk-UA"/>
        </w:rPr>
        <w:t>інтегрований</w:t>
      </w:r>
      <w:proofErr w:type="spellEnd"/>
      <w:r w:rsidRPr="00A7685D">
        <w:rPr>
          <w:rFonts w:ascii="Times New Roman" w:eastAsia="Times New Roman" w:hAnsi="Times New Roman" w:cs="Times New Roman"/>
          <w:sz w:val="24"/>
          <w:szCs w:val="24"/>
          <w:lang w:val="en-US" w:eastAsia="uk-UA"/>
        </w:rPr>
        <w:t xml:space="preserve"> </w:t>
      </w:r>
      <w:proofErr w:type="spellStart"/>
      <w:r w:rsidRPr="00A7685D">
        <w:rPr>
          <w:rFonts w:ascii="Times New Roman" w:eastAsia="Times New Roman" w:hAnsi="Times New Roman" w:cs="Times New Roman"/>
          <w:sz w:val="24"/>
          <w:szCs w:val="24"/>
          <w:lang w:val="en-US" w:eastAsia="uk-UA"/>
        </w:rPr>
        <w:t>курс</w:t>
      </w:r>
      <w:proofErr w:type="spellEnd"/>
      <w:r w:rsidRPr="00A7685D">
        <w:rPr>
          <w:rFonts w:ascii="Times New Roman" w:eastAsia="Times New Roman" w:hAnsi="Times New Roman" w:cs="Times New Roman"/>
          <w:sz w:val="24"/>
          <w:szCs w:val="24"/>
          <w:lang w:eastAsia="uk-UA"/>
        </w:rPr>
        <w:t xml:space="preserve"> «</w:t>
      </w:r>
      <w:r w:rsidR="00224B8F" w:rsidRPr="00A7685D">
        <w:rPr>
          <w:rFonts w:ascii="Times New Roman" w:eastAsia="Times New Roman" w:hAnsi="Times New Roman" w:cs="Times New Roman"/>
          <w:sz w:val="24"/>
          <w:szCs w:val="24"/>
          <w:lang w:eastAsia="uk-UA"/>
        </w:rPr>
        <w:t>Здоров’я,</w:t>
      </w:r>
      <w:r w:rsidRPr="00A7685D">
        <w:rPr>
          <w:rFonts w:ascii="Times New Roman" w:eastAsia="Times New Roman" w:hAnsi="Times New Roman" w:cs="Times New Roman"/>
          <w:sz w:val="24"/>
          <w:szCs w:val="24"/>
          <w:lang w:eastAsia="uk-UA"/>
        </w:rPr>
        <w:t xml:space="preserve"> безпека та добробут» - 0.5 год</w:t>
      </w:r>
      <w:r w:rsidR="00224B8F" w:rsidRPr="00A7685D">
        <w:rPr>
          <w:rFonts w:ascii="Times New Roman" w:eastAsia="Times New Roman" w:hAnsi="Times New Roman" w:cs="Times New Roman"/>
          <w:sz w:val="24"/>
          <w:szCs w:val="24"/>
          <w:lang w:eastAsia="uk-UA"/>
        </w:rPr>
        <w:t>., інформатика</w:t>
      </w:r>
      <w:r w:rsidRPr="00A7685D">
        <w:rPr>
          <w:rFonts w:ascii="Times New Roman" w:eastAsia="Times New Roman" w:hAnsi="Times New Roman" w:cs="Times New Roman"/>
          <w:sz w:val="24"/>
          <w:szCs w:val="24"/>
          <w:lang w:eastAsia="uk-UA"/>
        </w:rPr>
        <w:t xml:space="preserve"> – 1 год.</w:t>
      </w:r>
    </w:p>
    <w:p w14:paraId="0D693019" w14:textId="77777777" w:rsidR="00CE4B86" w:rsidRDefault="00384AA7"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w:t>
      </w:r>
    </w:p>
    <w:p w14:paraId="48B31A23" w14:textId="2CC95DBD" w:rsidR="00F75150" w:rsidRDefault="00384AA7"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lastRenderedPageBreak/>
        <w:t xml:space="preserve">  Для робочого навчального плану для 8-х класів введено другу іноземну мову (німецька мова, 2год) за рахунок перерозподілу навчальних годин предметів інших галузей: природнича – 1 год., </w:t>
      </w:r>
      <w:proofErr w:type="spellStart"/>
      <w:r w:rsidRPr="00A7685D">
        <w:rPr>
          <w:rFonts w:ascii="Times New Roman" w:eastAsia="Times New Roman" w:hAnsi="Times New Roman" w:cs="Times New Roman"/>
          <w:sz w:val="24"/>
          <w:szCs w:val="24"/>
          <w:lang w:eastAsia="uk-UA"/>
        </w:rPr>
        <w:t>здоров</w:t>
      </w:r>
      <w:r w:rsidR="00224B8F">
        <w:rPr>
          <w:rFonts w:ascii="Times New Roman" w:eastAsia="Times New Roman" w:hAnsi="Times New Roman" w:cs="Times New Roman"/>
          <w:sz w:val="24"/>
          <w:szCs w:val="24"/>
          <w:lang w:eastAsia="uk-UA"/>
        </w:rPr>
        <w:t>о</w:t>
      </w:r>
      <w:r w:rsidRPr="00A7685D">
        <w:rPr>
          <w:rFonts w:ascii="Times New Roman" w:eastAsia="Times New Roman" w:hAnsi="Times New Roman" w:cs="Times New Roman"/>
          <w:sz w:val="24"/>
          <w:szCs w:val="24"/>
          <w:lang w:eastAsia="uk-UA"/>
        </w:rPr>
        <w:t>збережувальна</w:t>
      </w:r>
      <w:proofErr w:type="spellEnd"/>
      <w:r w:rsidRPr="00A7685D">
        <w:rPr>
          <w:rFonts w:ascii="Times New Roman" w:eastAsia="Times New Roman" w:hAnsi="Times New Roman" w:cs="Times New Roman"/>
          <w:sz w:val="24"/>
          <w:szCs w:val="24"/>
          <w:lang w:eastAsia="uk-UA"/>
        </w:rPr>
        <w:t xml:space="preserve"> – 0,5 год.</w:t>
      </w:r>
    </w:p>
    <w:p w14:paraId="441DF653" w14:textId="77777777" w:rsidR="001B7ED3" w:rsidRPr="00A7685D" w:rsidRDefault="001B7ED3" w:rsidP="00A7685D">
      <w:pPr>
        <w:shd w:val="clear" w:color="auto" w:fill="FFFFFF"/>
        <w:spacing w:after="0" w:line="276" w:lineRule="auto"/>
        <w:jc w:val="both"/>
        <w:rPr>
          <w:rFonts w:ascii="Times New Roman" w:eastAsia="Times New Roman" w:hAnsi="Times New Roman" w:cs="Times New Roman"/>
          <w:sz w:val="24"/>
          <w:szCs w:val="24"/>
          <w:lang w:eastAsia="uk-UA"/>
        </w:rPr>
      </w:pPr>
    </w:p>
    <w:p w14:paraId="19FE82C4"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Враховуючи індивідуальні освітні потреби здобувачів освіти, конкретизовано варіативну складову робочого навчального плану, в якій передбачено додаткові години на вивчення предметів інваріантної складової, факультативів та курсів за вибором.</w:t>
      </w:r>
    </w:p>
    <w:p w14:paraId="53EB48B5"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Варіативна складова використовується:</w:t>
      </w:r>
    </w:p>
    <w:p w14:paraId="045127BE"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bCs/>
          <w:iCs/>
          <w:sz w:val="24"/>
          <w:szCs w:val="24"/>
          <w:lang w:eastAsia="uk-UA"/>
        </w:rPr>
      </w:pPr>
      <w:r w:rsidRPr="00A7685D">
        <w:rPr>
          <w:rFonts w:ascii="Times New Roman" w:eastAsia="Times New Roman" w:hAnsi="Times New Roman" w:cs="Times New Roman"/>
          <w:bCs/>
          <w:iCs/>
          <w:sz w:val="24"/>
          <w:szCs w:val="24"/>
          <w:lang w:eastAsia="uk-UA"/>
        </w:rPr>
        <w:t>- навчання грамоти – 1 год. (в 1-х класах);</w:t>
      </w:r>
      <w:bookmarkStart w:id="1" w:name="_GoBack"/>
      <w:bookmarkEnd w:id="1"/>
    </w:p>
    <w:p w14:paraId="386E4B49"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Cs/>
          <w:iCs/>
          <w:sz w:val="24"/>
          <w:szCs w:val="24"/>
          <w:lang w:eastAsia="uk-UA"/>
        </w:rPr>
        <w:t>-</w:t>
      </w:r>
      <w:r w:rsidRPr="00A7685D">
        <w:rPr>
          <w:rFonts w:ascii="Times New Roman" w:eastAsia="Times New Roman" w:hAnsi="Times New Roman" w:cs="Times New Roman"/>
          <w:sz w:val="24"/>
          <w:szCs w:val="24"/>
          <w:lang w:eastAsia="uk-UA"/>
        </w:rPr>
        <w:t xml:space="preserve"> української мови – 1 год. (в 2-4-х класах);</w:t>
      </w:r>
    </w:p>
    <w:p w14:paraId="2999E033" w14:textId="3216B924" w:rsidR="00F75150" w:rsidRPr="00A7685D" w:rsidRDefault="00F75150" w:rsidP="00A7685D">
      <w:pPr>
        <w:shd w:val="clear" w:color="auto" w:fill="FFFFFF"/>
        <w:spacing w:after="0"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w:t>
      </w:r>
      <w:r w:rsidR="00384AA7" w:rsidRPr="00A7685D">
        <w:rPr>
          <w:rFonts w:ascii="Times New Roman" w:eastAsia="Times New Roman" w:hAnsi="Times New Roman" w:cs="Times New Roman"/>
          <w:sz w:val="24"/>
          <w:szCs w:val="24"/>
          <w:lang w:eastAsia="uk-UA"/>
        </w:rPr>
        <w:t xml:space="preserve">математика – </w:t>
      </w:r>
      <w:r w:rsidR="001B7ED3">
        <w:rPr>
          <w:rFonts w:ascii="Times New Roman" w:eastAsia="Times New Roman" w:hAnsi="Times New Roman" w:cs="Times New Roman"/>
          <w:sz w:val="24"/>
          <w:szCs w:val="24"/>
          <w:lang w:eastAsia="uk-UA"/>
        </w:rPr>
        <w:t>0</w:t>
      </w:r>
      <w:r w:rsidR="00384AA7" w:rsidRPr="00A7685D">
        <w:rPr>
          <w:rFonts w:ascii="Times New Roman" w:eastAsia="Times New Roman" w:hAnsi="Times New Roman" w:cs="Times New Roman"/>
          <w:sz w:val="24"/>
          <w:szCs w:val="24"/>
          <w:lang w:eastAsia="uk-UA"/>
        </w:rPr>
        <w:t>.5 год. (в 11-х класах</w:t>
      </w:r>
      <w:r w:rsidRPr="00A7685D">
        <w:rPr>
          <w:rFonts w:ascii="Times New Roman" w:eastAsia="Times New Roman" w:hAnsi="Times New Roman" w:cs="Times New Roman"/>
          <w:sz w:val="24"/>
          <w:szCs w:val="24"/>
          <w:lang w:eastAsia="uk-UA"/>
        </w:rPr>
        <w:t>);</w:t>
      </w:r>
    </w:p>
    <w:p w14:paraId="0F3ADCCC" w14:textId="77777777" w:rsidR="00F75150" w:rsidRPr="00A7685D" w:rsidRDefault="00F75150" w:rsidP="00A7685D">
      <w:pPr>
        <w:shd w:val="clear" w:color="auto" w:fill="FFFFFF"/>
        <w:tabs>
          <w:tab w:val="left" w:pos="142"/>
        </w:tabs>
        <w:spacing w:line="276" w:lineRule="auto"/>
        <w:ind w:firstLine="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Гранично допустиме навчальне навантаження здобувачів освіти встановлено відповідно до вимог Закону України «Про освіту», санітарно-гігієнічних норм, встановлених Санітарним регламентом закладів загальної середньої освіти.</w:t>
      </w:r>
    </w:p>
    <w:p w14:paraId="60353089" w14:textId="77777777" w:rsidR="00F75150" w:rsidRPr="00A7685D" w:rsidRDefault="00F75150" w:rsidP="00A7685D">
      <w:pPr>
        <w:shd w:val="clear" w:color="auto" w:fill="FFFFFF"/>
        <w:tabs>
          <w:tab w:val="left" w:pos="142"/>
        </w:tabs>
        <w:spacing w:line="276" w:lineRule="auto"/>
        <w:ind w:firstLine="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Гранична наповнюваність класів та тривалість уроків встановлюється відповідно до Закону України «Про освіту».</w:t>
      </w:r>
    </w:p>
    <w:p w14:paraId="7393DAF9" w14:textId="77777777" w:rsidR="00F75150" w:rsidRPr="00A7685D" w:rsidRDefault="00F75150" w:rsidP="00A7685D">
      <w:pPr>
        <w:shd w:val="clear" w:color="auto" w:fill="FFFFFF"/>
        <w:tabs>
          <w:tab w:val="left" w:pos="142"/>
        </w:tabs>
        <w:spacing w:line="276" w:lineRule="auto"/>
        <w:ind w:firstLine="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Поділ класів на групи при вивченні української мови, англійської мови, німецької мови, інформатики здійснюється відповідно до нормативів, затверджених Наказом Міністерства освіти і науки від  20.02.2002 р. №128.</w:t>
      </w:r>
    </w:p>
    <w:p w14:paraId="43AC3CDD" w14:textId="75E402AB" w:rsidR="00F75150" w:rsidRPr="00A7685D" w:rsidRDefault="00384AA7" w:rsidP="00224B8F">
      <w:pPr>
        <w:shd w:val="clear" w:color="auto" w:fill="FFFFFF"/>
        <w:tabs>
          <w:tab w:val="left" w:pos="142"/>
        </w:tabs>
        <w:suppressAutoHyphens/>
        <w:spacing w:after="0" w:line="276" w:lineRule="auto"/>
        <w:contextualSpacing/>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Д</w:t>
      </w:r>
      <w:r w:rsidR="00F75150" w:rsidRPr="00A7685D">
        <w:rPr>
          <w:rFonts w:ascii="Times New Roman" w:eastAsia="Times New Roman" w:hAnsi="Times New Roman" w:cs="Times New Roman"/>
          <w:sz w:val="24"/>
          <w:szCs w:val="24"/>
          <w:lang w:eastAsia="uk-UA"/>
        </w:rPr>
        <w:t xml:space="preserve">ля вивчення предмета «Фізична </w:t>
      </w:r>
      <w:proofErr w:type="spellStart"/>
      <w:r w:rsidR="00F75150" w:rsidRPr="00A7685D">
        <w:rPr>
          <w:rFonts w:ascii="Times New Roman" w:eastAsia="Times New Roman" w:hAnsi="Times New Roman" w:cs="Times New Roman"/>
          <w:sz w:val="24"/>
          <w:szCs w:val="24"/>
          <w:lang w:eastAsia="uk-UA"/>
        </w:rPr>
        <w:t>культура»:«Легка</w:t>
      </w:r>
      <w:proofErr w:type="spellEnd"/>
      <w:r w:rsidR="00F75150" w:rsidRPr="00A7685D">
        <w:rPr>
          <w:rFonts w:ascii="Times New Roman" w:eastAsia="Times New Roman" w:hAnsi="Times New Roman" w:cs="Times New Roman"/>
          <w:sz w:val="24"/>
          <w:szCs w:val="24"/>
          <w:lang w:eastAsia="uk-UA"/>
        </w:rPr>
        <w:t xml:space="preserve"> атлетика», «Футбол», «Гімнастика», «Баскетбол», «Волейбол», « Панна», «</w:t>
      </w:r>
      <w:proofErr w:type="spellStart"/>
      <w:r w:rsidR="00F75150" w:rsidRPr="00A7685D">
        <w:rPr>
          <w:rFonts w:ascii="Times New Roman" w:eastAsia="Times New Roman" w:hAnsi="Times New Roman" w:cs="Times New Roman"/>
          <w:sz w:val="24"/>
          <w:szCs w:val="24"/>
          <w:lang w:eastAsia="uk-UA"/>
        </w:rPr>
        <w:t>Даджбол</w:t>
      </w:r>
      <w:proofErr w:type="spellEnd"/>
      <w:r w:rsidR="00F75150" w:rsidRPr="00A7685D">
        <w:rPr>
          <w:rFonts w:ascii="Times New Roman" w:eastAsia="Times New Roman" w:hAnsi="Times New Roman" w:cs="Times New Roman"/>
          <w:sz w:val="24"/>
          <w:szCs w:val="24"/>
          <w:lang w:eastAsia="uk-UA"/>
        </w:rPr>
        <w:t>», «</w:t>
      </w:r>
      <w:proofErr w:type="spellStart"/>
      <w:r w:rsidR="00F75150" w:rsidRPr="00A7685D">
        <w:rPr>
          <w:rFonts w:ascii="Times New Roman" w:eastAsia="Times New Roman" w:hAnsi="Times New Roman" w:cs="Times New Roman"/>
          <w:sz w:val="24"/>
          <w:szCs w:val="24"/>
          <w:lang w:eastAsia="uk-UA"/>
        </w:rPr>
        <w:t>Корфбол</w:t>
      </w:r>
      <w:proofErr w:type="spellEnd"/>
      <w:r w:rsidR="00F75150" w:rsidRPr="00A7685D">
        <w:rPr>
          <w:rFonts w:ascii="Times New Roman" w:eastAsia="Times New Roman" w:hAnsi="Times New Roman" w:cs="Times New Roman"/>
          <w:sz w:val="24"/>
          <w:szCs w:val="24"/>
          <w:lang w:eastAsia="uk-UA"/>
        </w:rPr>
        <w:t>», «</w:t>
      </w:r>
      <w:proofErr w:type="spellStart"/>
      <w:r w:rsidR="00F75150" w:rsidRPr="00A7685D">
        <w:rPr>
          <w:rFonts w:ascii="Times New Roman" w:eastAsia="Times New Roman" w:hAnsi="Times New Roman" w:cs="Times New Roman"/>
          <w:sz w:val="24"/>
          <w:szCs w:val="24"/>
          <w:lang w:eastAsia="uk-UA"/>
        </w:rPr>
        <w:t>Футзал</w:t>
      </w:r>
      <w:proofErr w:type="spellEnd"/>
      <w:r w:rsidR="00F75150" w:rsidRPr="00A7685D">
        <w:rPr>
          <w:rFonts w:ascii="Times New Roman" w:eastAsia="Times New Roman" w:hAnsi="Times New Roman" w:cs="Times New Roman"/>
          <w:sz w:val="24"/>
          <w:szCs w:val="24"/>
          <w:lang w:eastAsia="uk-UA"/>
        </w:rPr>
        <w:t>», «</w:t>
      </w:r>
      <w:proofErr w:type="spellStart"/>
      <w:r w:rsidR="00F75150" w:rsidRPr="00A7685D">
        <w:rPr>
          <w:rFonts w:ascii="Times New Roman" w:eastAsia="Times New Roman" w:hAnsi="Times New Roman" w:cs="Times New Roman"/>
          <w:sz w:val="24"/>
          <w:szCs w:val="24"/>
          <w:lang w:eastAsia="uk-UA"/>
        </w:rPr>
        <w:t>Петанк</w:t>
      </w:r>
      <w:proofErr w:type="spellEnd"/>
      <w:r w:rsidR="00F75150" w:rsidRPr="00A7685D">
        <w:rPr>
          <w:rFonts w:ascii="Times New Roman" w:eastAsia="Times New Roman" w:hAnsi="Times New Roman" w:cs="Times New Roman"/>
          <w:sz w:val="24"/>
          <w:szCs w:val="24"/>
          <w:lang w:eastAsia="uk-UA"/>
        </w:rPr>
        <w:t>» , «</w:t>
      </w:r>
      <w:r w:rsidR="00F75150" w:rsidRPr="00A7685D">
        <w:rPr>
          <w:rFonts w:ascii="Times New Roman" w:eastAsia="Times New Roman" w:hAnsi="Times New Roman" w:cs="Times New Roman"/>
          <w:sz w:val="24"/>
          <w:szCs w:val="24"/>
          <w:lang w:val="en-US" w:eastAsia="uk-UA"/>
        </w:rPr>
        <w:t>Cool</w:t>
      </w:r>
      <w:r w:rsidR="00F75150" w:rsidRPr="00A7685D">
        <w:rPr>
          <w:rFonts w:ascii="Times New Roman" w:eastAsia="Times New Roman" w:hAnsi="Times New Roman" w:cs="Times New Roman"/>
          <w:sz w:val="24"/>
          <w:szCs w:val="24"/>
          <w:lang w:val="ru-RU" w:eastAsia="uk-UA"/>
        </w:rPr>
        <w:t xml:space="preserve"> </w:t>
      </w:r>
      <w:r w:rsidR="00F75150" w:rsidRPr="00A7685D">
        <w:rPr>
          <w:rFonts w:ascii="Times New Roman" w:eastAsia="Times New Roman" w:hAnsi="Times New Roman" w:cs="Times New Roman"/>
          <w:sz w:val="24"/>
          <w:szCs w:val="24"/>
          <w:lang w:val="en-US" w:eastAsia="uk-UA"/>
        </w:rPr>
        <w:t>games</w:t>
      </w:r>
      <w:r w:rsidR="00F75150" w:rsidRPr="00A7685D">
        <w:rPr>
          <w:rFonts w:ascii="Times New Roman" w:eastAsia="Times New Roman" w:hAnsi="Times New Roman" w:cs="Times New Roman"/>
          <w:sz w:val="24"/>
          <w:szCs w:val="24"/>
          <w:lang w:eastAsia="uk-UA"/>
        </w:rPr>
        <w:t>»;</w:t>
      </w:r>
    </w:p>
    <w:p w14:paraId="4688C67F" w14:textId="77777777" w:rsidR="00224B8F" w:rsidRDefault="00384AA7" w:rsidP="00224B8F">
      <w:pPr>
        <w:shd w:val="clear" w:color="auto" w:fill="FFFFFF"/>
        <w:tabs>
          <w:tab w:val="left" w:pos="142"/>
        </w:tabs>
        <w:suppressAutoHyphens/>
        <w:spacing w:after="0" w:line="276" w:lineRule="auto"/>
        <w:contextualSpacing/>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Д</w:t>
      </w:r>
      <w:r w:rsidR="00F75150" w:rsidRPr="00A7685D">
        <w:rPr>
          <w:rFonts w:ascii="Times New Roman" w:eastAsia="Times New Roman" w:hAnsi="Times New Roman" w:cs="Times New Roman"/>
          <w:sz w:val="24"/>
          <w:szCs w:val="24"/>
          <w:lang w:eastAsia="uk-UA"/>
        </w:rPr>
        <w:t>ля вивчення предмета «Технології», «Трудове навчання»: «Технологія проектування та виготовлення в'язальних виробів», «Технологія проектування та виготовлення швейних виробів», «Технологія проектування та оздоблення одягу», «Технологія проектування та виготовлення виробів технікою макраме», «Технологія проектування та виготовлення вишитих виробів», «Технологія проектування та виготовлення сувенірів із текстильних матеріалів», «Технологія проектування та виготовлення штучних квітів», «Технологія проектування та виготовлення текстильної ляльки», «Технологія приготування страв. Традиції української національної кухні», «Технологія проектування, виготовлення виробів із деревини», «Технологія проектування та виготовлення виробів із сортового прокату (з використанням ручних способів обробки», «Технологія проектування та виготовлення виробів технікою ниткової графіки», «Технологія проектування та виготовлення виробів із з застосуванням вторинного використання матеріалів», «Технологія проектування та виготовлення «Повітряних зміїв»», «Технологія проектування та виготовлення літаючих моделей», «Технологія проектування та виготовлення сувенірів».</w:t>
      </w:r>
    </w:p>
    <w:p w14:paraId="0D4EB7ED" w14:textId="77777777" w:rsidR="00CE4B86" w:rsidRDefault="00F75150" w:rsidP="00224B8F">
      <w:pPr>
        <w:shd w:val="clear" w:color="auto" w:fill="FFFFFF"/>
        <w:tabs>
          <w:tab w:val="left" w:pos="142"/>
        </w:tabs>
        <w:suppressAutoHyphens/>
        <w:spacing w:after="0" w:line="276" w:lineRule="auto"/>
        <w:contextualSpacing/>
        <w:rPr>
          <w:rFonts w:ascii="Times New Roman" w:eastAsia="Times New Roman" w:hAnsi="Times New Roman" w:cs="Times New Roman"/>
          <w:b/>
          <w:sz w:val="24"/>
          <w:szCs w:val="24"/>
          <w:lang w:eastAsia="uk-UA"/>
        </w:rPr>
      </w:pPr>
      <w:proofErr w:type="spellStart"/>
      <w:r w:rsidRPr="00A7685D">
        <w:rPr>
          <w:rFonts w:ascii="Times New Roman" w:eastAsia="Times New Roman" w:hAnsi="Times New Roman" w:cs="Times New Roman"/>
          <w:b/>
          <w:sz w:val="24"/>
          <w:szCs w:val="24"/>
          <w:lang w:eastAsia="uk-UA"/>
        </w:rPr>
        <w:t>Обгрунтування</w:t>
      </w:r>
      <w:proofErr w:type="spellEnd"/>
      <w:r w:rsidRPr="00A7685D">
        <w:rPr>
          <w:rFonts w:ascii="Times New Roman" w:eastAsia="Times New Roman" w:hAnsi="Times New Roman" w:cs="Times New Roman"/>
          <w:b/>
          <w:sz w:val="24"/>
          <w:szCs w:val="24"/>
          <w:lang w:eastAsia="uk-UA"/>
        </w:rPr>
        <w:t xml:space="preserve"> перерозподілу навчального часу між предметами, передбаченого </w:t>
      </w:r>
    </w:p>
    <w:p w14:paraId="3E06F413" w14:textId="77777777" w:rsidR="00CE4B86" w:rsidRDefault="00CE4B86" w:rsidP="00224B8F">
      <w:pPr>
        <w:shd w:val="clear" w:color="auto" w:fill="FFFFFF"/>
        <w:tabs>
          <w:tab w:val="left" w:pos="142"/>
        </w:tabs>
        <w:suppressAutoHyphens/>
        <w:spacing w:after="0" w:line="276" w:lineRule="auto"/>
        <w:contextualSpacing/>
        <w:rPr>
          <w:rFonts w:ascii="Times New Roman" w:eastAsia="Times New Roman" w:hAnsi="Times New Roman" w:cs="Times New Roman"/>
          <w:b/>
          <w:sz w:val="24"/>
          <w:szCs w:val="24"/>
          <w:lang w:eastAsia="uk-UA"/>
        </w:rPr>
      </w:pPr>
    </w:p>
    <w:p w14:paraId="5D0828D5" w14:textId="2BCE449C" w:rsidR="00CE4B86" w:rsidRDefault="00F75150" w:rsidP="00CE4B86">
      <w:pPr>
        <w:shd w:val="clear" w:color="auto" w:fill="FFFFFF"/>
        <w:tabs>
          <w:tab w:val="left" w:pos="142"/>
        </w:tabs>
        <w:suppressAutoHyphens/>
        <w:spacing w:after="0" w:line="276" w:lineRule="auto"/>
        <w:contextualSpacing/>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sz w:val="24"/>
          <w:szCs w:val="24"/>
          <w:lang w:eastAsia="uk-UA"/>
        </w:rPr>
        <w:t>Типовими освітніми програмами</w:t>
      </w:r>
    </w:p>
    <w:p w14:paraId="3F7433B2" w14:textId="5C986283" w:rsidR="00F75150" w:rsidRPr="00A7685D" w:rsidRDefault="00F75150" w:rsidP="00A7685D">
      <w:pPr>
        <w:shd w:val="clear" w:color="auto" w:fill="FFFFFF"/>
        <w:tabs>
          <w:tab w:val="left" w:pos="142"/>
        </w:tabs>
        <w:spacing w:line="276" w:lineRule="auto"/>
        <w:ind w:firstLine="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 5-х класах:</w:t>
      </w:r>
    </w:p>
    <w:p w14:paraId="67F00DE0"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зарубіжна література – І семестр – 1  ІІ семестр – 2</w:t>
      </w:r>
    </w:p>
    <w:p w14:paraId="7F513EE3"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пізнаємо природу – І семестр – 2   ІІ семестр – 1</w:t>
      </w:r>
    </w:p>
    <w:p w14:paraId="6AE6759C"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етика – І семестр – 0  ІІ семестр – 1 </w:t>
      </w:r>
    </w:p>
    <w:p w14:paraId="1EFCA025" w14:textId="77777777" w:rsidR="00CE4B86" w:rsidRDefault="00CE4B86"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p>
    <w:p w14:paraId="263AD849" w14:textId="6CD4137D" w:rsidR="00F75150" w:rsidRPr="00A7685D" w:rsidRDefault="00F75150"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 6-х класах:</w:t>
      </w:r>
    </w:p>
    <w:p w14:paraId="3A8830AD"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зарубіжна література – І семестр – 1  ІІ семестр – 2</w:t>
      </w:r>
    </w:p>
    <w:p w14:paraId="15C0339E"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пізнаємо природу – І семестр – 2   ІІ семестр – 1</w:t>
      </w:r>
    </w:p>
    <w:p w14:paraId="0988F4EA" w14:textId="4C7F9FC0" w:rsidR="00F75150" w:rsidRDefault="00F75150" w:rsidP="00A7685D">
      <w:pPr>
        <w:pStyle w:val="a4"/>
        <w:numPr>
          <w:ilvl w:val="1"/>
          <w:numId w:val="29"/>
        </w:numPr>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етика – І семестр – 0  ІІ семестр – 1 </w:t>
      </w:r>
    </w:p>
    <w:p w14:paraId="57205B2C" w14:textId="77777777" w:rsidR="001B7ED3" w:rsidRPr="00A7685D" w:rsidRDefault="001B7ED3" w:rsidP="001B7ED3">
      <w:pPr>
        <w:pStyle w:val="a4"/>
        <w:ind w:left="360"/>
        <w:jc w:val="both"/>
        <w:rPr>
          <w:rFonts w:ascii="Times New Roman" w:eastAsia="Times New Roman" w:hAnsi="Times New Roman" w:cs="Times New Roman"/>
          <w:sz w:val="24"/>
          <w:szCs w:val="24"/>
          <w:lang w:eastAsia="uk-UA"/>
        </w:rPr>
      </w:pPr>
    </w:p>
    <w:p w14:paraId="4012D483" w14:textId="77777777" w:rsidR="00CE4B86" w:rsidRDefault="00CE4B86"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p>
    <w:p w14:paraId="6628778B" w14:textId="232AE7FF" w:rsidR="00F75150" w:rsidRPr="00A7685D" w:rsidRDefault="00F75150"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lastRenderedPageBreak/>
        <w:t>У 7-х класах:</w:t>
      </w:r>
    </w:p>
    <w:p w14:paraId="397EF4BA"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зарубіжна література – І семестр – 1   ІІ семестр – 2 </w:t>
      </w:r>
    </w:p>
    <w:p w14:paraId="60F75AA7" w14:textId="77777777" w:rsidR="00CE4B86" w:rsidRDefault="00CE4B86"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p>
    <w:p w14:paraId="567F4641" w14:textId="1766E1F6" w:rsidR="00F75150" w:rsidRPr="00A7685D" w:rsidRDefault="00F75150"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 8-х класах:</w:t>
      </w:r>
    </w:p>
    <w:p w14:paraId="5DA5EE32" w14:textId="77777777" w:rsidR="00AE7C9D"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історія України – І семестр – 2  ІІ семестр – 1</w:t>
      </w:r>
    </w:p>
    <w:p w14:paraId="6BB71EC7" w14:textId="1457A52A" w:rsidR="00F75150" w:rsidRPr="00A7685D" w:rsidRDefault="00AE7C9D"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хімія – І семестр – 1  ІІ семестр – 2 </w:t>
      </w:r>
    </w:p>
    <w:p w14:paraId="2B63FA85" w14:textId="77777777" w:rsidR="00CE4B86" w:rsidRDefault="00CE4B86"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p>
    <w:p w14:paraId="6B249919" w14:textId="2D6F8C3E" w:rsidR="00F75150" w:rsidRPr="00A7685D" w:rsidRDefault="00F75150"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 9-х класах:</w:t>
      </w:r>
    </w:p>
    <w:p w14:paraId="761247FE"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історія України – І семестр – 2  ІІ семестр – 1 </w:t>
      </w:r>
    </w:p>
    <w:p w14:paraId="3660DB7A"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географія – І семестр – 1 ІІ семестр – 2 </w:t>
      </w:r>
    </w:p>
    <w:p w14:paraId="388C3B6C" w14:textId="77777777" w:rsidR="00CE4B86" w:rsidRDefault="00CE4B86"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p>
    <w:p w14:paraId="3CD0A911" w14:textId="358E8B8C" w:rsidR="00F75150" w:rsidRPr="00A7685D" w:rsidRDefault="00F75150"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 10-х класах:</w:t>
      </w:r>
    </w:p>
    <w:p w14:paraId="2BF2D189"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історія України – І семестр – 1  ІІ семестр – 2 </w:t>
      </w:r>
    </w:p>
    <w:p w14:paraId="1D5D3EE0"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географія – І семестр – 2 ІІ семестр – 1 </w:t>
      </w:r>
    </w:p>
    <w:p w14:paraId="1D41E381"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хімія – І семестр – 2  ІІ семестр – 1 </w:t>
      </w:r>
    </w:p>
    <w:p w14:paraId="03C19453"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захист України – І семестр – 1 ІІ семестр – 2 </w:t>
      </w:r>
    </w:p>
    <w:p w14:paraId="363C66D8" w14:textId="77777777" w:rsidR="00CE4B86" w:rsidRDefault="00CE4B86"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p>
    <w:p w14:paraId="3463DA11" w14:textId="76D07599" w:rsidR="00F75150" w:rsidRPr="00A7685D" w:rsidRDefault="00F75150" w:rsidP="00A7685D">
      <w:pPr>
        <w:shd w:val="clear" w:color="auto" w:fill="FFFFFF"/>
        <w:tabs>
          <w:tab w:val="left" w:pos="142"/>
        </w:tabs>
        <w:spacing w:line="276" w:lineRule="auto"/>
        <w:ind w:left="360"/>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У 11-х класах:</w:t>
      </w:r>
    </w:p>
    <w:p w14:paraId="75B19491" w14:textId="77777777" w:rsidR="00F75150" w:rsidRPr="00A7685D"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історія України – І семестр – 1 ІІ семестр – 2 </w:t>
      </w:r>
    </w:p>
    <w:p w14:paraId="09D4D50C" w14:textId="5F47867A" w:rsidR="00F75150" w:rsidRPr="00224B8F" w:rsidRDefault="00F75150" w:rsidP="00A7685D">
      <w:pPr>
        <w:numPr>
          <w:ilvl w:val="1"/>
          <w:numId w:val="29"/>
        </w:numPr>
        <w:shd w:val="clear" w:color="auto" w:fill="FFFFFF"/>
        <w:tabs>
          <w:tab w:val="left" w:pos="142"/>
        </w:tabs>
        <w:suppressAutoHyphens/>
        <w:spacing w:after="0" w:line="276" w:lineRule="auto"/>
        <w:contextualSpacing/>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захист України – І семестр – 1 ІІ семестр – 2 </w:t>
      </w:r>
    </w:p>
    <w:p w14:paraId="616D2E50" w14:textId="77777777" w:rsidR="00224B8F" w:rsidRDefault="00224B8F" w:rsidP="00A7685D">
      <w:pPr>
        <w:shd w:val="clear" w:color="auto" w:fill="FFFFFF"/>
        <w:spacing w:after="0" w:line="276" w:lineRule="auto"/>
        <w:jc w:val="both"/>
        <w:rPr>
          <w:rFonts w:ascii="Times New Roman" w:eastAsia="Times New Roman" w:hAnsi="Times New Roman" w:cs="Times New Roman"/>
          <w:sz w:val="24"/>
          <w:szCs w:val="24"/>
          <w:u w:val="single"/>
          <w:lang w:eastAsia="uk-UA"/>
        </w:rPr>
      </w:pPr>
    </w:p>
    <w:p w14:paraId="3E1BC28F" w14:textId="0C5DB308" w:rsidR="00224B8F" w:rsidRDefault="00F75150" w:rsidP="00224B8F">
      <w:pPr>
        <w:shd w:val="clear" w:color="auto" w:fill="FFFFFF"/>
        <w:spacing w:after="0" w:line="276" w:lineRule="auto"/>
        <w:jc w:val="both"/>
        <w:rPr>
          <w:rFonts w:ascii="Times New Roman" w:eastAsia="Times New Roman" w:hAnsi="Times New Roman" w:cs="Times New Roman"/>
          <w:sz w:val="24"/>
          <w:szCs w:val="24"/>
          <w:u w:val="single"/>
          <w:lang w:eastAsia="uk-UA"/>
        </w:rPr>
      </w:pPr>
      <w:r w:rsidRPr="00A7685D">
        <w:rPr>
          <w:rFonts w:ascii="Times New Roman" w:eastAsia="Times New Roman" w:hAnsi="Times New Roman" w:cs="Times New Roman"/>
          <w:sz w:val="24"/>
          <w:szCs w:val="24"/>
          <w:u w:val="single"/>
          <w:lang w:eastAsia="uk-UA"/>
        </w:rPr>
        <w:t>Структура 202</w:t>
      </w:r>
      <w:r w:rsidR="00AE7C9D" w:rsidRPr="00A7685D">
        <w:rPr>
          <w:rFonts w:ascii="Times New Roman" w:eastAsia="Times New Roman" w:hAnsi="Times New Roman" w:cs="Times New Roman"/>
          <w:sz w:val="24"/>
          <w:szCs w:val="24"/>
          <w:u w:val="single"/>
          <w:lang w:eastAsia="uk-UA"/>
        </w:rPr>
        <w:t>5</w:t>
      </w:r>
      <w:r w:rsidRPr="00A7685D">
        <w:rPr>
          <w:rFonts w:ascii="Times New Roman" w:eastAsia="Times New Roman" w:hAnsi="Times New Roman" w:cs="Times New Roman"/>
          <w:sz w:val="24"/>
          <w:szCs w:val="24"/>
          <w:u w:val="single"/>
          <w:lang w:eastAsia="uk-UA"/>
        </w:rPr>
        <w:t>-202</w:t>
      </w:r>
      <w:r w:rsidR="00AE7C9D" w:rsidRPr="00A7685D">
        <w:rPr>
          <w:rFonts w:ascii="Times New Roman" w:eastAsia="Times New Roman" w:hAnsi="Times New Roman" w:cs="Times New Roman"/>
          <w:sz w:val="24"/>
          <w:szCs w:val="24"/>
          <w:u w:val="single"/>
          <w:lang w:eastAsia="uk-UA"/>
        </w:rPr>
        <w:t>6</w:t>
      </w:r>
      <w:r w:rsidRPr="00A7685D">
        <w:rPr>
          <w:rFonts w:ascii="Times New Roman" w:eastAsia="Times New Roman" w:hAnsi="Times New Roman" w:cs="Times New Roman"/>
          <w:sz w:val="24"/>
          <w:szCs w:val="24"/>
          <w:u w:val="single"/>
          <w:lang w:eastAsia="uk-UA"/>
        </w:rPr>
        <w:t xml:space="preserve">  навчального року.</w:t>
      </w:r>
    </w:p>
    <w:p w14:paraId="01A9DEC6" w14:textId="77777777" w:rsidR="00CE4B86" w:rsidRDefault="00CE4B86" w:rsidP="00224B8F">
      <w:pPr>
        <w:shd w:val="clear" w:color="auto" w:fill="FFFFFF"/>
        <w:spacing w:after="0" w:line="276" w:lineRule="auto"/>
        <w:jc w:val="both"/>
        <w:rPr>
          <w:rFonts w:ascii="Times New Roman" w:eastAsia="Times New Roman" w:hAnsi="Times New Roman" w:cs="Times New Roman"/>
          <w:sz w:val="24"/>
          <w:szCs w:val="24"/>
          <w:lang w:eastAsia="uk-UA"/>
        </w:rPr>
      </w:pPr>
    </w:p>
    <w:p w14:paraId="5C1452FD" w14:textId="3B29B3C4" w:rsidR="00F75150" w:rsidRDefault="00224B8F" w:rsidP="00224B8F">
      <w:pPr>
        <w:shd w:val="clear" w:color="auto" w:fill="FFFFFF"/>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75150" w:rsidRPr="00A7685D">
        <w:rPr>
          <w:rFonts w:ascii="Times New Roman" w:eastAsia="Times New Roman" w:hAnsi="Times New Roman" w:cs="Times New Roman"/>
          <w:sz w:val="24"/>
          <w:szCs w:val="24"/>
          <w:lang w:eastAsia="uk-UA"/>
        </w:rPr>
        <w:t>Відповідно до статті 10 Закону України «</w:t>
      </w:r>
      <w:r w:rsidR="00F75150" w:rsidRPr="00A7685D">
        <w:rPr>
          <w:rFonts w:ascii="Times New Roman" w:eastAsia="Times New Roman" w:hAnsi="Times New Roman" w:cs="Times New Roman"/>
          <w:bCs/>
          <w:color w:val="000000"/>
          <w:sz w:val="24"/>
          <w:szCs w:val="24"/>
          <w:lang w:eastAsia="ru-RU"/>
        </w:rPr>
        <w:t>Про повну загальну середню освіту</w:t>
      </w:r>
      <w:r w:rsidR="00F75150" w:rsidRPr="00A7685D">
        <w:rPr>
          <w:rFonts w:ascii="Times New Roman" w:eastAsia="Times New Roman" w:hAnsi="Times New Roman" w:cs="Times New Roman"/>
          <w:sz w:val="24"/>
          <w:szCs w:val="24"/>
          <w:lang w:eastAsia="uk-UA"/>
        </w:rPr>
        <w:t>», за погодженням з Управлінням освіти і гуманітарної Подільської міської ради Подільського району Одеської області навчальні заняття організовуються за семестровою системою:</w:t>
      </w:r>
    </w:p>
    <w:p w14:paraId="49E22E82" w14:textId="77777777" w:rsidR="00224B8F" w:rsidRPr="00A7685D" w:rsidRDefault="00224B8F" w:rsidP="00224B8F">
      <w:pPr>
        <w:shd w:val="clear" w:color="auto" w:fill="FFFFFF"/>
        <w:spacing w:after="0" w:line="276" w:lineRule="auto"/>
        <w:jc w:val="both"/>
        <w:rPr>
          <w:rFonts w:ascii="Times New Roman" w:eastAsia="Times New Roman" w:hAnsi="Times New Roman" w:cs="Times New Roman"/>
          <w:sz w:val="24"/>
          <w:szCs w:val="24"/>
          <w:lang w:eastAsia="uk-UA"/>
        </w:rPr>
      </w:pPr>
    </w:p>
    <w:tbl>
      <w:tblPr>
        <w:tblStyle w:val="a3"/>
        <w:tblW w:w="9834" w:type="dxa"/>
        <w:tblLook w:val="04A0" w:firstRow="1" w:lastRow="0" w:firstColumn="1" w:lastColumn="0" w:noHBand="0" w:noVBand="1"/>
      </w:tblPr>
      <w:tblGrid>
        <w:gridCol w:w="9834"/>
      </w:tblGrid>
      <w:tr w:rsidR="00F75150" w:rsidRPr="00A7685D" w14:paraId="30807BE3" w14:textId="77777777" w:rsidTr="00F75150">
        <w:trPr>
          <w:trHeight w:val="6246"/>
        </w:trPr>
        <w:tc>
          <w:tcPr>
            <w:tcW w:w="9834" w:type="dxa"/>
            <w:tcBorders>
              <w:top w:val="nil"/>
              <w:left w:val="nil"/>
              <w:bottom w:val="nil"/>
              <w:right w:val="nil"/>
            </w:tcBorders>
          </w:tcPr>
          <w:p w14:paraId="12C09B04" w14:textId="77777777" w:rsidR="00F75150" w:rsidRPr="00A7685D" w:rsidRDefault="00F75150" w:rsidP="00A7685D">
            <w:pPr>
              <w:spacing w:line="276" w:lineRule="auto"/>
              <w:jc w:val="both"/>
              <w:rPr>
                <w:rFonts w:ascii="Times New Roman" w:hAnsi="Times New Roman" w:cs="Times New Roman"/>
                <w:b/>
                <w:sz w:val="24"/>
                <w:szCs w:val="24"/>
                <w:lang w:val="ru-RU"/>
              </w:rPr>
            </w:pPr>
            <w:r w:rsidRPr="00A7685D">
              <w:rPr>
                <w:rFonts w:ascii="Times New Roman" w:hAnsi="Times New Roman" w:cs="Times New Roman"/>
                <w:b/>
                <w:sz w:val="24"/>
                <w:szCs w:val="24"/>
                <w:lang w:val="ru-RU"/>
              </w:rPr>
              <w:t xml:space="preserve">1.Структура </w:t>
            </w:r>
            <w:proofErr w:type="spellStart"/>
            <w:r w:rsidRPr="00A7685D">
              <w:rPr>
                <w:rFonts w:ascii="Times New Roman" w:hAnsi="Times New Roman" w:cs="Times New Roman"/>
                <w:b/>
                <w:sz w:val="24"/>
                <w:szCs w:val="24"/>
                <w:lang w:val="ru-RU"/>
              </w:rPr>
              <w:t>навчального</w:t>
            </w:r>
            <w:proofErr w:type="spellEnd"/>
            <w:r w:rsidRPr="00A7685D">
              <w:rPr>
                <w:rFonts w:ascii="Times New Roman" w:hAnsi="Times New Roman" w:cs="Times New Roman"/>
                <w:b/>
                <w:sz w:val="24"/>
                <w:szCs w:val="24"/>
                <w:lang w:val="ru-RU"/>
              </w:rPr>
              <w:t xml:space="preserve"> року</w:t>
            </w:r>
          </w:p>
          <w:p w14:paraId="02079989" w14:textId="77777777" w:rsidR="00F75150" w:rsidRPr="00A7685D" w:rsidRDefault="00F75150" w:rsidP="00A7685D">
            <w:pPr>
              <w:spacing w:line="276" w:lineRule="auto"/>
              <w:jc w:val="both"/>
              <w:rPr>
                <w:rFonts w:ascii="Times New Roman" w:hAnsi="Times New Roman" w:cs="Times New Roman"/>
                <w:b/>
                <w:sz w:val="24"/>
                <w:szCs w:val="24"/>
                <w:lang w:val="ru-RU"/>
              </w:rPr>
            </w:pPr>
          </w:p>
          <w:p w14:paraId="7899CF45" w14:textId="77777777"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Семестрова</w:t>
            </w:r>
          </w:p>
          <w:p w14:paraId="3FB1743E" w14:textId="0DFB7377"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І семестр  </w:t>
            </w:r>
            <w:r w:rsidRPr="00A7685D">
              <w:rPr>
                <w:rFonts w:ascii="Times New Roman" w:eastAsia="Times New Roman" w:hAnsi="Times New Roman" w:cs="Times New Roman"/>
                <w:sz w:val="24"/>
                <w:szCs w:val="24"/>
                <w:lang w:eastAsia="uk-UA"/>
              </w:rPr>
              <w:t>0</w:t>
            </w:r>
            <w:r w:rsidR="00D171F2" w:rsidRPr="00A7685D">
              <w:rPr>
                <w:rFonts w:ascii="Times New Roman" w:eastAsia="Times New Roman" w:hAnsi="Times New Roman" w:cs="Times New Roman"/>
                <w:sz w:val="24"/>
                <w:szCs w:val="24"/>
                <w:lang w:eastAsia="uk-UA"/>
              </w:rPr>
              <w:t>1</w:t>
            </w:r>
            <w:r w:rsidRPr="00A7685D">
              <w:rPr>
                <w:rFonts w:ascii="Times New Roman" w:eastAsia="Times New Roman" w:hAnsi="Times New Roman" w:cs="Times New Roman"/>
                <w:sz w:val="24"/>
                <w:szCs w:val="24"/>
                <w:lang w:eastAsia="uk-UA"/>
              </w:rPr>
              <w:t>.09.202</w:t>
            </w:r>
            <w:r w:rsidR="00D171F2" w:rsidRPr="00A7685D">
              <w:rPr>
                <w:rFonts w:ascii="Times New Roman" w:eastAsia="Times New Roman" w:hAnsi="Times New Roman" w:cs="Times New Roman"/>
                <w:sz w:val="24"/>
                <w:szCs w:val="24"/>
                <w:lang w:eastAsia="uk-UA"/>
              </w:rPr>
              <w:t>5</w:t>
            </w:r>
            <w:r w:rsidRPr="00A7685D">
              <w:rPr>
                <w:rFonts w:ascii="Times New Roman" w:eastAsia="Times New Roman" w:hAnsi="Times New Roman" w:cs="Times New Roman"/>
                <w:sz w:val="24"/>
                <w:szCs w:val="24"/>
                <w:lang w:eastAsia="uk-UA"/>
              </w:rPr>
              <w:t>р. – 2</w:t>
            </w:r>
            <w:r w:rsidR="00D171F2"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.12.202</w:t>
            </w:r>
            <w:r w:rsidR="00D171F2" w:rsidRPr="00A7685D">
              <w:rPr>
                <w:rFonts w:ascii="Times New Roman" w:eastAsia="Times New Roman" w:hAnsi="Times New Roman" w:cs="Times New Roman"/>
                <w:sz w:val="24"/>
                <w:szCs w:val="24"/>
                <w:lang w:eastAsia="uk-UA"/>
              </w:rPr>
              <w:t>5</w:t>
            </w:r>
            <w:r w:rsidRPr="00A7685D">
              <w:rPr>
                <w:rFonts w:ascii="Times New Roman" w:eastAsia="Times New Roman" w:hAnsi="Times New Roman" w:cs="Times New Roman"/>
                <w:sz w:val="24"/>
                <w:szCs w:val="24"/>
                <w:lang w:eastAsia="uk-UA"/>
              </w:rPr>
              <w:t>р.</w:t>
            </w:r>
          </w:p>
          <w:p w14:paraId="15C547C4" w14:textId="5174F399"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ІІ семестр </w:t>
            </w:r>
            <w:r w:rsidRPr="00A7685D">
              <w:rPr>
                <w:rFonts w:ascii="Times New Roman" w:eastAsia="Times New Roman" w:hAnsi="Times New Roman" w:cs="Times New Roman"/>
                <w:bCs/>
                <w:sz w:val="24"/>
                <w:szCs w:val="24"/>
                <w:lang w:eastAsia="uk-UA"/>
              </w:rPr>
              <w:t>1</w:t>
            </w:r>
            <w:r w:rsidR="009342BE" w:rsidRPr="00A7685D">
              <w:rPr>
                <w:rFonts w:ascii="Times New Roman" w:eastAsia="Times New Roman" w:hAnsi="Times New Roman" w:cs="Times New Roman"/>
                <w:bCs/>
                <w:sz w:val="24"/>
                <w:szCs w:val="24"/>
                <w:lang w:eastAsia="uk-UA"/>
              </w:rPr>
              <w:t>2</w:t>
            </w:r>
            <w:r w:rsidRPr="00A7685D">
              <w:rPr>
                <w:rFonts w:ascii="Times New Roman" w:eastAsia="Times New Roman" w:hAnsi="Times New Roman" w:cs="Times New Roman"/>
                <w:sz w:val="24"/>
                <w:szCs w:val="24"/>
                <w:lang w:eastAsia="uk-UA"/>
              </w:rPr>
              <w:t>.01.202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 xml:space="preserve">р. – </w:t>
            </w:r>
            <w:r w:rsidR="009342BE" w:rsidRPr="00A7685D">
              <w:rPr>
                <w:rFonts w:ascii="Times New Roman" w:eastAsia="Times New Roman" w:hAnsi="Times New Roman" w:cs="Times New Roman"/>
                <w:sz w:val="24"/>
                <w:szCs w:val="24"/>
                <w:lang w:eastAsia="uk-UA"/>
              </w:rPr>
              <w:t>29</w:t>
            </w:r>
            <w:r w:rsidRPr="00A7685D">
              <w:rPr>
                <w:rFonts w:ascii="Times New Roman" w:eastAsia="Times New Roman" w:hAnsi="Times New Roman" w:cs="Times New Roman"/>
                <w:sz w:val="24"/>
                <w:szCs w:val="24"/>
                <w:lang w:eastAsia="uk-UA"/>
              </w:rPr>
              <w:t>.05.202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р.</w:t>
            </w:r>
          </w:p>
          <w:p w14:paraId="4C5EEA7E" w14:textId="77777777"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Чверті </w:t>
            </w:r>
          </w:p>
          <w:p w14:paraId="7056B7C4" w14:textId="1CFEFBF7"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І чверть   </w:t>
            </w:r>
            <w:r w:rsidRPr="00A7685D">
              <w:rPr>
                <w:rFonts w:ascii="Times New Roman" w:eastAsia="Times New Roman" w:hAnsi="Times New Roman" w:cs="Times New Roman"/>
                <w:sz w:val="24"/>
                <w:szCs w:val="24"/>
                <w:lang w:eastAsia="uk-UA"/>
              </w:rPr>
              <w:t>0</w:t>
            </w:r>
            <w:r w:rsidR="009342BE" w:rsidRPr="00A7685D">
              <w:rPr>
                <w:rFonts w:ascii="Times New Roman" w:eastAsia="Times New Roman" w:hAnsi="Times New Roman" w:cs="Times New Roman"/>
                <w:sz w:val="24"/>
                <w:szCs w:val="24"/>
                <w:lang w:eastAsia="uk-UA"/>
              </w:rPr>
              <w:t>1</w:t>
            </w:r>
            <w:r w:rsidRPr="00A7685D">
              <w:rPr>
                <w:rFonts w:ascii="Times New Roman" w:eastAsia="Times New Roman" w:hAnsi="Times New Roman" w:cs="Times New Roman"/>
                <w:sz w:val="24"/>
                <w:szCs w:val="24"/>
                <w:lang w:eastAsia="uk-UA"/>
              </w:rPr>
              <w:t>.09.202</w:t>
            </w:r>
            <w:r w:rsidR="009342BE" w:rsidRPr="00A7685D">
              <w:rPr>
                <w:rFonts w:ascii="Times New Roman" w:eastAsia="Times New Roman" w:hAnsi="Times New Roman" w:cs="Times New Roman"/>
                <w:sz w:val="24"/>
                <w:szCs w:val="24"/>
                <w:lang w:eastAsia="uk-UA"/>
              </w:rPr>
              <w:t>5</w:t>
            </w:r>
            <w:r w:rsidRPr="00A7685D">
              <w:rPr>
                <w:rFonts w:ascii="Times New Roman" w:eastAsia="Times New Roman" w:hAnsi="Times New Roman" w:cs="Times New Roman"/>
                <w:sz w:val="24"/>
                <w:szCs w:val="24"/>
                <w:lang w:eastAsia="uk-UA"/>
              </w:rPr>
              <w:t>р. – 2</w:t>
            </w:r>
            <w:r w:rsidR="009342BE" w:rsidRPr="00A7685D">
              <w:rPr>
                <w:rFonts w:ascii="Times New Roman" w:eastAsia="Times New Roman" w:hAnsi="Times New Roman" w:cs="Times New Roman"/>
                <w:sz w:val="24"/>
                <w:szCs w:val="24"/>
                <w:lang w:eastAsia="uk-UA"/>
              </w:rPr>
              <w:t>4</w:t>
            </w:r>
            <w:r w:rsidRPr="00A7685D">
              <w:rPr>
                <w:rFonts w:ascii="Times New Roman" w:eastAsia="Times New Roman" w:hAnsi="Times New Roman" w:cs="Times New Roman"/>
                <w:sz w:val="24"/>
                <w:szCs w:val="24"/>
                <w:lang w:eastAsia="uk-UA"/>
              </w:rPr>
              <w:t>.10.202</w:t>
            </w:r>
            <w:r w:rsidR="009342BE" w:rsidRPr="00A7685D">
              <w:rPr>
                <w:rFonts w:ascii="Times New Roman" w:eastAsia="Times New Roman" w:hAnsi="Times New Roman" w:cs="Times New Roman"/>
                <w:sz w:val="24"/>
                <w:szCs w:val="24"/>
                <w:lang w:eastAsia="uk-UA"/>
              </w:rPr>
              <w:t>5</w:t>
            </w:r>
            <w:r w:rsidRPr="00A7685D">
              <w:rPr>
                <w:rFonts w:ascii="Times New Roman" w:eastAsia="Times New Roman" w:hAnsi="Times New Roman" w:cs="Times New Roman"/>
                <w:sz w:val="24"/>
                <w:szCs w:val="24"/>
                <w:lang w:eastAsia="uk-UA"/>
              </w:rPr>
              <w:t>р.;</w:t>
            </w:r>
          </w:p>
          <w:p w14:paraId="49D4CBCB" w14:textId="0DB0B4A3"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ІІ чверть </w:t>
            </w:r>
            <w:r w:rsidRPr="00A7685D">
              <w:rPr>
                <w:rFonts w:ascii="Times New Roman" w:eastAsia="Times New Roman" w:hAnsi="Times New Roman" w:cs="Times New Roman"/>
                <w:sz w:val="24"/>
                <w:szCs w:val="24"/>
                <w:lang w:eastAsia="uk-UA"/>
              </w:rPr>
              <w:t>0</w:t>
            </w:r>
            <w:r w:rsidR="009342BE" w:rsidRPr="00A7685D">
              <w:rPr>
                <w:rFonts w:ascii="Times New Roman" w:eastAsia="Times New Roman" w:hAnsi="Times New Roman" w:cs="Times New Roman"/>
                <w:sz w:val="24"/>
                <w:szCs w:val="24"/>
                <w:lang w:eastAsia="uk-UA"/>
              </w:rPr>
              <w:t>3</w:t>
            </w:r>
            <w:r w:rsidRPr="00A7685D">
              <w:rPr>
                <w:rFonts w:ascii="Times New Roman" w:eastAsia="Times New Roman" w:hAnsi="Times New Roman" w:cs="Times New Roman"/>
                <w:sz w:val="24"/>
                <w:szCs w:val="24"/>
                <w:lang w:eastAsia="uk-UA"/>
              </w:rPr>
              <w:t>.11.202</w:t>
            </w:r>
            <w:r w:rsidR="009342BE" w:rsidRPr="00A7685D">
              <w:rPr>
                <w:rFonts w:ascii="Times New Roman" w:eastAsia="Times New Roman" w:hAnsi="Times New Roman" w:cs="Times New Roman"/>
                <w:sz w:val="24"/>
                <w:szCs w:val="24"/>
                <w:lang w:eastAsia="uk-UA"/>
              </w:rPr>
              <w:t>5</w:t>
            </w:r>
            <w:r w:rsidRPr="00A7685D">
              <w:rPr>
                <w:rFonts w:ascii="Times New Roman" w:eastAsia="Times New Roman" w:hAnsi="Times New Roman" w:cs="Times New Roman"/>
                <w:sz w:val="24"/>
                <w:szCs w:val="24"/>
                <w:lang w:eastAsia="uk-UA"/>
              </w:rPr>
              <w:t>р. – 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.12.202</w:t>
            </w:r>
            <w:r w:rsidR="009342BE" w:rsidRPr="00A7685D">
              <w:rPr>
                <w:rFonts w:ascii="Times New Roman" w:eastAsia="Times New Roman" w:hAnsi="Times New Roman" w:cs="Times New Roman"/>
                <w:sz w:val="24"/>
                <w:szCs w:val="24"/>
                <w:lang w:eastAsia="uk-UA"/>
              </w:rPr>
              <w:t>5</w:t>
            </w:r>
            <w:r w:rsidRPr="00A7685D">
              <w:rPr>
                <w:rFonts w:ascii="Times New Roman" w:eastAsia="Times New Roman" w:hAnsi="Times New Roman" w:cs="Times New Roman"/>
                <w:sz w:val="24"/>
                <w:szCs w:val="24"/>
                <w:lang w:eastAsia="uk-UA"/>
              </w:rPr>
              <w:t>р.;</w:t>
            </w:r>
          </w:p>
          <w:p w14:paraId="039B12AD" w14:textId="5FFB9B39"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ІІІ чверть </w:t>
            </w:r>
            <w:r w:rsidRPr="00A7685D">
              <w:rPr>
                <w:rFonts w:ascii="Times New Roman" w:eastAsia="Times New Roman" w:hAnsi="Times New Roman" w:cs="Times New Roman"/>
                <w:bCs/>
                <w:sz w:val="24"/>
                <w:szCs w:val="24"/>
                <w:lang w:eastAsia="uk-UA"/>
              </w:rPr>
              <w:t>1</w:t>
            </w:r>
            <w:r w:rsidR="009342BE" w:rsidRPr="00A7685D">
              <w:rPr>
                <w:rFonts w:ascii="Times New Roman" w:eastAsia="Times New Roman" w:hAnsi="Times New Roman" w:cs="Times New Roman"/>
                <w:bCs/>
                <w:sz w:val="24"/>
                <w:szCs w:val="24"/>
                <w:lang w:eastAsia="uk-UA"/>
              </w:rPr>
              <w:t>2</w:t>
            </w:r>
            <w:r w:rsidRPr="00A7685D">
              <w:rPr>
                <w:rFonts w:ascii="Times New Roman" w:eastAsia="Times New Roman" w:hAnsi="Times New Roman" w:cs="Times New Roman"/>
                <w:sz w:val="24"/>
                <w:szCs w:val="24"/>
                <w:lang w:eastAsia="uk-UA"/>
              </w:rPr>
              <w:t>.01.202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р. – 2</w:t>
            </w:r>
            <w:r w:rsidR="009342BE" w:rsidRPr="00A7685D">
              <w:rPr>
                <w:rFonts w:ascii="Times New Roman" w:eastAsia="Times New Roman" w:hAnsi="Times New Roman" w:cs="Times New Roman"/>
                <w:sz w:val="24"/>
                <w:szCs w:val="24"/>
                <w:lang w:eastAsia="uk-UA"/>
              </w:rPr>
              <w:t>0</w:t>
            </w:r>
            <w:r w:rsidRPr="00A7685D">
              <w:rPr>
                <w:rFonts w:ascii="Times New Roman" w:eastAsia="Times New Roman" w:hAnsi="Times New Roman" w:cs="Times New Roman"/>
                <w:sz w:val="24"/>
                <w:szCs w:val="24"/>
                <w:lang w:eastAsia="uk-UA"/>
              </w:rPr>
              <w:t>.03.202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р.;</w:t>
            </w:r>
          </w:p>
          <w:p w14:paraId="6F2827D9" w14:textId="3745FD8B"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ІV чверть </w:t>
            </w:r>
            <w:r w:rsidRPr="00A7685D">
              <w:rPr>
                <w:rFonts w:ascii="Times New Roman" w:eastAsia="Times New Roman" w:hAnsi="Times New Roman" w:cs="Times New Roman"/>
                <w:sz w:val="24"/>
                <w:szCs w:val="24"/>
                <w:lang w:eastAsia="uk-UA"/>
              </w:rPr>
              <w:t>3</w:t>
            </w:r>
            <w:r w:rsidR="009342BE" w:rsidRPr="00A7685D">
              <w:rPr>
                <w:rFonts w:ascii="Times New Roman" w:eastAsia="Times New Roman" w:hAnsi="Times New Roman" w:cs="Times New Roman"/>
                <w:sz w:val="24"/>
                <w:szCs w:val="24"/>
                <w:lang w:eastAsia="uk-UA"/>
              </w:rPr>
              <w:t>0</w:t>
            </w:r>
            <w:r w:rsidRPr="00A7685D">
              <w:rPr>
                <w:rFonts w:ascii="Times New Roman" w:eastAsia="Times New Roman" w:hAnsi="Times New Roman" w:cs="Times New Roman"/>
                <w:sz w:val="24"/>
                <w:szCs w:val="24"/>
                <w:lang w:eastAsia="uk-UA"/>
              </w:rPr>
              <w:t>.03.202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 xml:space="preserve">р. – </w:t>
            </w:r>
            <w:r w:rsidR="009342BE" w:rsidRPr="00A7685D">
              <w:rPr>
                <w:rFonts w:ascii="Times New Roman" w:eastAsia="Times New Roman" w:hAnsi="Times New Roman" w:cs="Times New Roman"/>
                <w:sz w:val="24"/>
                <w:szCs w:val="24"/>
                <w:lang w:eastAsia="uk-UA"/>
              </w:rPr>
              <w:t>29</w:t>
            </w:r>
            <w:r w:rsidRPr="00A7685D">
              <w:rPr>
                <w:rFonts w:ascii="Times New Roman" w:eastAsia="Times New Roman" w:hAnsi="Times New Roman" w:cs="Times New Roman"/>
                <w:sz w:val="24"/>
                <w:szCs w:val="24"/>
                <w:lang w:eastAsia="uk-UA"/>
              </w:rPr>
              <w:t>.05.202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р.</w:t>
            </w:r>
          </w:p>
          <w:p w14:paraId="728DA817" w14:textId="77777777" w:rsidR="00F75150" w:rsidRPr="00A7685D" w:rsidRDefault="00F75150" w:rsidP="00A7685D">
            <w:pPr>
              <w:numPr>
                <w:ilvl w:val="0"/>
                <w:numId w:val="25"/>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Тривалість канікул:</w:t>
            </w:r>
          </w:p>
          <w:p w14:paraId="3F7668BA" w14:textId="7DA2BCC0" w:rsidR="00F75150" w:rsidRPr="00A7685D" w:rsidRDefault="00F75150" w:rsidP="00A7685D">
            <w:pPr>
              <w:numPr>
                <w:ilvl w:val="0"/>
                <w:numId w:val="25"/>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Осінні – </w:t>
            </w:r>
            <w:r w:rsidRPr="00A7685D">
              <w:rPr>
                <w:rFonts w:ascii="Times New Roman" w:eastAsia="Times New Roman" w:hAnsi="Times New Roman" w:cs="Times New Roman"/>
                <w:sz w:val="24"/>
                <w:szCs w:val="24"/>
                <w:lang w:eastAsia="uk-UA"/>
              </w:rPr>
              <w:t>з 2</w:t>
            </w:r>
            <w:r w:rsidR="009342BE" w:rsidRPr="00A7685D">
              <w:rPr>
                <w:rFonts w:ascii="Times New Roman" w:eastAsia="Times New Roman" w:hAnsi="Times New Roman" w:cs="Times New Roman"/>
                <w:sz w:val="24"/>
                <w:szCs w:val="24"/>
                <w:lang w:eastAsia="uk-UA"/>
              </w:rPr>
              <w:t>7</w:t>
            </w:r>
            <w:r w:rsidRPr="00A7685D">
              <w:rPr>
                <w:rFonts w:ascii="Times New Roman" w:eastAsia="Times New Roman" w:hAnsi="Times New Roman" w:cs="Times New Roman"/>
                <w:sz w:val="24"/>
                <w:szCs w:val="24"/>
                <w:lang w:eastAsia="uk-UA"/>
              </w:rPr>
              <w:t>.10.202</w:t>
            </w:r>
            <w:r w:rsidR="009342BE" w:rsidRPr="00A7685D">
              <w:rPr>
                <w:rFonts w:ascii="Times New Roman" w:eastAsia="Times New Roman" w:hAnsi="Times New Roman" w:cs="Times New Roman"/>
                <w:sz w:val="24"/>
                <w:szCs w:val="24"/>
                <w:lang w:eastAsia="uk-UA"/>
              </w:rPr>
              <w:t>5р.</w:t>
            </w:r>
            <w:r w:rsidRPr="00A7685D">
              <w:rPr>
                <w:rFonts w:ascii="Times New Roman" w:eastAsia="Times New Roman" w:hAnsi="Times New Roman" w:cs="Times New Roman"/>
                <w:sz w:val="24"/>
                <w:szCs w:val="24"/>
                <w:lang w:eastAsia="uk-UA"/>
              </w:rPr>
              <w:t xml:space="preserve">  по 0</w:t>
            </w:r>
            <w:r w:rsidR="009342BE" w:rsidRPr="00A7685D">
              <w:rPr>
                <w:rFonts w:ascii="Times New Roman" w:eastAsia="Times New Roman" w:hAnsi="Times New Roman" w:cs="Times New Roman"/>
                <w:sz w:val="24"/>
                <w:szCs w:val="24"/>
                <w:lang w:eastAsia="uk-UA"/>
              </w:rPr>
              <w:t>2</w:t>
            </w:r>
            <w:r w:rsidRPr="00A7685D">
              <w:rPr>
                <w:rFonts w:ascii="Times New Roman" w:eastAsia="Times New Roman" w:hAnsi="Times New Roman" w:cs="Times New Roman"/>
                <w:sz w:val="24"/>
                <w:szCs w:val="24"/>
                <w:lang w:eastAsia="uk-UA"/>
              </w:rPr>
              <w:t>.11.202</w:t>
            </w:r>
            <w:r w:rsidR="009342BE" w:rsidRPr="00A7685D">
              <w:rPr>
                <w:rFonts w:ascii="Times New Roman" w:eastAsia="Times New Roman" w:hAnsi="Times New Roman" w:cs="Times New Roman"/>
                <w:sz w:val="24"/>
                <w:szCs w:val="24"/>
                <w:lang w:eastAsia="uk-UA"/>
              </w:rPr>
              <w:t>5р.</w:t>
            </w:r>
          </w:p>
          <w:p w14:paraId="3C9C707A" w14:textId="23D25E4C" w:rsidR="00F75150" w:rsidRPr="00A7685D" w:rsidRDefault="00F75150" w:rsidP="00A7685D">
            <w:pPr>
              <w:numPr>
                <w:ilvl w:val="0"/>
                <w:numId w:val="25"/>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Зимові – </w:t>
            </w:r>
            <w:r w:rsidRPr="00A7685D">
              <w:rPr>
                <w:rFonts w:ascii="Times New Roman" w:eastAsia="Times New Roman" w:hAnsi="Times New Roman" w:cs="Times New Roman"/>
                <w:sz w:val="24"/>
                <w:szCs w:val="24"/>
                <w:lang w:eastAsia="uk-UA"/>
              </w:rPr>
              <w:t>з 2</w:t>
            </w:r>
            <w:r w:rsidR="009342BE" w:rsidRPr="00A7685D">
              <w:rPr>
                <w:rFonts w:ascii="Times New Roman" w:eastAsia="Times New Roman" w:hAnsi="Times New Roman" w:cs="Times New Roman"/>
                <w:sz w:val="24"/>
                <w:szCs w:val="24"/>
                <w:lang w:eastAsia="uk-UA"/>
              </w:rPr>
              <w:t>6</w:t>
            </w:r>
            <w:r w:rsidRPr="00A7685D">
              <w:rPr>
                <w:rFonts w:ascii="Times New Roman" w:eastAsia="Times New Roman" w:hAnsi="Times New Roman" w:cs="Times New Roman"/>
                <w:sz w:val="24"/>
                <w:szCs w:val="24"/>
                <w:lang w:eastAsia="uk-UA"/>
              </w:rPr>
              <w:t>.12.202</w:t>
            </w:r>
            <w:r w:rsidR="009342BE" w:rsidRPr="00A7685D">
              <w:rPr>
                <w:rFonts w:ascii="Times New Roman" w:eastAsia="Times New Roman" w:hAnsi="Times New Roman" w:cs="Times New Roman"/>
                <w:sz w:val="24"/>
                <w:szCs w:val="24"/>
                <w:lang w:eastAsia="uk-UA"/>
              </w:rPr>
              <w:t>5р.</w:t>
            </w:r>
            <w:r w:rsidRPr="00A7685D">
              <w:rPr>
                <w:rFonts w:ascii="Times New Roman" w:eastAsia="Times New Roman" w:hAnsi="Times New Roman" w:cs="Times New Roman"/>
                <w:sz w:val="24"/>
                <w:szCs w:val="24"/>
                <w:lang w:eastAsia="uk-UA"/>
              </w:rPr>
              <w:t xml:space="preserve"> по 1</w:t>
            </w:r>
            <w:r w:rsidR="009342BE" w:rsidRPr="00A7685D">
              <w:rPr>
                <w:rFonts w:ascii="Times New Roman" w:eastAsia="Times New Roman" w:hAnsi="Times New Roman" w:cs="Times New Roman"/>
                <w:sz w:val="24"/>
                <w:szCs w:val="24"/>
                <w:lang w:eastAsia="uk-UA"/>
              </w:rPr>
              <w:t>1</w:t>
            </w:r>
            <w:r w:rsidRPr="00A7685D">
              <w:rPr>
                <w:rFonts w:ascii="Times New Roman" w:eastAsia="Times New Roman" w:hAnsi="Times New Roman" w:cs="Times New Roman"/>
                <w:sz w:val="24"/>
                <w:szCs w:val="24"/>
                <w:lang w:eastAsia="uk-UA"/>
              </w:rPr>
              <w:t>.01.202</w:t>
            </w:r>
            <w:r w:rsidR="009342BE" w:rsidRPr="00A7685D">
              <w:rPr>
                <w:rFonts w:ascii="Times New Roman" w:eastAsia="Times New Roman" w:hAnsi="Times New Roman" w:cs="Times New Roman"/>
                <w:sz w:val="24"/>
                <w:szCs w:val="24"/>
                <w:lang w:eastAsia="uk-UA"/>
              </w:rPr>
              <w:t>6р.</w:t>
            </w:r>
          </w:p>
          <w:p w14:paraId="5893C80B" w14:textId="6F873B8C" w:rsidR="00F75150" w:rsidRPr="00A7685D" w:rsidRDefault="00F75150" w:rsidP="00A7685D">
            <w:pPr>
              <w:numPr>
                <w:ilvl w:val="0"/>
                <w:numId w:val="25"/>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Весняні – </w:t>
            </w:r>
            <w:r w:rsidRPr="00A7685D">
              <w:rPr>
                <w:rFonts w:ascii="Times New Roman" w:eastAsia="Times New Roman" w:hAnsi="Times New Roman" w:cs="Times New Roman"/>
                <w:sz w:val="24"/>
                <w:szCs w:val="24"/>
                <w:lang w:eastAsia="uk-UA"/>
              </w:rPr>
              <w:t>з 2</w:t>
            </w:r>
            <w:r w:rsidR="009342BE" w:rsidRPr="00A7685D">
              <w:rPr>
                <w:rFonts w:ascii="Times New Roman" w:eastAsia="Times New Roman" w:hAnsi="Times New Roman" w:cs="Times New Roman"/>
                <w:sz w:val="24"/>
                <w:szCs w:val="24"/>
                <w:lang w:eastAsia="uk-UA"/>
              </w:rPr>
              <w:t>1</w:t>
            </w:r>
            <w:r w:rsidRPr="00A7685D">
              <w:rPr>
                <w:rFonts w:ascii="Times New Roman" w:eastAsia="Times New Roman" w:hAnsi="Times New Roman" w:cs="Times New Roman"/>
                <w:sz w:val="24"/>
                <w:szCs w:val="24"/>
                <w:lang w:eastAsia="uk-UA"/>
              </w:rPr>
              <w:t>.03.202</w:t>
            </w:r>
            <w:r w:rsidR="009342BE" w:rsidRPr="00A7685D">
              <w:rPr>
                <w:rFonts w:ascii="Times New Roman" w:eastAsia="Times New Roman" w:hAnsi="Times New Roman" w:cs="Times New Roman"/>
                <w:sz w:val="24"/>
                <w:szCs w:val="24"/>
                <w:lang w:eastAsia="uk-UA"/>
              </w:rPr>
              <w:t>6р.</w:t>
            </w:r>
            <w:r w:rsidRPr="00A7685D">
              <w:rPr>
                <w:rFonts w:ascii="Times New Roman" w:eastAsia="Times New Roman" w:hAnsi="Times New Roman" w:cs="Times New Roman"/>
                <w:sz w:val="24"/>
                <w:szCs w:val="24"/>
                <w:lang w:eastAsia="uk-UA"/>
              </w:rPr>
              <w:t xml:space="preserve"> по </w:t>
            </w:r>
            <w:r w:rsidR="009342BE" w:rsidRPr="00A7685D">
              <w:rPr>
                <w:rFonts w:ascii="Times New Roman" w:eastAsia="Times New Roman" w:hAnsi="Times New Roman" w:cs="Times New Roman"/>
                <w:sz w:val="24"/>
                <w:szCs w:val="24"/>
                <w:lang w:eastAsia="uk-UA"/>
              </w:rPr>
              <w:t>29</w:t>
            </w:r>
            <w:r w:rsidRPr="00A7685D">
              <w:rPr>
                <w:rFonts w:ascii="Times New Roman" w:eastAsia="Times New Roman" w:hAnsi="Times New Roman" w:cs="Times New Roman"/>
                <w:sz w:val="24"/>
                <w:szCs w:val="24"/>
                <w:lang w:eastAsia="uk-UA"/>
              </w:rPr>
              <w:t>.03.202</w:t>
            </w:r>
            <w:r w:rsidR="009342BE" w:rsidRPr="00A7685D">
              <w:rPr>
                <w:rFonts w:ascii="Times New Roman" w:eastAsia="Times New Roman" w:hAnsi="Times New Roman" w:cs="Times New Roman"/>
                <w:sz w:val="24"/>
                <w:szCs w:val="24"/>
                <w:lang w:eastAsia="uk-UA"/>
              </w:rPr>
              <w:t>6р.</w:t>
            </w:r>
          </w:p>
          <w:p w14:paraId="386E3207" w14:textId="77777777" w:rsidR="00F75150" w:rsidRPr="00A7685D" w:rsidRDefault="00F75150" w:rsidP="00A7685D">
            <w:pPr>
              <w:numPr>
                <w:ilvl w:val="0"/>
                <w:numId w:val="25"/>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Закінчується навчальний рік проведенням ДПА.</w:t>
            </w:r>
          </w:p>
          <w:p w14:paraId="73CD1306" w14:textId="77777777"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p>
          <w:p w14:paraId="1D5FCE6F" w14:textId="77777777" w:rsidR="00F75150" w:rsidRPr="00A7685D" w:rsidRDefault="00F75150" w:rsidP="00A7685D">
            <w:pPr>
              <w:shd w:val="clear" w:color="auto" w:fill="FFFFFF"/>
              <w:spacing w:line="276" w:lineRule="auto"/>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2. Вручення документів про освіту планується провести для випускників</w:t>
            </w:r>
          </w:p>
          <w:p w14:paraId="7F7F3889" w14:textId="5C4D4135" w:rsidR="00F75150" w:rsidRPr="00A7685D" w:rsidRDefault="00F75150" w:rsidP="00A7685D">
            <w:pPr>
              <w:numPr>
                <w:ilvl w:val="0"/>
                <w:numId w:val="26"/>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4-х класів – </w:t>
            </w:r>
            <w:r w:rsidR="009342BE" w:rsidRPr="00A7685D">
              <w:rPr>
                <w:rFonts w:ascii="Times New Roman" w:eastAsia="Times New Roman" w:hAnsi="Times New Roman" w:cs="Times New Roman"/>
                <w:sz w:val="24"/>
                <w:szCs w:val="24"/>
                <w:u w:val="single"/>
                <w:lang w:eastAsia="uk-UA"/>
              </w:rPr>
              <w:t>17</w:t>
            </w:r>
            <w:r w:rsidRPr="00A7685D">
              <w:rPr>
                <w:rFonts w:ascii="Times New Roman" w:eastAsia="Times New Roman" w:hAnsi="Times New Roman" w:cs="Times New Roman"/>
                <w:sz w:val="24"/>
                <w:szCs w:val="24"/>
                <w:u w:val="single"/>
                <w:lang w:eastAsia="uk-UA"/>
              </w:rPr>
              <w:t>.06.202</w:t>
            </w:r>
            <w:r w:rsidR="009342BE" w:rsidRPr="00A7685D">
              <w:rPr>
                <w:rFonts w:ascii="Times New Roman" w:eastAsia="Times New Roman" w:hAnsi="Times New Roman" w:cs="Times New Roman"/>
                <w:sz w:val="24"/>
                <w:szCs w:val="24"/>
                <w:u w:val="single"/>
                <w:lang w:eastAsia="uk-UA"/>
              </w:rPr>
              <w:t>6</w:t>
            </w:r>
            <w:r w:rsidRPr="00A7685D">
              <w:rPr>
                <w:rFonts w:ascii="Times New Roman" w:eastAsia="Times New Roman" w:hAnsi="Times New Roman" w:cs="Times New Roman"/>
                <w:sz w:val="24"/>
                <w:szCs w:val="24"/>
                <w:u w:val="single"/>
                <w:lang w:eastAsia="uk-UA"/>
              </w:rPr>
              <w:t>р.</w:t>
            </w:r>
          </w:p>
          <w:p w14:paraId="4EA8D329" w14:textId="62B9B71C" w:rsidR="00F75150" w:rsidRPr="00A7685D" w:rsidRDefault="00F75150" w:rsidP="00A7685D">
            <w:pPr>
              <w:numPr>
                <w:ilvl w:val="0"/>
                <w:numId w:val="26"/>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9-х класів – </w:t>
            </w:r>
            <w:r w:rsidRPr="00A7685D">
              <w:rPr>
                <w:rFonts w:ascii="Times New Roman" w:eastAsia="Times New Roman" w:hAnsi="Times New Roman" w:cs="Times New Roman"/>
                <w:sz w:val="24"/>
                <w:szCs w:val="24"/>
                <w:u w:val="single"/>
                <w:lang w:eastAsia="uk-UA"/>
              </w:rPr>
              <w:t>1</w:t>
            </w:r>
            <w:r w:rsidR="009342BE" w:rsidRPr="00A7685D">
              <w:rPr>
                <w:rFonts w:ascii="Times New Roman" w:eastAsia="Times New Roman" w:hAnsi="Times New Roman" w:cs="Times New Roman"/>
                <w:sz w:val="24"/>
                <w:szCs w:val="24"/>
                <w:u w:val="single"/>
                <w:lang w:eastAsia="uk-UA"/>
              </w:rPr>
              <w:t>7</w:t>
            </w:r>
            <w:r w:rsidRPr="00A7685D">
              <w:rPr>
                <w:rFonts w:ascii="Times New Roman" w:eastAsia="Times New Roman" w:hAnsi="Times New Roman" w:cs="Times New Roman"/>
                <w:sz w:val="24"/>
                <w:szCs w:val="24"/>
                <w:u w:val="single"/>
                <w:lang w:eastAsia="uk-UA"/>
              </w:rPr>
              <w:t>.06.202</w:t>
            </w:r>
            <w:r w:rsidR="009342BE" w:rsidRPr="00A7685D">
              <w:rPr>
                <w:rFonts w:ascii="Times New Roman" w:eastAsia="Times New Roman" w:hAnsi="Times New Roman" w:cs="Times New Roman"/>
                <w:sz w:val="24"/>
                <w:szCs w:val="24"/>
                <w:u w:val="single"/>
                <w:lang w:eastAsia="uk-UA"/>
              </w:rPr>
              <w:t>6</w:t>
            </w:r>
            <w:r w:rsidRPr="00A7685D">
              <w:rPr>
                <w:rFonts w:ascii="Times New Roman" w:eastAsia="Times New Roman" w:hAnsi="Times New Roman" w:cs="Times New Roman"/>
                <w:sz w:val="24"/>
                <w:szCs w:val="24"/>
                <w:u w:val="single"/>
                <w:lang w:eastAsia="uk-UA"/>
              </w:rPr>
              <w:t>р.</w:t>
            </w:r>
          </w:p>
          <w:p w14:paraId="3DB99B3E" w14:textId="1BAA4139" w:rsidR="00F75150" w:rsidRPr="00A7685D" w:rsidRDefault="00F75150" w:rsidP="00A7685D">
            <w:pPr>
              <w:numPr>
                <w:ilvl w:val="0"/>
                <w:numId w:val="26"/>
              </w:numPr>
              <w:shd w:val="clear" w:color="auto" w:fill="FFFFFF"/>
              <w:spacing w:line="276" w:lineRule="auto"/>
              <w:ind w:left="375"/>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b/>
                <w:bCs/>
                <w:sz w:val="24"/>
                <w:szCs w:val="24"/>
                <w:lang w:eastAsia="uk-UA"/>
              </w:rPr>
              <w:t>11-х класів – </w:t>
            </w:r>
            <w:r w:rsidRPr="00A7685D">
              <w:rPr>
                <w:rFonts w:ascii="Times New Roman" w:eastAsia="Times New Roman" w:hAnsi="Times New Roman" w:cs="Times New Roman"/>
                <w:sz w:val="24"/>
                <w:szCs w:val="24"/>
                <w:u w:val="single"/>
                <w:lang w:eastAsia="uk-UA"/>
              </w:rPr>
              <w:t>1</w:t>
            </w:r>
            <w:r w:rsidR="009342BE" w:rsidRPr="00A7685D">
              <w:rPr>
                <w:rFonts w:ascii="Times New Roman" w:eastAsia="Times New Roman" w:hAnsi="Times New Roman" w:cs="Times New Roman"/>
                <w:sz w:val="24"/>
                <w:szCs w:val="24"/>
                <w:u w:val="single"/>
                <w:lang w:eastAsia="uk-UA"/>
              </w:rPr>
              <w:t>7</w:t>
            </w:r>
            <w:r w:rsidRPr="00A7685D">
              <w:rPr>
                <w:rFonts w:ascii="Times New Roman" w:eastAsia="Times New Roman" w:hAnsi="Times New Roman" w:cs="Times New Roman"/>
                <w:sz w:val="24"/>
                <w:szCs w:val="24"/>
                <w:u w:val="single"/>
                <w:lang w:eastAsia="uk-UA"/>
              </w:rPr>
              <w:t>.06.202</w:t>
            </w:r>
            <w:r w:rsidR="009342BE" w:rsidRPr="00A7685D">
              <w:rPr>
                <w:rFonts w:ascii="Times New Roman" w:eastAsia="Times New Roman" w:hAnsi="Times New Roman" w:cs="Times New Roman"/>
                <w:sz w:val="24"/>
                <w:szCs w:val="24"/>
                <w:u w:val="single"/>
                <w:lang w:eastAsia="uk-UA"/>
              </w:rPr>
              <w:t>6</w:t>
            </w:r>
            <w:r w:rsidRPr="00A7685D">
              <w:rPr>
                <w:rFonts w:ascii="Times New Roman" w:eastAsia="Times New Roman" w:hAnsi="Times New Roman" w:cs="Times New Roman"/>
                <w:sz w:val="24"/>
                <w:szCs w:val="24"/>
                <w:u w:val="single"/>
                <w:lang w:eastAsia="uk-UA"/>
              </w:rPr>
              <w:t>р.</w:t>
            </w:r>
          </w:p>
          <w:p w14:paraId="14858114" w14:textId="77777777" w:rsidR="00F75150" w:rsidRPr="00A7685D" w:rsidRDefault="00F75150" w:rsidP="00A7685D">
            <w:pPr>
              <w:spacing w:line="276" w:lineRule="auto"/>
              <w:jc w:val="both"/>
              <w:rPr>
                <w:rFonts w:ascii="Times New Roman" w:hAnsi="Times New Roman" w:cs="Times New Roman"/>
                <w:b/>
                <w:sz w:val="24"/>
                <w:szCs w:val="24"/>
                <w:lang w:val="ru-RU"/>
              </w:rPr>
            </w:pPr>
          </w:p>
          <w:p w14:paraId="60B590CA" w14:textId="77777777" w:rsidR="00F75150" w:rsidRPr="00A7685D" w:rsidRDefault="00F75150" w:rsidP="00A7685D">
            <w:pPr>
              <w:spacing w:line="276" w:lineRule="auto"/>
              <w:jc w:val="both"/>
              <w:rPr>
                <w:rFonts w:ascii="Times New Roman" w:hAnsi="Times New Roman" w:cs="Times New Roman"/>
                <w:b/>
                <w:sz w:val="24"/>
                <w:szCs w:val="24"/>
                <w:lang w:val="ru-RU"/>
              </w:rPr>
            </w:pPr>
          </w:p>
        </w:tc>
      </w:tr>
    </w:tbl>
    <w:p w14:paraId="24EFE1FC" w14:textId="77777777" w:rsidR="00F75150" w:rsidRPr="00A7685D" w:rsidRDefault="00F75150" w:rsidP="00A7685D">
      <w:pPr>
        <w:shd w:val="clear" w:color="auto" w:fill="FFFFFF"/>
        <w:spacing w:after="0" w:line="276" w:lineRule="auto"/>
        <w:jc w:val="both"/>
        <w:rPr>
          <w:rFonts w:ascii="Times New Roman" w:eastAsia="Times New Roman" w:hAnsi="Times New Roman" w:cs="Times New Roman"/>
          <w:color w:val="595858"/>
          <w:sz w:val="24"/>
          <w:szCs w:val="24"/>
          <w:lang w:val="ru-RU" w:eastAsia="uk-UA"/>
        </w:rPr>
      </w:pPr>
    </w:p>
    <w:p w14:paraId="6D2BB9E3" w14:textId="5835B8F5" w:rsidR="00F75150" w:rsidRPr="00CE4B86" w:rsidRDefault="00F75150" w:rsidP="00A7685D">
      <w:pPr>
        <w:spacing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b/>
          <w:color w:val="000000"/>
          <w:sz w:val="24"/>
          <w:szCs w:val="24"/>
          <w:lang w:eastAsia="zh-CN"/>
        </w:rPr>
        <w:lastRenderedPageBreak/>
        <w:t xml:space="preserve">                                                                                                          </w:t>
      </w:r>
    </w:p>
    <w:p w14:paraId="41871913"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Додаток № 1 </w:t>
      </w:r>
    </w:p>
    <w:p w14:paraId="76D9BF0C" w14:textId="77777777" w:rsidR="00F75150" w:rsidRPr="00A7685D" w:rsidRDefault="00F75150" w:rsidP="00A7685D">
      <w:pPr>
        <w:suppressAutoHyphens/>
        <w:spacing w:after="0" w:line="276" w:lineRule="auto"/>
        <w:ind w:left="5664"/>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 робочого навчального плану</w:t>
      </w:r>
    </w:p>
    <w:p w14:paraId="1A8324B3"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p>
    <w:p w14:paraId="3423ABE3"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p>
    <w:p w14:paraId="5785FA88" w14:textId="77777777" w:rsidR="00F75150" w:rsidRPr="00A7685D"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НАВЧАЛЬНИЙ ПЛАН ДЛЯ 1-2-х КЛАСІВ </w:t>
      </w:r>
    </w:p>
    <w:p w14:paraId="49E90FCB"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ЛІЦЕЮ №2  ПОДІЛЬСЬКОЇ МІСЬКОЇ РАДИ </w:t>
      </w:r>
    </w:p>
    <w:p w14:paraId="0D0FB72A"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(складений за Типовою освітньою програмою для закладів загальної середньої освіти, затвердженої наказом  МОН України від 08.10.2019р.№1272 ) </w:t>
      </w:r>
    </w:p>
    <w:p w14:paraId="2EF2869F"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p>
    <w:tbl>
      <w:tblPr>
        <w:tblStyle w:val="1a"/>
        <w:tblW w:w="0" w:type="auto"/>
        <w:tblLook w:val="04A0" w:firstRow="1" w:lastRow="0" w:firstColumn="1" w:lastColumn="0" w:noHBand="0" w:noVBand="1"/>
      </w:tblPr>
      <w:tblGrid>
        <w:gridCol w:w="2698"/>
        <w:gridCol w:w="2617"/>
        <w:gridCol w:w="2128"/>
        <w:gridCol w:w="2128"/>
      </w:tblGrid>
      <w:tr w:rsidR="00F75150" w:rsidRPr="00A7685D" w14:paraId="03B9ABF7" w14:textId="77777777" w:rsidTr="00F75150">
        <w:tc>
          <w:tcPr>
            <w:tcW w:w="2698" w:type="dxa"/>
            <w:tcBorders>
              <w:top w:val="single" w:sz="4" w:space="0" w:color="auto"/>
              <w:left w:val="single" w:sz="4" w:space="0" w:color="auto"/>
              <w:bottom w:val="single" w:sz="4" w:space="0" w:color="auto"/>
              <w:right w:val="single" w:sz="4" w:space="0" w:color="auto"/>
            </w:tcBorders>
            <w:hideMark/>
          </w:tcPr>
          <w:p w14:paraId="29235CBA"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Освітня галузь</w:t>
            </w:r>
          </w:p>
        </w:tc>
        <w:tc>
          <w:tcPr>
            <w:tcW w:w="2617" w:type="dxa"/>
            <w:tcBorders>
              <w:top w:val="single" w:sz="4" w:space="0" w:color="auto"/>
              <w:left w:val="single" w:sz="4" w:space="0" w:color="auto"/>
              <w:bottom w:val="single" w:sz="4" w:space="0" w:color="auto"/>
              <w:right w:val="single" w:sz="4" w:space="0" w:color="auto"/>
            </w:tcBorders>
            <w:hideMark/>
          </w:tcPr>
          <w:p w14:paraId="4CA912AD"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Навчальні предмети</w:t>
            </w:r>
          </w:p>
        </w:tc>
        <w:tc>
          <w:tcPr>
            <w:tcW w:w="2128" w:type="dxa"/>
            <w:tcBorders>
              <w:top w:val="single" w:sz="4" w:space="0" w:color="auto"/>
              <w:left w:val="single" w:sz="4" w:space="0" w:color="auto"/>
              <w:bottom w:val="single" w:sz="4" w:space="0" w:color="auto"/>
              <w:right w:val="single" w:sz="4" w:space="0" w:color="auto"/>
            </w:tcBorders>
            <w:hideMark/>
          </w:tcPr>
          <w:p w14:paraId="0D3E5F27"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1 А,Б</w:t>
            </w:r>
          </w:p>
        </w:tc>
        <w:tc>
          <w:tcPr>
            <w:tcW w:w="2128" w:type="dxa"/>
            <w:tcBorders>
              <w:top w:val="single" w:sz="4" w:space="0" w:color="auto"/>
              <w:left w:val="single" w:sz="4" w:space="0" w:color="auto"/>
              <w:bottom w:val="single" w:sz="4" w:space="0" w:color="auto"/>
              <w:right w:val="single" w:sz="4" w:space="0" w:color="auto"/>
            </w:tcBorders>
            <w:hideMark/>
          </w:tcPr>
          <w:p w14:paraId="2CD508A7"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2 А,Б</w:t>
            </w:r>
          </w:p>
        </w:tc>
      </w:tr>
      <w:tr w:rsidR="00F75150" w:rsidRPr="00A7685D" w14:paraId="7FCFB9A3" w14:textId="77777777" w:rsidTr="00F75150">
        <w:tc>
          <w:tcPr>
            <w:tcW w:w="2698" w:type="dxa"/>
            <w:vMerge w:val="restart"/>
            <w:tcBorders>
              <w:top w:val="single" w:sz="4" w:space="0" w:color="auto"/>
              <w:left w:val="single" w:sz="4" w:space="0" w:color="auto"/>
              <w:bottom w:val="single" w:sz="4" w:space="0" w:color="auto"/>
              <w:right w:val="single" w:sz="4" w:space="0" w:color="auto"/>
            </w:tcBorders>
            <w:hideMark/>
          </w:tcPr>
          <w:p w14:paraId="0506C62D"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Мовно-літературна</w:t>
            </w:r>
          </w:p>
        </w:tc>
        <w:tc>
          <w:tcPr>
            <w:tcW w:w="2617" w:type="dxa"/>
            <w:tcBorders>
              <w:top w:val="single" w:sz="4" w:space="0" w:color="auto"/>
              <w:left w:val="single" w:sz="4" w:space="0" w:color="auto"/>
              <w:bottom w:val="single" w:sz="4" w:space="0" w:color="auto"/>
              <w:right w:val="single" w:sz="4" w:space="0" w:color="auto"/>
            </w:tcBorders>
          </w:tcPr>
          <w:p w14:paraId="6FED5C99"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roofErr w:type="spellStart"/>
            <w:r w:rsidRPr="00A7685D">
              <w:rPr>
                <w:rFonts w:ascii="Times New Roman" w:eastAsia="Times New Roman" w:hAnsi="Times New Roman"/>
                <w:color w:val="000000"/>
                <w:sz w:val="24"/>
                <w:szCs w:val="24"/>
                <w:lang w:eastAsia="zh-CN"/>
              </w:rPr>
              <w:t>Інтегрованний</w:t>
            </w:r>
            <w:proofErr w:type="spellEnd"/>
            <w:r w:rsidRPr="00A7685D">
              <w:rPr>
                <w:rFonts w:ascii="Times New Roman" w:eastAsia="Times New Roman" w:hAnsi="Times New Roman"/>
                <w:color w:val="000000"/>
                <w:sz w:val="24"/>
                <w:szCs w:val="24"/>
                <w:lang w:eastAsia="zh-CN"/>
              </w:rPr>
              <w:t xml:space="preserve"> курс «Українська мова. Навчання грамоти»</w:t>
            </w:r>
          </w:p>
        </w:tc>
        <w:tc>
          <w:tcPr>
            <w:tcW w:w="2128" w:type="dxa"/>
            <w:tcBorders>
              <w:top w:val="single" w:sz="4" w:space="0" w:color="auto"/>
              <w:left w:val="single" w:sz="4" w:space="0" w:color="auto"/>
              <w:bottom w:val="single" w:sz="4" w:space="0" w:color="auto"/>
              <w:right w:val="single" w:sz="4" w:space="0" w:color="auto"/>
            </w:tcBorders>
            <w:hideMark/>
          </w:tcPr>
          <w:p w14:paraId="000658E4"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p w14:paraId="0E8CC752"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7</w:t>
            </w:r>
          </w:p>
        </w:tc>
        <w:tc>
          <w:tcPr>
            <w:tcW w:w="2128" w:type="dxa"/>
            <w:tcBorders>
              <w:top w:val="single" w:sz="4" w:space="0" w:color="auto"/>
              <w:left w:val="single" w:sz="4" w:space="0" w:color="auto"/>
              <w:bottom w:val="single" w:sz="4" w:space="0" w:color="auto"/>
              <w:right w:val="single" w:sz="4" w:space="0" w:color="auto"/>
            </w:tcBorders>
          </w:tcPr>
          <w:p w14:paraId="49C759E0"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r>
      <w:tr w:rsidR="00F75150" w:rsidRPr="00A7685D" w14:paraId="0ED1F73F" w14:textId="77777777" w:rsidTr="00F75150">
        <w:tc>
          <w:tcPr>
            <w:tcW w:w="0" w:type="auto"/>
            <w:vMerge/>
            <w:tcBorders>
              <w:top w:val="single" w:sz="4" w:space="0" w:color="auto"/>
              <w:left w:val="single" w:sz="4" w:space="0" w:color="auto"/>
              <w:bottom w:val="single" w:sz="4" w:space="0" w:color="auto"/>
              <w:right w:val="single" w:sz="4" w:space="0" w:color="auto"/>
            </w:tcBorders>
            <w:vAlign w:val="center"/>
            <w:hideMark/>
          </w:tcPr>
          <w:p w14:paraId="5F1192FB"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40408F42"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Українська мова (</w:t>
            </w:r>
            <w:proofErr w:type="spellStart"/>
            <w:r w:rsidRPr="00A7685D">
              <w:rPr>
                <w:rFonts w:ascii="Times New Roman" w:eastAsia="Times New Roman" w:hAnsi="Times New Roman"/>
                <w:color w:val="000000"/>
                <w:sz w:val="24"/>
                <w:szCs w:val="24"/>
                <w:lang w:eastAsia="zh-CN"/>
              </w:rPr>
              <w:t>х+у</w:t>
            </w:r>
            <w:proofErr w:type="spellEnd"/>
            <w:r w:rsidRPr="00A7685D">
              <w:rPr>
                <w:rFonts w:ascii="Times New Roman" w:eastAsia="Times New Roman" w:hAnsi="Times New Roman"/>
                <w:color w:val="000000"/>
                <w:sz w:val="24"/>
                <w:szCs w:val="24"/>
                <w:lang w:eastAsia="zh-CN"/>
              </w:rPr>
              <w:t>)</w:t>
            </w:r>
          </w:p>
        </w:tc>
        <w:tc>
          <w:tcPr>
            <w:tcW w:w="2128" w:type="dxa"/>
            <w:tcBorders>
              <w:top w:val="single" w:sz="4" w:space="0" w:color="auto"/>
              <w:left w:val="single" w:sz="4" w:space="0" w:color="auto"/>
              <w:bottom w:val="single" w:sz="4" w:space="0" w:color="auto"/>
              <w:right w:val="single" w:sz="4" w:space="0" w:color="auto"/>
            </w:tcBorders>
          </w:tcPr>
          <w:p w14:paraId="07C4BC49"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hideMark/>
          </w:tcPr>
          <w:p w14:paraId="2177DFD0"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F75150" w:rsidRPr="00A7685D" w14:paraId="1D1CA6F0" w14:textId="77777777" w:rsidTr="00F75150">
        <w:tc>
          <w:tcPr>
            <w:tcW w:w="0" w:type="auto"/>
            <w:vMerge/>
            <w:tcBorders>
              <w:top w:val="single" w:sz="4" w:space="0" w:color="auto"/>
              <w:left w:val="single" w:sz="4" w:space="0" w:color="auto"/>
              <w:bottom w:val="single" w:sz="4" w:space="0" w:color="auto"/>
              <w:right w:val="single" w:sz="4" w:space="0" w:color="auto"/>
            </w:tcBorders>
            <w:vAlign w:val="center"/>
            <w:hideMark/>
          </w:tcPr>
          <w:p w14:paraId="2806E6B5"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2BCD77C9"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Читання</w:t>
            </w:r>
          </w:p>
        </w:tc>
        <w:tc>
          <w:tcPr>
            <w:tcW w:w="2128" w:type="dxa"/>
            <w:tcBorders>
              <w:top w:val="single" w:sz="4" w:space="0" w:color="auto"/>
              <w:left w:val="single" w:sz="4" w:space="0" w:color="auto"/>
              <w:bottom w:val="single" w:sz="4" w:space="0" w:color="auto"/>
              <w:right w:val="single" w:sz="4" w:space="0" w:color="auto"/>
            </w:tcBorders>
            <w:hideMark/>
          </w:tcPr>
          <w:p w14:paraId="04791F2F"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p w14:paraId="35ADF44A"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hideMark/>
          </w:tcPr>
          <w:p w14:paraId="6D8186C8"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4</w:t>
            </w:r>
          </w:p>
        </w:tc>
      </w:tr>
      <w:tr w:rsidR="00F75150" w:rsidRPr="00A7685D" w14:paraId="45E7155D" w14:textId="77777777" w:rsidTr="00F75150">
        <w:tc>
          <w:tcPr>
            <w:tcW w:w="0" w:type="auto"/>
            <w:vMerge/>
            <w:tcBorders>
              <w:top w:val="single" w:sz="4" w:space="0" w:color="auto"/>
              <w:left w:val="single" w:sz="4" w:space="0" w:color="auto"/>
              <w:bottom w:val="single" w:sz="4" w:space="0" w:color="auto"/>
              <w:right w:val="single" w:sz="4" w:space="0" w:color="auto"/>
            </w:tcBorders>
            <w:vAlign w:val="center"/>
            <w:hideMark/>
          </w:tcPr>
          <w:p w14:paraId="6F3CF776"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10EE6581"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Англійська мова </w:t>
            </w:r>
          </w:p>
        </w:tc>
        <w:tc>
          <w:tcPr>
            <w:tcW w:w="2128" w:type="dxa"/>
            <w:tcBorders>
              <w:top w:val="single" w:sz="4" w:space="0" w:color="auto"/>
              <w:left w:val="single" w:sz="4" w:space="0" w:color="auto"/>
              <w:bottom w:val="single" w:sz="4" w:space="0" w:color="auto"/>
              <w:right w:val="single" w:sz="4" w:space="0" w:color="auto"/>
            </w:tcBorders>
            <w:hideMark/>
          </w:tcPr>
          <w:p w14:paraId="24B8AE40"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14:paraId="5C01A36B"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F75150" w:rsidRPr="00A7685D" w14:paraId="13B941ED" w14:textId="77777777" w:rsidTr="00F75150">
        <w:tc>
          <w:tcPr>
            <w:tcW w:w="2698" w:type="dxa"/>
            <w:tcBorders>
              <w:top w:val="single" w:sz="4" w:space="0" w:color="auto"/>
              <w:left w:val="single" w:sz="4" w:space="0" w:color="auto"/>
              <w:bottom w:val="single" w:sz="4" w:space="0" w:color="auto"/>
              <w:right w:val="single" w:sz="4" w:space="0" w:color="auto"/>
            </w:tcBorders>
            <w:hideMark/>
          </w:tcPr>
          <w:p w14:paraId="4D2B744A"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Математична</w:t>
            </w:r>
          </w:p>
        </w:tc>
        <w:tc>
          <w:tcPr>
            <w:tcW w:w="2617" w:type="dxa"/>
            <w:tcBorders>
              <w:top w:val="single" w:sz="4" w:space="0" w:color="auto"/>
              <w:left w:val="single" w:sz="4" w:space="0" w:color="auto"/>
              <w:bottom w:val="single" w:sz="4" w:space="0" w:color="auto"/>
              <w:right w:val="single" w:sz="4" w:space="0" w:color="auto"/>
            </w:tcBorders>
            <w:hideMark/>
          </w:tcPr>
          <w:p w14:paraId="17191D1E"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Математика</w:t>
            </w:r>
          </w:p>
        </w:tc>
        <w:tc>
          <w:tcPr>
            <w:tcW w:w="2128" w:type="dxa"/>
            <w:tcBorders>
              <w:top w:val="single" w:sz="4" w:space="0" w:color="auto"/>
              <w:left w:val="single" w:sz="4" w:space="0" w:color="auto"/>
              <w:bottom w:val="single" w:sz="4" w:space="0" w:color="auto"/>
              <w:right w:val="single" w:sz="4" w:space="0" w:color="auto"/>
            </w:tcBorders>
            <w:hideMark/>
          </w:tcPr>
          <w:p w14:paraId="397EC065"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4</w:t>
            </w:r>
          </w:p>
        </w:tc>
        <w:tc>
          <w:tcPr>
            <w:tcW w:w="2128" w:type="dxa"/>
            <w:tcBorders>
              <w:top w:val="single" w:sz="4" w:space="0" w:color="auto"/>
              <w:left w:val="single" w:sz="4" w:space="0" w:color="auto"/>
              <w:bottom w:val="single" w:sz="4" w:space="0" w:color="auto"/>
              <w:right w:val="single" w:sz="4" w:space="0" w:color="auto"/>
            </w:tcBorders>
            <w:hideMark/>
          </w:tcPr>
          <w:p w14:paraId="4EA7BAE2"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4</w:t>
            </w:r>
          </w:p>
        </w:tc>
      </w:tr>
      <w:tr w:rsidR="00F75150" w:rsidRPr="00A7685D" w14:paraId="62426E21" w14:textId="77777777" w:rsidTr="00F75150">
        <w:trPr>
          <w:trHeight w:val="153"/>
        </w:trPr>
        <w:tc>
          <w:tcPr>
            <w:tcW w:w="2698" w:type="dxa"/>
            <w:vMerge w:val="restart"/>
            <w:tcBorders>
              <w:top w:val="single" w:sz="4" w:space="0" w:color="auto"/>
              <w:left w:val="single" w:sz="4" w:space="0" w:color="auto"/>
              <w:bottom w:val="single" w:sz="4" w:space="0" w:color="auto"/>
              <w:right w:val="single" w:sz="4" w:space="0" w:color="auto"/>
            </w:tcBorders>
            <w:hideMark/>
          </w:tcPr>
          <w:p w14:paraId="4522E20F"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Я досліджую світ (природнича, громадянська й історична, соціальна, </w:t>
            </w:r>
            <w:proofErr w:type="spellStart"/>
            <w:r w:rsidRPr="00A7685D">
              <w:rPr>
                <w:rFonts w:ascii="Times New Roman" w:eastAsia="Times New Roman" w:hAnsi="Times New Roman"/>
                <w:color w:val="000000"/>
                <w:sz w:val="24"/>
                <w:szCs w:val="24"/>
                <w:lang w:eastAsia="zh-CN"/>
              </w:rPr>
              <w:t>здоров</w:t>
            </w:r>
            <w:proofErr w:type="spellEnd"/>
            <w:r w:rsidRPr="00A7685D">
              <w:rPr>
                <w:rFonts w:ascii="Times New Roman" w:eastAsia="Times New Roman" w:hAnsi="Times New Roman"/>
                <w:color w:val="000000"/>
                <w:sz w:val="24"/>
                <w:szCs w:val="24"/>
                <w:lang w:val="ru-RU" w:eastAsia="zh-CN"/>
              </w:rPr>
              <w:t>’</w:t>
            </w:r>
            <w:proofErr w:type="spellStart"/>
            <w:r w:rsidRPr="00A7685D">
              <w:rPr>
                <w:rFonts w:ascii="Times New Roman" w:eastAsia="Times New Roman" w:hAnsi="Times New Roman"/>
                <w:color w:val="000000"/>
                <w:sz w:val="24"/>
                <w:szCs w:val="24"/>
                <w:lang w:eastAsia="zh-CN"/>
              </w:rPr>
              <w:t>язбережувальна</w:t>
            </w:r>
            <w:proofErr w:type="spellEnd"/>
            <w:r w:rsidRPr="00A7685D">
              <w:rPr>
                <w:rFonts w:ascii="Times New Roman" w:eastAsia="Times New Roman" w:hAnsi="Times New Roman"/>
                <w:color w:val="000000"/>
                <w:sz w:val="24"/>
                <w:szCs w:val="24"/>
                <w:lang w:eastAsia="zh-CN"/>
              </w:rPr>
              <w:t>)</w:t>
            </w:r>
          </w:p>
        </w:tc>
        <w:tc>
          <w:tcPr>
            <w:tcW w:w="2617" w:type="dxa"/>
            <w:tcBorders>
              <w:top w:val="single" w:sz="4" w:space="0" w:color="auto"/>
              <w:left w:val="single" w:sz="4" w:space="0" w:color="auto"/>
              <w:bottom w:val="single" w:sz="4" w:space="0" w:color="auto"/>
              <w:right w:val="single" w:sz="4" w:space="0" w:color="auto"/>
            </w:tcBorders>
            <w:hideMark/>
          </w:tcPr>
          <w:p w14:paraId="664745CB"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Я досліджую світ: </w:t>
            </w:r>
          </w:p>
        </w:tc>
        <w:tc>
          <w:tcPr>
            <w:tcW w:w="2128" w:type="dxa"/>
            <w:tcBorders>
              <w:top w:val="single" w:sz="4" w:space="0" w:color="auto"/>
              <w:left w:val="single" w:sz="4" w:space="0" w:color="auto"/>
              <w:bottom w:val="single" w:sz="4" w:space="0" w:color="auto"/>
              <w:right w:val="single" w:sz="4" w:space="0" w:color="auto"/>
            </w:tcBorders>
          </w:tcPr>
          <w:p w14:paraId="574D6F9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tcPr>
          <w:p w14:paraId="50BF9EF8"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r>
      <w:tr w:rsidR="00F75150" w:rsidRPr="00A7685D" w14:paraId="20742E07" w14:textId="77777777" w:rsidTr="00F751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7C041"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57E75667"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природнича</w:t>
            </w:r>
          </w:p>
        </w:tc>
        <w:tc>
          <w:tcPr>
            <w:tcW w:w="2128" w:type="dxa"/>
            <w:tcBorders>
              <w:top w:val="single" w:sz="4" w:space="0" w:color="auto"/>
              <w:left w:val="single" w:sz="4" w:space="0" w:color="auto"/>
              <w:bottom w:val="single" w:sz="4" w:space="0" w:color="auto"/>
              <w:right w:val="single" w:sz="4" w:space="0" w:color="auto"/>
            </w:tcBorders>
            <w:hideMark/>
          </w:tcPr>
          <w:p w14:paraId="60EA909F"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14:paraId="21BB107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F75150" w:rsidRPr="00A7685D" w14:paraId="06921336" w14:textId="77777777" w:rsidTr="00F7515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6993D"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120172B5"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громадянська та історична</w:t>
            </w:r>
          </w:p>
        </w:tc>
        <w:tc>
          <w:tcPr>
            <w:tcW w:w="2128" w:type="dxa"/>
            <w:tcBorders>
              <w:top w:val="single" w:sz="4" w:space="0" w:color="auto"/>
              <w:left w:val="single" w:sz="4" w:space="0" w:color="auto"/>
              <w:bottom w:val="single" w:sz="4" w:space="0" w:color="auto"/>
              <w:right w:val="single" w:sz="4" w:space="0" w:color="auto"/>
            </w:tcBorders>
            <w:hideMark/>
          </w:tcPr>
          <w:p w14:paraId="5C9A5069"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c>
          <w:tcPr>
            <w:tcW w:w="2128" w:type="dxa"/>
            <w:tcBorders>
              <w:top w:val="single" w:sz="4" w:space="0" w:color="auto"/>
              <w:left w:val="single" w:sz="4" w:space="0" w:color="auto"/>
              <w:bottom w:val="single" w:sz="4" w:space="0" w:color="auto"/>
              <w:right w:val="single" w:sz="4" w:space="0" w:color="auto"/>
            </w:tcBorders>
            <w:hideMark/>
          </w:tcPr>
          <w:p w14:paraId="270BB100"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F75150" w:rsidRPr="00A7685D" w14:paraId="2BA95490" w14:textId="77777777" w:rsidTr="00F7515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7B9AA"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369A6754"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соціальна і </w:t>
            </w:r>
            <w:proofErr w:type="spellStart"/>
            <w:r w:rsidRPr="00A7685D">
              <w:rPr>
                <w:rFonts w:ascii="Times New Roman" w:eastAsia="Times New Roman" w:hAnsi="Times New Roman"/>
                <w:color w:val="000000"/>
                <w:sz w:val="24"/>
                <w:szCs w:val="24"/>
                <w:lang w:eastAsia="zh-CN"/>
              </w:rPr>
              <w:t>здоров</w:t>
            </w:r>
            <w:proofErr w:type="spellEnd"/>
            <w:r w:rsidRPr="00A7685D">
              <w:rPr>
                <w:rFonts w:ascii="Times New Roman" w:eastAsia="Times New Roman" w:hAnsi="Times New Roman"/>
                <w:color w:val="000000"/>
                <w:sz w:val="24"/>
                <w:szCs w:val="24"/>
                <w:lang w:val="en-US" w:eastAsia="zh-CN"/>
              </w:rPr>
              <w:t>’</w:t>
            </w:r>
            <w:proofErr w:type="spellStart"/>
            <w:r w:rsidRPr="00A7685D">
              <w:rPr>
                <w:rFonts w:ascii="Times New Roman" w:eastAsia="Times New Roman" w:hAnsi="Times New Roman"/>
                <w:color w:val="000000"/>
                <w:sz w:val="24"/>
                <w:szCs w:val="24"/>
                <w:lang w:eastAsia="zh-CN"/>
              </w:rPr>
              <w:t>язбережувальна</w:t>
            </w:r>
            <w:proofErr w:type="spellEnd"/>
            <w:r w:rsidRPr="00A7685D">
              <w:rPr>
                <w:rFonts w:ascii="Times New Roman" w:eastAsia="Times New Roman" w:hAnsi="Times New Roman"/>
                <w:color w:val="000000"/>
                <w:sz w:val="24"/>
                <w:szCs w:val="24"/>
                <w:lang w:eastAsia="zh-CN"/>
              </w:rPr>
              <w:t xml:space="preserve"> </w:t>
            </w:r>
          </w:p>
        </w:tc>
        <w:tc>
          <w:tcPr>
            <w:tcW w:w="2128" w:type="dxa"/>
            <w:tcBorders>
              <w:top w:val="single" w:sz="4" w:space="0" w:color="auto"/>
              <w:left w:val="single" w:sz="4" w:space="0" w:color="auto"/>
              <w:bottom w:val="single" w:sz="4" w:space="0" w:color="auto"/>
              <w:right w:val="single" w:sz="4" w:space="0" w:color="auto"/>
            </w:tcBorders>
            <w:hideMark/>
          </w:tcPr>
          <w:p w14:paraId="5C7AE0A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c>
          <w:tcPr>
            <w:tcW w:w="2128" w:type="dxa"/>
            <w:tcBorders>
              <w:top w:val="single" w:sz="4" w:space="0" w:color="auto"/>
              <w:left w:val="single" w:sz="4" w:space="0" w:color="auto"/>
              <w:bottom w:val="single" w:sz="4" w:space="0" w:color="auto"/>
              <w:right w:val="single" w:sz="4" w:space="0" w:color="auto"/>
            </w:tcBorders>
            <w:hideMark/>
          </w:tcPr>
          <w:p w14:paraId="710A1A8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F75150" w:rsidRPr="00A7685D" w14:paraId="6B8E3669" w14:textId="77777777" w:rsidTr="00F75150">
        <w:trPr>
          <w:trHeight w:val="120"/>
        </w:trPr>
        <w:tc>
          <w:tcPr>
            <w:tcW w:w="2698" w:type="dxa"/>
            <w:vMerge w:val="restart"/>
            <w:tcBorders>
              <w:top w:val="single" w:sz="4" w:space="0" w:color="auto"/>
              <w:left w:val="single" w:sz="4" w:space="0" w:color="auto"/>
              <w:bottom w:val="single" w:sz="4" w:space="0" w:color="auto"/>
              <w:right w:val="single" w:sz="4" w:space="0" w:color="auto"/>
            </w:tcBorders>
            <w:hideMark/>
          </w:tcPr>
          <w:p w14:paraId="1A1DDAC7"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roofErr w:type="spellStart"/>
            <w:r w:rsidRPr="00A7685D">
              <w:rPr>
                <w:rFonts w:ascii="Times New Roman" w:eastAsia="Times New Roman" w:hAnsi="Times New Roman"/>
                <w:color w:val="000000"/>
                <w:sz w:val="24"/>
                <w:szCs w:val="24"/>
                <w:lang w:eastAsia="zh-CN"/>
              </w:rPr>
              <w:t>Інформатична</w:t>
            </w:r>
            <w:proofErr w:type="spellEnd"/>
          </w:p>
        </w:tc>
        <w:tc>
          <w:tcPr>
            <w:tcW w:w="2617" w:type="dxa"/>
            <w:tcBorders>
              <w:top w:val="single" w:sz="4" w:space="0" w:color="auto"/>
              <w:left w:val="single" w:sz="4" w:space="0" w:color="auto"/>
              <w:bottom w:val="single" w:sz="4" w:space="0" w:color="auto"/>
              <w:right w:val="single" w:sz="4" w:space="0" w:color="auto"/>
            </w:tcBorders>
            <w:hideMark/>
          </w:tcPr>
          <w:p w14:paraId="065EBC31"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Інформатика </w:t>
            </w:r>
          </w:p>
        </w:tc>
        <w:tc>
          <w:tcPr>
            <w:tcW w:w="2128" w:type="dxa"/>
            <w:tcBorders>
              <w:top w:val="single" w:sz="4" w:space="0" w:color="auto"/>
              <w:left w:val="single" w:sz="4" w:space="0" w:color="auto"/>
              <w:bottom w:val="single" w:sz="4" w:space="0" w:color="auto"/>
              <w:right w:val="single" w:sz="4" w:space="0" w:color="auto"/>
            </w:tcBorders>
            <w:hideMark/>
          </w:tcPr>
          <w:p w14:paraId="7B666A9B"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c>
          <w:tcPr>
            <w:tcW w:w="2128" w:type="dxa"/>
            <w:tcBorders>
              <w:top w:val="single" w:sz="4" w:space="0" w:color="auto"/>
              <w:left w:val="single" w:sz="4" w:space="0" w:color="auto"/>
              <w:bottom w:val="single" w:sz="4" w:space="0" w:color="auto"/>
              <w:right w:val="single" w:sz="4" w:space="0" w:color="auto"/>
            </w:tcBorders>
            <w:hideMark/>
          </w:tcPr>
          <w:p w14:paraId="2314AF1A"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3D2EE58A" w14:textId="77777777" w:rsidTr="00F75150">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A3C4D"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6E782E03"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Технології та дизайн</w:t>
            </w:r>
          </w:p>
        </w:tc>
        <w:tc>
          <w:tcPr>
            <w:tcW w:w="2128" w:type="dxa"/>
            <w:tcBorders>
              <w:top w:val="single" w:sz="4" w:space="0" w:color="auto"/>
              <w:left w:val="single" w:sz="4" w:space="0" w:color="auto"/>
              <w:bottom w:val="single" w:sz="4" w:space="0" w:color="auto"/>
              <w:right w:val="single" w:sz="4" w:space="0" w:color="auto"/>
            </w:tcBorders>
            <w:hideMark/>
          </w:tcPr>
          <w:p w14:paraId="138A1357"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14:paraId="3314B9F6"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4CBF2B45" w14:textId="77777777" w:rsidTr="00F75150">
        <w:trPr>
          <w:trHeight w:val="135"/>
        </w:trPr>
        <w:tc>
          <w:tcPr>
            <w:tcW w:w="2698" w:type="dxa"/>
            <w:vMerge w:val="restart"/>
            <w:tcBorders>
              <w:top w:val="single" w:sz="4" w:space="0" w:color="auto"/>
              <w:left w:val="single" w:sz="4" w:space="0" w:color="auto"/>
              <w:bottom w:val="single" w:sz="4" w:space="0" w:color="auto"/>
              <w:right w:val="single" w:sz="4" w:space="0" w:color="auto"/>
            </w:tcBorders>
            <w:hideMark/>
          </w:tcPr>
          <w:p w14:paraId="4B28AA6F"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Мистецька</w:t>
            </w:r>
          </w:p>
        </w:tc>
        <w:tc>
          <w:tcPr>
            <w:tcW w:w="2617" w:type="dxa"/>
            <w:tcBorders>
              <w:top w:val="single" w:sz="4" w:space="0" w:color="auto"/>
              <w:left w:val="single" w:sz="4" w:space="0" w:color="auto"/>
              <w:bottom w:val="single" w:sz="4" w:space="0" w:color="auto"/>
              <w:right w:val="single" w:sz="4" w:space="0" w:color="auto"/>
            </w:tcBorders>
            <w:hideMark/>
          </w:tcPr>
          <w:p w14:paraId="721F5337"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Музичне мистецтво</w:t>
            </w:r>
          </w:p>
        </w:tc>
        <w:tc>
          <w:tcPr>
            <w:tcW w:w="2128" w:type="dxa"/>
            <w:tcBorders>
              <w:top w:val="single" w:sz="4" w:space="0" w:color="auto"/>
              <w:left w:val="single" w:sz="4" w:space="0" w:color="auto"/>
              <w:bottom w:val="single" w:sz="4" w:space="0" w:color="auto"/>
              <w:right w:val="single" w:sz="4" w:space="0" w:color="auto"/>
            </w:tcBorders>
            <w:hideMark/>
          </w:tcPr>
          <w:p w14:paraId="36C85E97"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14:paraId="3FE19934"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7BCB4A2E" w14:textId="77777777" w:rsidTr="00F75150">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BC590" w14:textId="77777777" w:rsidR="00F75150" w:rsidRPr="00A7685D" w:rsidRDefault="00F75150" w:rsidP="00A7685D">
            <w:pPr>
              <w:spacing w:line="276" w:lineRule="auto"/>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5C071ACC"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Образотворче мистецтво</w:t>
            </w:r>
          </w:p>
        </w:tc>
        <w:tc>
          <w:tcPr>
            <w:tcW w:w="2128" w:type="dxa"/>
            <w:tcBorders>
              <w:top w:val="single" w:sz="4" w:space="0" w:color="auto"/>
              <w:left w:val="single" w:sz="4" w:space="0" w:color="auto"/>
              <w:bottom w:val="single" w:sz="4" w:space="0" w:color="auto"/>
              <w:right w:val="single" w:sz="4" w:space="0" w:color="auto"/>
            </w:tcBorders>
            <w:hideMark/>
          </w:tcPr>
          <w:p w14:paraId="179BFD1F"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14:paraId="564A4F26"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41305F5A" w14:textId="77777777" w:rsidTr="00F75150">
        <w:trPr>
          <w:trHeight w:val="90"/>
        </w:trPr>
        <w:tc>
          <w:tcPr>
            <w:tcW w:w="2698" w:type="dxa"/>
            <w:tcBorders>
              <w:top w:val="single" w:sz="4" w:space="0" w:color="auto"/>
              <w:left w:val="single" w:sz="4" w:space="0" w:color="auto"/>
              <w:bottom w:val="single" w:sz="4" w:space="0" w:color="auto"/>
              <w:right w:val="single" w:sz="4" w:space="0" w:color="auto"/>
            </w:tcBorders>
            <w:hideMark/>
          </w:tcPr>
          <w:p w14:paraId="40E9BDB3"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Фізкультурна</w:t>
            </w:r>
          </w:p>
        </w:tc>
        <w:tc>
          <w:tcPr>
            <w:tcW w:w="2617" w:type="dxa"/>
            <w:tcBorders>
              <w:top w:val="single" w:sz="4" w:space="0" w:color="auto"/>
              <w:left w:val="single" w:sz="4" w:space="0" w:color="auto"/>
              <w:bottom w:val="single" w:sz="4" w:space="0" w:color="auto"/>
              <w:right w:val="single" w:sz="4" w:space="0" w:color="auto"/>
            </w:tcBorders>
            <w:hideMark/>
          </w:tcPr>
          <w:p w14:paraId="621F4096"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Фізична культура</w:t>
            </w:r>
          </w:p>
        </w:tc>
        <w:tc>
          <w:tcPr>
            <w:tcW w:w="2128" w:type="dxa"/>
            <w:tcBorders>
              <w:top w:val="single" w:sz="4" w:space="0" w:color="auto"/>
              <w:left w:val="single" w:sz="4" w:space="0" w:color="auto"/>
              <w:bottom w:val="single" w:sz="4" w:space="0" w:color="auto"/>
              <w:right w:val="single" w:sz="4" w:space="0" w:color="auto"/>
            </w:tcBorders>
            <w:hideMark/>
          </w:tcPr>
          <w:p w14:paraId="63FD9C0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c>
          <w:tcPr>
            <w:tcW w:w="2128" w:type="dxa"/>
            <w:tcBorders>
              <w:top w:val="single" w:sz="4" w:space="0" w:color="auto"/>
              <w:left w:val="single" w:sz="4" w:space="0" w:color="auto"/>
              <w:bottom w:val="single" w:sz="4" w:space="0" w:color="auto"/>
              <w:right w:val="single" w:sz="4" w:space="0" w:color="auto"/>
            </w:tcBorders>
            <w:hideMark/>
          </w:tcPr>
          <w:p w14:paraId="1358653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F75150" w:rsidRPr="00A7685D" w14:paraId="49A3A432" w14:textId="77777777" w:rsidTr="00F75150">
        <w:trPr>
          <w:trHeight w:val="135"/>
        </w:trPr>
        <w:tc>
          <w:tcPr>
            <w:tcW w:w="5315" w:type="dxa"/>
            <w:gridSpan w:val="2"/>
            <w:tcBorders>
              <w:top w:val="single" w:sz="4" w:space="0" w:color="auto"/>
              <w:left w:val="single" w:sz="4" w:space="0" w:color="auto"/>
              <w:bottom w:val="single" w:sz="4" w:space="0" w:color="auto"/>
              <w:right w:val="single" w:sz="4" w:space="0" w:color="auto"/>
            </w:tcBorders>
            <w:hideMark/>
          </w:tcPr>
          <w:p w14:paraId="77C6CE24"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РАЗОМ</w:t>
            </w:r>
          </w:p>
        </w:tc>
        <w:tc>
          <w:tcPr>
            <w:tcW w:w="2128" w:type="dxa"/>
            <w:tcBorders>
              <w:top w:val="single" w:sz="4" w:space="0" w:color="auto"/>
              <w:left w:val="single" w:sz="4" w:space="0" w:color="auto"/>
              <w:bottom w:val="single" w:sz="4" w:space="0" w:color="auto"/>
              <w:right w:val="single" w:sz="4" w:space="0" w:color="auto"/>
            </w:tcBorders>
            <w:hideMark/>
          </w:tcPr>
          <w:p w14:paraId="20DF421A"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19+3</w:t>
            </w:r>
          </w:p>
        </w:tc>
        <w:tc>
          <w:tcPr>
            <w:tcW w:w="2128" w:type="dxa"/>
            <w:tcBorders>
              <w:top w:val="single" w:sz="4" w:space="0" w:color="auto"/>
              <w:left w:val="single" w:sz="4" w:space="0" w:color="auto"/>
              <w:bottom w:val="single" w:sz="4" w:space="0" w:color="auto"/>
              <w:right w:val="single" w:sz="4" w:space="0" w:color="auto"/>
            </w:tcBorders>
            <w:hideMark/>
          </w:tcPr>
          <w:p w14:paraId="2FF79F36"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21+3</w:t>
            </w:r>
          </w:p>
        </w:tc>
      </w:tr>
      <w:tr w:rsidR="00F75150" w:rsidRPr="00A7685D" w14:paraId="404A1A7F" w14:textId="77777777" w:rsidTr="00F75150">
        <w:trPr>
          <w:trHeight w:val="96"/>
        </w:trPr>
        <w:tc>
          <w:tcPr>
            <w:tcW w:w="2698" w:type="dxa"/>
            <w:tcBorders>
              <w:top w:val="single" w:sz="4" w:space="0" w:color="auto"/>
              <w:left w:val="single" w:sz="4" w:space="0" w:color="auto"/>
              <w:bottom w:val="single" w:sz="4" w:space="0" w:color="auto"/>
              <w:right w:val="single" w:sz="4" w:space="0" w:color="auto"/>
            </w:tcBorders>
          </w:tcPr>
          <w:p w14:paraId="25DEFA3E"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7632DB76" w14:textId="77777777" w:rsidR="00F75150" w:rsidRPr="00A7685D" w:rsidRDefault="00F75150" w:rsidP="00A7685D">
            <w:pPr>
              <w:suppressAutoHyphens/>
              <w:spacing w:line="276" w:lineRule="auto"/>
              <w:rPr>
                <w:rFonts w:ascii="Times New Roman" w:eastAsia="Times New Roman" w:hAnsi="Times New Roman"/>
                <w:i/>
                <w:color w:val="000000"/>
                <w:sz w:val="24"/>
                <w:szCs w:val="24"/>
                <w:lang w:eastAsia="zh-CN"/>
              </w:rPr>
            </w:pPr>
            <w:r w:rsidRPr="00A7685D">
              <w:rPr>
                <w:rFonts w:ascii="Times New Roman" w:eastAsia="Times New Roman" w:hAnsi="Times New Roman"/>
                <w:i/>
                <w:color w:val="000000"/>
                <w:sz w:val="24"/>
                <w:szCs w:val="24"/>
                <w:lang w:eastAsia="zh-CN"/>
              </w:rPr>
              <w:t>Додаткові години на предмети інваріантної складової</w:t>
            </w:r>
          </w:p>
        </w:tc>
        <w:tc>
          <w:tcPr>
            <w:tcW w:w="2128" w:type="dxa"/>
            <w:tcBorders>
              <w:top w:val="single" w:sz="4" w:space="0" w:color="auto"/>
              <w:left w:val="single" w:sz="4" w:space="0" w:color="auto"/>
              <w:bottom w:val="single" w:sz="4" w:space="0" w:color="auto"/>
              <w:right w:val="single" w:sz="4" w:space="0" w:color="auto"/>
            </w:tcBorders>
            <w:hideMark/>
          </w:tcPr>
          <w:p w14:paraId="181A2DE3"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hideMark/>
          </w:tcPr>
          <w:p w14:paraId="3F5F2638"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p>
        </w:tc>
      </w:tr>
      <w:tr w:rsidR="00F75150" w:rsidRPr="00A7685D" w14:paraId="72C4F2D6" w14:textId="77777777" w:rsidTr="00F75150">
        <w:trPr>
          <w:trHeight w:val="135"/>
        </w:trPr>
        <w:tc>
          <w:tcPr>
            <w:tcW w:w="2698" w:type="dxa"/>
            <w:tcBorders>
              <w:top w:val="single" w:sz="4" w:space="0" w:color="auto"/>
              <w:left w:val="single" w:sz="4" w:space="0" w:color="auto"/>
              <w:bottom w:val="single" w:sz="4" w:space="0" w:color="auto"/>
              <w:right w:val="single" w:sz="4" w:space="0" w:color="auto"/>
            </w:tcBorders>
          </w:tcPr>
          <w:p w14:paraId="24536EB1"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2FCA2FDA"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Гранично допустиме навчальне навантаження на учня</w:t>
            </w:r>
          </w:p>
        </w:tc>
        <w:tc>
          <w:tcPr>
            <w:tcW w:w="2128" w:type="dxa"/>
            <w:tcBorders>
              <w:top w:val="single" w:sz="4" w:space="0" w:color="auto"/>
              <w:left w:val="single" w:sz="4" w:space="0" w:color="auto"/>
              <w:bottom w:val="single" w:sz="4" w:space="0" w:color="auto"/>
              <w:right w:val="single" w:sz="4" w:space="0" w:color="auto"/>
            </w:tcBorders>
            <w:hideMark/>
          </w:tcPr>
          <w:p w14:paraId="7A9A96D5"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20</w:t>
            </w:r>
          </w:p>
        </w:tc>
        <w:tc>
          <w:tcPr>
            <w:tcW w:w="2128" w:type="dxa"/>
            <w:tcBorders>
              <w:top w:val="single" w:sz="4" w:space="0" w:color="auto"/>
              <w:left w:val="single" w:sz="4" w:space="0" w:color="auto"/>
              <w:bottom w:val="single" w:sz="4" w:space="0" w:color="auto"/>
              <w:right w:val="single" w:sz="4" w:space="0" w:color="auto"/>
            </w:tcBorders>
            <w:hideMark/>
          </w:tcPr>
          <w:p w14:paraId="17996503"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22</w:t>
            </w:r>
          </w:p>
        </w:tc>
      </w:tr>
      <w:tr w:rsidR="00F75150" w:rsidRPr="00A7685D" w14:paraId="7973C497" w14:textId="77777777" w:rsidTr="00F75150">
        <w:trPr>
          <w:trHeight w:val="126"/>
        </w:trPr>
        <w:tc>
          <w:tcPr>
            <w:tcW w:w="2698" w:type="dxa"/>
            <w:tcBorders>
              <w:top w:val="single" w:sz="4" w:space="0" w:color="auto"/>
              <w:left w:val="single" w:sz="4" w:space="0" w:color="auto"/>
              <w:bottom w:val="single" w:sz="4" w:space="0" w:color="auto"/>
              <w:right w:val="single" w:sz="4" w:space="0" w:color="auto"/>
            </w:tcBorders>
          </w:tcPr>
          <w:p w14:paraId="08A4F847"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14:paraId="3BD56B13"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Сумарна кількість навчальних годин інваріантної складових, що фінансується з бюджету(без урахування поділу класів на групи)</w:t>
            </w:r>
          </w:p>
        </w:tc>
        <w:tc>
          <w:tcPr>
            <w:tcW w:w="2128" w:type="dxa"/>
            <w:tcBorders>
              <w:top w:val="single" w:sz="4" w:space="0" w:color="auto"/>
              <w:left w:val="single" w:sz="4" w:space="0" w:color="auto"/>
              <w:bottom w:val="single" w:sz="4" w:space="0" w:color="auto"/>
              <w:right w:val="single" w:sz="4" w:space="0" w:color="auto"/>
            </w:tcBorders>
            <w:hideMark/>
          </w:tcPr>
          <w:p w14:paraId="057982FC"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22</w:t>
            </w:r>
          </w:p>
        </w:tc>
        <w:tc>
          <w:tcPr>
            <w:tcW w:w="2128" w:type="dxa"/>
            <w:tcBorders>
              <w:top w:val="single" w:sz="4" w:space="0" w:color="auto"/>
              <w:left w:val="single" w:sz="4" w:space="0" w:color="auto"/>
              <w:bottom w:val="single" w:sz="4" w:space="0" w:color="auto"/>
              <w:right w:val="single" w:sz="4" w:space="0" w:color="auto"/>
            </w:tcBorders>
            <w:hideMark/>
          </w:tcPr>
          <w:p w14:paraId="21A2B12D"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24</w:t>
            </w:r>
          </w:p>
        </w:tc>
      </w:tr>
    </w:tbl>
    <w:p w14:paraId="6949CC5D"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p>
    <w:p w14:paraId="4F320132"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w:t>
      </w:r>
    </w:p>
    <w:p w14:paraId="4C64CD34"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246858FA"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522A24B1"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35CE8B25"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Додаток № 2</w:t>
      </w:r>
    </w:p>
    <w:p w14:paraId="4FBCD30C" w14:textId="77777777" w:rsidR="00F75150" w:rsidRPr="00A7685D" w:rsidRDefault="00F75150" w:rsidP="00A7685D">
      <w:pPr>
        <w:suppressAutoHyphens/>
        <w:spacing w:after="0" w:line="276" w:lineRule="auto"/>
        <w:ind w:left="5664"/>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 робочого навчального плану</w:t>
      </w:r>
    </w:p>
    <w:p w14:paraId="19F94D93"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31E2269C" w14:textId="77777777" w:rsidR="00F75150" w:rsidRPr="00A7685D" w:rsidRDefault="00F75150" w:rsidP="00CE4B86">
      <w:pPr>
        <w:suppressAutoHyphens/>
        <w:spacing w:after="0" w:line="276" w:lineRule="auto"/>
        <w:rPr>
          <w:rFonts w:ascii="Times New Roman" w:eastAsia="Times New Roman" w:hAnsi="Times New Roman" w:cs="Times New Roman"/>
          <w:b/>
          <w:color w:val="000000"/>
          <w:sz w:val="24"/>
          <w:szCs w:val="24"/>
          <w:lang w:eastAsia="zh-CN"/>
        </w:rPr>
      </w:pPr>
    </w:p>
    <w:p w14:paraId="4BF00F2E"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53832FC0"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РОБОЧИЙ НАВЧАЛЬНИЙ ПЛАН ДЛЯ 3-4-х КЛАСІВ </w:t>
      </w:r>
    </w:p>
    <w:p w14:paraId="6ACBC2FF"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ЛІЦЕЮ №2  ПОДІЛЬСЬКОЇ МІСЬКОЇ РАДИ</w:t>
      </w:r>
    </w:p>
    <w:p w14:paraId="2604A035"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(складений за Типової освітньої програми для закладів загальної середньої освіти, затвердженої наказом МОН України від 08.10.2019 р.№ 1273)</w:t>
      </w:r>
    </w:p>
    <w:p w14:paraId="1A82D691" w14:textId="77777777" w:rsidR="00F75150" w:rsidRPr="00A7685D"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w:t>
      </w:r>
    </w:p>
    <w:tbl>
      <w:tblPr>
        <w:tblStyle w:val="1a"/>
        <w:tblW w:w="0" w:type="auto"/>
        <w:tblLook w:val="04A0" w:firstRow="1" w:lastRow="0" w:firstColumn="1" w:lastColumn="0" w:noHBand="0" w:noVBand="1"/>
      </w:tblPr>
      <w:tblGrid>
        <w:gridCol w:w="2855"/>
        <w:gridCol w:w="2760"/>
        <w:gridCol w:w="1978"/>
        <w:gridCol w:w="1978"/>
      </w:tblGrid>
      <w:tr w:rsidR="00F75150" w:rsidRPr="00A7685D" w14:paraId="68B93355" w14:textId="77777777" w:rsidTr="00F75150">
        <w:tc>
          <w:tcPr>
            <w:tcW w:w="2855" w:type="dxa"/>
            <w:tcBorders>
              <w:top w:val="single" w:sz="4" w:space="0" w:color="auto"/>
              <w:left w:val="single" w:sz="4" w:space="0" w:color="auto"/>
              <w:bottom w:val="single" w:sz="4" w:space="0" w:color="auto"/>
              <w:right w:val="single" w:sz="4" w:space="0" w:color="auto"/>
            </w:tcBorders>
            <w:hideMark/>
          </w:tcPr>
          <w:p w14:paraId="286E2CD4" w14:textId="77777777" w:rsidR="00F75150" w:rsidRPr="00A7685D" w:rsidRDefault="00F75150" w:rsidP="00A7685D">
            <w:pPr>
              <w:suppressAutoHyphens/>
              <w:spacing w:line="276" w:lineRule="auto"/>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Освітня галузь</w:t>
            </w:r>
          </w:p>
        </w:tc>
        <w:tc>
          <w:tcPr>
            <w:tcW w:w="2760" w:type="dxa"/>
            <w:tcBorders>
              <w:top w:val="single" w:sz="4" w:space="0" w:color="auto"/>
              <w:left w:val="single" w:sz="4" w:space="0" w:color="auto"/>
              <w:bottom w:val="single" w:sz="4" w:space="0" w:color="auto"/>
              <w:right w:val="single" w:sz="4" w:space="0" w:color="auto"/>
            </w:tcBorders>
            <w:hideMark/>
          </w:tcPr>
          <w:p w14:paraId="25BA84AE" w14:textId="77777777" w:rsidR="00F75150" w:rsidRPr="00A7685D" w:rsidRDefault="00F75150" w:rsidP="00A7685D">
            <w:pPr>
              <w:suppressAutoHyphens/>
              <w:spacing w:line="276" w:lineRule="auto"/>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 xml:space="preserve">Навчальні предмети </w:t>
            </w:r>
          </w:p>
        </w:tc>
        <w:tc>
          <w:tcPr>
            <w:tcW w:w="1978" w:type="dxa"/>
            <w:tcBorders>
              <w:top w:val="single" w:sz="4" w:space="0" w:color="auto"/>
              <w:left w:val="single" w:sz="4" w:space="0" w:color="auto"/>
              <w:bottom w:val="single" w:sz="4" w:space="0" w:color="auto"/>
              <w:right w:val="single" w:sz="4" w:space="0" w:color="auto"/>
            </w:tcBorders>
            <w:hideMark/>
          </w:tcPr>
          <w:p w14:paraId="7F80BB82" w14:textId="323A3BD0"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3</w:t>
            </w:r>
          </w:p>
          <w:p w14:paraId="7F15790B" w14:textId="75D19D12" w:rsidR="00CA03B9" w:rsidRPr="00A7685D" w:rsidRDefault="00CA03B9"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А,Б</w:t>
            </w:r>
          </w:p>
          <w:p w14:paraId="08A66231"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hideMark/>
          </w:tcPr>
          <w:p w14:paraId="72119DEE"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4</w:t>
            </w:r>
          </w:p>
          <w:p w14:paraId="28E4B324" w14:textId="2FDFA7EF"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p>
        </w:tc>
      </w:tr>
      <w:tr w:rsidR="00F75150" w:rsidRPr="00A7685D" w14:paraId="6DE372C3" w14:textId="77777777" w:rsidTr="00F75150">
        <w:tc>
          <w:tcPr>
            <w:tcW w:w="2855" w:type="dxa"/>
            <w:vMerge w:val="restart"/>
            <w:tcBorders>
              <w:top w:val="single" w:sz="4" w:space="0" w:color="auto"/>
              <w:left w:val="single" w:sz="4" w:space="0" w:color="auto"/>
              <w:bottom w:val="single" w:sz="4" w:space="0" w:color="auto"/>
              <w:right w:val="single" w:sz="4" w:space="0" w:color="auto"/>
            </w:tcBorders>
            <w:hideMark/>
          </w:tcPr>
          <w:p w14:paraId="23F33A1E"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Мовно-літературна</w:t>
            </w:r>
          </w:p>
        </w:tc>
        <w:tc>
          <w:tcPr>
            <w:tcW w:w="2760" w:type="dxa"/>
            <w:tcBorders>
              <w:top w:val="single" w:sz="4" w:space="0" w:color="auto"/>
              <w:left w:val="single" w:sz="4" w:space="0" w:color="auto"/>
              <w:bottom w:val="single" w:sz="4" w:space="0" w:color="auto"/>
              <w:right w:val="single" w:sz="4" w:space="0" w:color="auto"/>
            </w:tcBorders>
            <w:hideMark/>
          </w:tcPr>
          <w:p w14:paraId="45095C80"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Українська мова (</w:t>
            </w:r>
            <w:proofErr w:type="spellStart"/>
            <w:r w:rsidRPr="00A7685D">
              <w:rPr>
                <w:rFonts w:ascii="Times New Roman" w:eastAsia="Times New Roman" w:hAnsi="Times New Roman"/>
                <w:color w:val="000000"/>
                <w:sz w:val="24"/>
                <w:szCs w:val="24"/>
                <w:lang w:eastAsia="zh-CN"/>
              </w:rPr>
              <w:t>х+у</w:t>
            </w:r>
            <w:proofErr w:type="spellEnd"/>
            <w:r w:rsidRPr="00A7685D">
              <w:rPr>
                <w:rFonts w:ascii="Times New Roman" w:eastAsia="Times New Roman" w:hAnsi="Times New Roman"/>
                <w:color w:val="000000"/>
                <w:sz w:val="24"/>
                <w:szCs w:val="24"/>
                <w:lang w:eastAsia="zh-CN"/>
              </w:rPr>
              <w:t>)</w:t>
            </w:r>
          </w:p>
        </w:tc>
        <w:tc>
          <w:tcPr>
            <w:tcW w:w="1978" w:type="dxa"/>
            <w:tcBorders>
              <w:top w:val="single" w:sz="4" w:space="0" w:color="auto"/>
              <w:left w:val="single" w:sz="4" w:space="0" w:color="auto"/>
              <w:bottom w:val="single" w:sz="4" w:space="0" w:color="auto"/>
              <w:right w:val="single" w:sz="4" w:space="0" w:color="auto"/>
            </w:tcBorders>
            <w:hideMark/>
          </w:tcPr>
          <w:p w14:paraId="132E7EE8"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val="ru-RU" w:eastAsia="zh-CN"/>
              </w:rPr>
            </w:pPr>
            <w:r w:rsidRPr="00A7685D">
              <w:rPr>
                <w:rFonts w:ascii="Times New Roman" w:eastAsia="Times New Roman" w:hAnsi="Times New Roman"/>
                <w:color w:val="000000"/>
                <w:sz w:val="24"/>
                <w:szCs w:val="24"/>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14:paraId="79C74D0A"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F75150" w:rsidRPr="00A7685D" w14:paraId="455C8E62" w14:textId="77777777" w:rsidTr="00F75150">
        <w:tc>
          <w:tcPr>
            <w:tcW w:w="0" w:type="auto"/>
            <w:vMerge/>
            <w:tcBorders>
              <w:top w:val="single" w:sz="4" w:space="0" w:color="auto"/>
              <w:left w:val="single" w:sz="4" w:space="0" w:color="auto"/>
              <w:bottom w:val="single" w:sz="4" w:space="0" w:color="auto"/>
              <w:right w:val="single" w:sz="4" w:space="0" w:color="auto"/>
            </w:tcBorders>
            <w:vAlign w:val="center"/>
            <w:hideMark/>
          </w:tcPr>
          <w:p w14:paraId="49B6A60A"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7F0CA991"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Літературне читання</w:t>
            </w:r>
          </w:p>
        </w:tc>
        <w:tc>
          <w:tcPr>
            <w:tcW w:w="1978" w:type="dxa"/>
            <w:tcBorders>
              <w:top w:val="single" w:sz="4" w:space="0" w:color="auto"/>
              <w:left w:val="single" w:sz="4" w:space="0" w:color="auto"/>
              <w:bottom w:val="single" w:sz="4" w:space="0" w:color="auto"/>
              <w:right w:val="single" w:sz="4" w:space="0" w:color="auto"/>
            </w:tcBorders>
            <w:hideMark/>
          </w:tcPr>
          <w:p w14:paraId="23D21B03"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4</w:t>
            </w:r>
          </w:p>
        </w:tc>
        <w:tc>
          <w:tcPr>
            <w:tcW w:w="1978" w:type="dxa"/>
            <w:tcBorders>
              <w:top w:val="single" w:sz="4" w:space="0" w:color="auto"/>
              <w:left w:val="single" w:sz="4" w:space="0" w:color="auto"/>
              <w:bottom w:val="single" w:sz="4" w:space="0" w:color="auto"/>
              <w:right w:val="single" w:sz="4" w:space="0" w:color="auto"/>
            </w:tcBorders>
            <w:hideMark/>
          </w:tcPr>
          <w:p w14:paraId="4E62F4F7"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4</w:t>
            </w:r>
          </w:p>
        </w:tc>
      </w:tr>
      <w:tr w:rsidR="00F75150" w:rsidRPr="00A7685D" w14:paraId="02B1D22D" w14:textId="77777777" w:rsidTr="00F75150">
        <w:tc>
          <w:tcPr>
            <w:tcW w:w="0" w:type="auto"/>
            <w:vMerge/>
            <w:tcBorders>
              <w:top w:val="single" w:sz="4" w:space="0" w:color="auto"/>
              <w:left w:val="single" w:sz="4" w:space="0" w:color="auto"/>
              <w:bottom w:val="single" w:sz="4" w:space="0" w:color="auto"/>
              <w:right w:val="single" w:sz="4" w:space="0" w:color="auto"/>
            </w:tcBorders>
            <w:vAlign w:val="center"/>
            <w:hideMark/>
          </w:tcPr>
          <w:p w14:paraId="0ACF199A"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4615CDCF"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Англійська мова </w:t>
            </w:r>
          </w:p>
        </w:tc>
        <w:tc>
          <w:tcPr>
            <w:tcW w:w="1978" w:type="dxa"/>
            <w:tcBorders>
              <w:top w:val="single" w:sz="4" w:space="0" w:color="auto"/>
              <w:left w:val="single" w:sz="4" w:space="0" w:color="auto"/>
              <w:bottom w:val="single" w:sz="4" w:space="0" w:color="auto"/>
              <w:right w:val="single" w:sz="4" w:space="0" w:color="auto"/>
            </w:tcBorders>
            <w:hideMark/>
          </w:tcPr>
          <w:p w14:paraId="4D856620"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14:paraId="11ABB0FF"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F75150" w:rsidRPr="00A7685D" w14:paraId="5B6682F4" w14:textId="77777777" w:rsidTr="00F75150">
        <w:tc>
          <w:tcPr>
            <w:tcW w:w="2855" w:type="dxa"/>
            <w:tcBorders>
              <w:top w:val="single" w:sz="4" w:space="0" w:color="auto"/>
              <w:left w:val="single" w:sz="4" w:space="0" w:color="auto"/>
              <w:bottom w:val="single" w:sz="4" w:space="0" w:color="auto"/>
              <w:right w:val="single" w:sz="4" w:space="0" w:color="auto"/>
            </w:tcBorders>
          </w:tcPr>
          <w:p w14:paraId="7AD8A9EA"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Математична</w:t>
            </w:r>
          </w:p>
          <w:p w14:paraId="64FB5E3C"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1A5B07AE"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Математика</w:t>
            </w:r>
          </w:p>
        </w:tc>
        <w:tc>
          <w:tcPr>
            <w:tcW w:w="1978" w:type="dxa"/>
            <w:tcBorders>
              <w:top w:val="single" w:sz="4" w:space="0" w:color="auto"/>
              <w:left w:val="single" w:sz="4" w:space="0" w:color="auto"/>
              <w:bottom w:val="single" w:sz="4" w:space="0" w:color="auto"/>
              <w:right w:val="single" w:sz="4" w:space="0" w:color="auto"/>
            </w:tcBorders>
            <w:hideMark/>
          </w:tcPr>
          <w:p w14:paraId="3142568F"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5</w:t>
            </w:r>
          </w:p>
        </w:tc>
        <w:tc>
          <w:tcPr>
            <w:tcW w:w="1978" w:type="dxa"/>
            <w:tcBorders>
              <w:top w:val="single" w:sz="4" w:space="0" w:color="auto"/>
              <w:left w:val="single" w:sz="4" w:space="0" w:color="auto"/>
              <w:bottom w:val="single" w:sz="4" w:space="0" w:color="auto"/>
              <w:right w:val="single" w:sz="4" w:space="0" w:color="auto"/>
            </w:tcBorders>
            <w:hideMark/>
          </w:tcPr>
          <w:p w14:paraId="58FF7634"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5</w:t>
            </w:r>
          </w:p>
        </w:tc>
      </w:tr>
      <w:tr w:rsidR="00F75150" w:rsidRPr="00A7685D" w14:paraId="729118D8" w14:textId="77777777" w:rsidTr="00F75150">
        <w:tc>
          <w:tcPr>
            <w:tcW w:w="2855" w:type="dxa"/>
            <w:vMerge w:val="restart"/>
            <w:tcBorders>
              <w:top w:val="single" w:sz="4" w:space="0" w:color="auto"/>
              <w:left w:val="single" w:sz="4" w:space="0" w:color="auto"/>
              <w:bottom w:val="single" w:sz="4" w:space="0" w:color="auto"/>
              <w:right w:val="single" w:sz="4" w:space="0" w:color="auto"/>
            </w:tcBorders>
            <w:hideMark/>
          </w:tcPr>
          <w:p w14:paraId="06BAB139"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Я досліджую світ (природнича, громадянська й історична, соціальна, </w:t>
            </w:r>
            <w:proofErr w:type="spellStart"/>
            <w:r w:rsidRPr="00A7685D">
              <w:rPr>
                <w:rFonts w:ascii="Times New Roman" w:eastAsia="Times New Roman" w:hAnsi="Times New Roman"/>
                <w:color w:val="000000"/>
                <w:sz w:val="24"/>
                <w:szCs w:val="24"/>
                <w:lang w:eastAsia="zh-CN"/>
              </w:rPr>
              <w:t>здоров</w:t>
            </w:r>
            <w:proofErr w:type="spellEnd"/>
            <w:r w:rsidRPr="00A7685D">
              <w:rPr>
                <w:rFonts w:ascii="Times New Roman" w:eastAsia="Times New Roman" w:hAnsi="Times New Roman"/>
                <w:color w:val="000000"/>
                <w:sz w:val="24"/>
                <w:szCs w:val="24"/>
                <w:lang w:val="ru-RU" w:eastAsia="zh-CN"/>
              </w:rPr>
              <w:t>’</w:t>
            </w:r>
            <w:proofErr w:type="spellStart"/>
            <w:r w:rsidRPr="00A7685D">
              <w:rPr>
                <w:rFonts w:ascii="Times New Roman" w:eastAsia="Times New Roman" w:hAnsi="Times New Roman"/>
                <w:color w:val="000000"/>
                <w:sz w:val="24"/>
                <w:szCs w:val="24"/>
                <w:lang w:eastAsia="zh-CN"/>
              </w:rPr>
              <w:t>язбережувальна</w:t>
            </w:r>
            <w:proofErr w:type="spellEnd"/>
            <w:r w:rsidRPr="00A7685D">
              <w:rPr>
                <w:rFonts w:ascii="Times New Roman" w:eastAsia="Times New Roman" w:hAnsi="Times New Roman"/>
                <w:color w:val="000000"/>
                <w:sz w:val="24"/>
                <w:szCs w:val="24"/>
                <w:lang w:eastAsia="zh-CN"/>
              </w:rPr>
              <w:t>)</w:t>
            </w:r>
          </w:p>
        </w:tc>
        <w:tc>
          <w:tcPr>
            <w:tcW w:w="2760" w:type="dxa"/>
            <w:tcBorders>
              <w:top w:val="single" w:sz="4" w:space="0" w:color="auto"/>
              <w:left w:val="single" w:sz="4" w:space="0" w:color="auto"/>
              <w:bottom w:val="single" w:sz="4" w:space="0" w:color="auto"/>
              <w:right w:val="single" w:sz="4" w:space="0" w:color="auto"/>
            </w:tcBorders>
            <w:hideMark/>
          </w:tcPr>
          <w:p w14:paraId="432D7E5F"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Я досліджую світ:</w:t>
            </w:r>
          </w:p>
        </w:tc>
        <w:tc>
          <w:tcPr>
            <w:tcW w:w="1978" w:type="dxa"/>
            <w:tcBorders>
              <w:top w:val="single" w:sz="4" w:space="0" w:color="auto"/>
              <w:left w:val="single" w:sz="4" w:space="0" w:color="auto"/>
              <w:bottom w:val="single" w:sz="4" w:space="0" w:color="auto"/>
              <w:right w:val="single" w:sz="4" w:space="0" w:color="auto"/>
            </w:tcBorders>
          </w:tcPr>
          <w:p w14:paraId="4355D1D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tcPr>
          <w:p w14:paraId="4E60CC79"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r>
      <w:tr w:rsidR="00F75150" w:rsidRPr="00A7685D" w14:paraId="6968758D" w14:textId="77777777" w:rsidTr="00F7515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2FCF9"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2D5FA284"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природнича</w:t>
            </w:r>
          </w:p>
        </w:tc>
        <w:tc>
          <w:tcPr>
            <w:tcW w:w="1978" w:type="dxa"/>
            <w:tcBorders>
              <w:top w:val="single" w:sz="4" w:space="0" w:color="auto"/>
              <w:left w:val="single" w:sz="4" w:space="0" w:color="auto"/>
              <w:bottom w:val="single" w:sz="4" w:space="0" w:color="auto"/>
              <w:right w:val="single" w:sz="4" w:space="0" w:color="auto"/>
            </w:tcBorders>
            <w:hideMark/>
          </w:tcPr>
          <w:p w14:paraId="48EA756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978" w:type="dxa"/>
            <w:tcBorders>
              <w:top w:val="single" w:sz="4" w:space="0" w:color="auto"/>
              <w:left w:val="single" w:sz="4" w:space="0" w:color="auto"/>
              <w:bottom w:val="single" w:sz="4" w:space="0" w:color="auto"/>
              <w:right w:val="single" w:sz="4" w:space="0" w:color="auto"/>
            </w:tcBorders>
            <w:hideMark/>
          </w:tcPr>
          <w:p w14:paraId="65A79769"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F75150" w:rsidRPr="00A7685D" w14:paraId="2DAB8F99" w14:textId="77777777" w:rsidTr="00F7515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29D54"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330A8A11"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громадська та історична</w:t>
            </w:r>
          </w:p>
        </w:tc>
        <w:tc>
          <w:tcPr>
            <w:tcW w:w="1978" w:type="dxa"/>
            <w:tcBorders>
              <w:top w:val="single" w:sz="4" w:space="0" w:color="auto"/>
              <w:left w:val="single" w:sz="4" w:space="0" w:color="auto"/>
              <w:bottom w:val="single" w:sz="4" w:space="0" w:color="auto"/>
              <w:right w:val="single" w:sz="4" w:space="0" w:color="auto"/>
            </w:tcBorders>
            <w:hideMark/>
          </w:tcPr>
          <w:p w14:paraId="365F6CE4"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c>
          <w:tcPr>
            <w:tcW w:w="1978" w:type="dxa"/>
            <w:tcBorders>
              <w:top w:val="single" w:sz="4" w:space="0" w:color="auto"/>
              <w:left w:val="single" w:sz="4" w:space="0" w:color="auto"/>
              <w:bottom w:val="single" w:sz="4" w:space="0" w:color="auto"/>
              <w:right w:val="single" w:sz="4" w:space="0" w:color="auto"/>
            </w:tcBorders>
            <w:hideMark/>
          </w:tcPr>
          <w:p w14:paraId="05E141F2"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F75150" w:rsidRPr="00A7685D" w14:paraId="4C950BA5" w14:textId="77777777" w:rsidTr="00F75150">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09A47"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771B6A62"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Соціальна і </w:t>
            </w:r>
            <w:proofErr w:type="spellStart"/>
            <w:r w:rsidRPr="00A7685D">
              <w:rPr>
                <w:rFonts w:ascii="Times New Roman" w:eastAsia="Times New Roman" w:hAnsi="Times New Roman"/>
                <w:color w:val="000000"/>
                <w:sz w:val="24"/>
                <w:szCs w:val="24"/>
                <w:lang w:eastAsia="zh-CN"/>
              </w:rPr>
              <w:t>здоров'язбережувальна</w:t>
            </w:r>
            <w:proofErr w:type="spellEnd"/>
          </w:p>
        </w:tc>
        <w:tc>
          <w:tcPr>
            <w:tcW w:w="1978" w:type="dxa"/>
            <w:tcBorders>
              <w:top w:val="single" w:sz="4" w:space="0" w:color="auto"/>
              <w:left w:val="single" w:sz="4" w:space="0" w:color="auto"/>
              <w:bottom w:val="single" w:sz="4" w:space="0" w:color="auto"/>
              <w:right w:val="single" w:sz="4" w:space="0" w:color="auto"/>
            </w:tcBorders>
            <w:hideMark/>
          </w:tcPr>
          <w:p w14:paraId="71CD3493"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c>
          <w:tcPr>
            <w:tcW w:w="1978" w:type="dxa"/>
            <w:tcBorders>
              <w:top w:val="single" w:sz="4" w:space="0" w:color="auto"/>
              <w:left w:val="single" w:sz="4" w:space="0" w:color="auto"/>
              <w:bottom w:val="single" w:sz="4" w:space="0" w:color="auto"/>
              <w:right w:val="single" w:sz="4" w:space="0" w:color="auto"/>
            </w:tcBorders>
            <w:hideMark/>
          </w:tcPr>
          <w:p w14:paraId="6866D8B8"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F75150" w:rsidRPr="00A7685D" w14:paraId="653CDDA7" w14:textId="77777777" w:rsidTr="00F75150">
        <w:trPr>
          <w:trHeight w:val="135"/>
        </w:trPr>
        <w:tc>
          <w:tcPr>
            <w:tcW w:w="2855" w:type="dxa"/>
            <w:vMerge w:val="restart"/>
            <w:tcBorders>
              <w:top w:val="single" w:sz="4" w:space="0" w:color="auto"/>
              <w:left w:val="single" w:sz="4" w:space="0" w:color="auto"/>
              <w:bottom w:val="single" w:sz="4" w:space="0" w:color="auto"/>
              <w:right w:val="single" w:sz="4" w:space="0" w:color="auto"/>
            </w:tcBorders>
          </w:tcPr>
          <w:p w14:paraId="0CEC9C00"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p w14:paraId="6C29646B"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roofErr w:type="spellStart"/>
            <w:r w:rsidRPr="00A7685D">
              <w:rPr>
                <w:rFonts w:ascii="Times New Roman" w:eastAsia="Times New Roman" w:hAnsi="Times New Roman"/>
                <w:color w:val="000000"/>
                <w:sz w:val="24"/>
                <w:szCs w:val="24"/>
                <w:lang w:eastAsia="zh-CN"/>
              </w:rPr>
              <w:t>Інформатична</w:t>
            </w:r>
            <w:proofErr w:type="spellEnd"/>
          </w:p>
        </w:tc>
        <w:tc>
          <w:tcPr>
            <w:tcW w:w="2760" w:type="dxa"/>
            <w:tcBorders>
              <w:top w:val="single" w:sz="4" w:space="0" w:color="auto"/>
              <w:left w:val="single" w:sz="4" w:space="0" w:color="auto"/>
              <w:bottom w:val="single" w:sz="4" w:space="0" w:color="auto"/>
              <w:right w:val="single" w:sz="4" w:space="0" w:color="auto"/>
            </w:tcBorders>
            <w:hideMark/>
          </w:tcPr>
          <w:p w14:paraId="0AFE5476"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Інформатика</w:t>
            </w:r>
          </w:p>
        </w:tc>
        <w:tc>
          <w:tcPr>
            <w:tcW w:w="1978" w:type="dxa"/>
            <w:tcBorders>
              <w:top w:val="single" w:sz="4" w:space="0" w:color="auto"/>
              <w:left w:val="single" w:sz="4" w:space="0" w:color="auto"/>
              <w:bottom w:val="single" w:sz="4" w:space="0" w:color="auto"/>
              <w:right w:val="single" w:sz="4" w:space="0" w:color="auto"/>
            </w:tcBorders>
            <w:hideMark/>
          </w:tcPr>
          <w:p w14:paraId="59FAE272"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14:paraId="08CE165F"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1BB18484" w14:textId="77777777" w:rsidTr="00F75150">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030C6"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672C055A"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Технології та дизайн</w:t>
            </w:r>
          </w:p>
        </w:tc>
        <w:tc>
          <w:tcPr>
            <w:tcW w:w="1978" w:type="dxa"/>
            <w:tcBorders>
              <w:top w:val="single" w:sz="4" w:space="0" w:color="auto"/>
              <w:left w:val="single" w:sz="4" w:space="0" w:color="auto"/>
              <w:bottom w:val="single" w:sz="4" w:space="0" w:color="auto"/>
              <w:right w:val="single" w:sz="4" w:space="0" w:color="auto"/>
            </w:tcBorders>
            <w:hideMark/>
          </w:tcPr>
          <w:p w14:paraId="1ED63D6A"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14:paraId="1BFEDEAE"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23AF366C" w14:textId="77777777" w:rsidTr="00F75150">
        <w:trPr>
          <w:trHeight w:val="118"/>
        </w:trPr>
        <w:tc>
          <w:tcPr>
            <w:tcW w:w="2855" w:type="dxa"/>
            <w:vMerge w:val="restart"/>
            <w:tcBorders>
              <w:top w:val="single" w:sz="4" w:space="0" w:color="auto"/>
              <w:left w:val="single" w:sz="4" w:space="0" w:color="auto"/>
              <w:bottom w:val="single" w:sz="4" w:space="0" w:color="auto"/>
              <w:right w:val="single" w:sz="4" w:space="0" w:color="auto"/>
            </w:tcBorders>
          </w:tcPr>
          <w:p w14:paraId="0435847D"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p>
          <w:p w14:paraId="14285C4C"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Мистецька</w:t>
            </w:r>
          </w:p>
        </w:tc>
        <w:tc>
          <w:tcPr>
            <w:tcW w:w="2760" w:type="dxa"/>
            <w:tcBorders>
              <w:top w:val="single" w:sz="4" w:space="0" w:color="auto"/>
              <w:left w:val="single" w:sz="4" w:space="0" w:color="auto"/>
              <w:bottom w:val="single" w:sz="4" w:space="0" w:color="auto"/>
              <w:right w:val="single" w:sz="4" w:space="0" w:color="auto"/>
            </w:tcBorders>
            <w:hideMark/>
          </w:tcPr>
          <w:p w14:paraId="6B697B84"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Музичне мистецтво</w:t>
            </w:r>
          </w:p>
        </w:tc>
        <w:tc>
          <w:tcPr>
            <w:tcW w:w="1978" w:type="dxa"/>
            <w:tcBorders>
              <w:top w:val="single" w:sz="4" w:space="0" w:color="auto"/>
              <w:left w:val="single" w:sz="4" w:space="0" w:color="auto"/>
              <w:bottom w:val="single" w:sz="4" w:space="0" w:color="auto"/>
              <w:right w:val="single" w:sz="4" w:space="0" w:color="auto"/>
            </w:tcBorders>
            <w:hideMark/>
          </w:tcPr>
          <w:p w14:paraId="48B461BA"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14:paraId="4B15F044"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1D17BBC8" w14:textId="77777777" w:rsidTr="00F75150">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79F49" w14:textId="77777777" w:rsidR="00F75150" w:rsidRPr="00A7685D" w:rsidRDefault="00F75150" w:rsidP="00A7685D">
            <w:pPr>
              <w:spacing w:line="276" w:lineRule="auto"/>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6C366306"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Образотворче мистецтво</w:t>
            </w:r>
          </w:p>
        </w:tc>
        <w:tc>
          <w:tcPr>
            <w:tcW w:w="1978" w:type="dxa"/>
            <w:tcBorders>
              <w:top w:val="single" w:sz="4" w:space="0" w:color="auto"/>
              <w:left w:val="single" w:sz="4" w:space="0" w:color="auto"/>
              <w:bottom w:val="single" w:sz="4" w:space="0" w:color="auto"/>
              <w:right w:val="single" w:sz="4" w:space="0" w:color="auto"/>
            </w:tcBorders>
            <w:hideMark/>
          </w:tcPr>
          <w:p w14:paraId="7D81BD29"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14:paraId="7542C1F5"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F75150" w:rsidRPr="00A7685D" w14:paraId="51AFF9F1" w14:textId="77777777" w:rsidTr="00F75150">
        <w:trPr>
          <w:trHeight w:val="150"/>
        </w:trPr>
        <w:tc>
          <w:tcPr>
            <w:tcW w:w="2855" w:type="dxa"/>
            <w:tcBorders>
              <w:top w:val="single" w:sz="4" w:space="0" w:color="auto"/>
              <w:left w:val="single" w:sz="4" w:space="0" w:color="auto"/>
              <w:bottom w:val="single" w:sz="4" w:space="0" w:color="auto"/>
              <w:right w:val="single" w:sz="4" w:space="0" w:color="auto"/>
            </w:tcBorders>
            <w:hideMark/>
          </w:tcPr>
          <w:p w14:paraId="328BB129"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Фізкультурна</w:t>
            </w:r>
          </w:p>
        </w:tc>
        <w:tc>
          <w:tcPr>
            <w:tcW w:w="2760" w:type="dxa"/>
            <w:tcBorders>
              <w:top w:val="single" w:sz="4" w:space="0" w:color="auto"/>
              <w:left w:val="single" w:sz="4" w:space="0" w:color="auto"/>
              <w:bottom w:val="single" w:sz="4" w:space="0" w:color="auto"/>
              <w:right w:val="single" w:sz="4" w:space="0" w:color="auto"/>
            </w:tcBorders>
            <w:hideMark/>
          </w:tcPr>
          <w:p w14:paraId="34185301"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Фізична культура</w:t>
            </w:r>
          </w:p>
        </w:tc>
        <w:tc>
          <w:tcPr>
            <w:tcW w:w="1978" w:type="dxa"/>
            <w:tcBorders>
              <w:top w:val="single" w:sz="4" w:space="0" w:color="auto"/>
              <w:left w:val="single" w:sz="4" w:space="0" w:color="auto"/>
              <w:bottom w:val="single" w:sz="4" w:space="0" w:color="auto"/>
              <w:right w:val="single" w:sz="4" w:space="0" w:color="auto"/>
            </w:tcBorders>
            <w:hideMark/>
          </w:tcPr>
          <w:p w14:paraId="2435106D"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14:paraId="22C3EEE1"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F75150" w:rsidRPr="00A7685D" w14:paraId="0A3DED5F" w14:textId="77777777" w:rsidTr="00F75150">
        <w:trPr>
          <w:trHeight w:val="135"/>
        </w:trPr>
        <w:tc>
          <w:tcPr>
            <w:tcW w:w="5615" w:type="dxa"/>
            <w:gridSpan w:val="2"/>
            <w:tcBorders>
              <w:top w:val="single" w:sz="4" w:space="0" w:color="auto"/>
              <w:left w:val="single" w:sz="4" w:space="0" w:color="auto"/>
              <w:bottom w:val="single" w:sz="4" w:space="0" w:color="auto"/>
              <w:right w:val="single" w:sz="4" w:space="0" w:color="auto"/>
            </w:tcBorders>
            <w:hideMark/>
          </w:tcPr>
          <w:p w14:paraId="671461F9" w14:textId="77777777" w:rsidR="00F75150" w:rsidRPr="00A7685D" w:rsidRDefault="00F75150"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РАЗОМ</w:t>
            </w:r>
          </w:p>
        </w:tc>
        <w:tc>
          <w:tcPr>
            <w:tcW w:w="1978" w:type="dxa"/>
            <w:tcBorders>
              <w:top w:val="single" w:sz="4" w:space="0" w:color="auto"/>
              <w:left w:val="single" w:sz="4" w:space="0" w:color="auto"/>
              <w:bottom w:val="single" w:sz="4" w:space="0" w:color="auto"/>
              <w:right w:val="single" w:sz="4" w:space="0" w:color="auto"/>
            </w:tcBorders>
            <w:hideMark/>
          </w:tcPr>
          <w:p w14:paraId="13FF7BFB"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22+3</w:t>
            </w:r>
          </w:p>
        </w:tc>
        <w:tc>
          <w:tcPr>
            <w:tcW w:w="1978" w:type="dxa"/>
            <w:tcBorders>
              <w:top w:val="single" w:sz="4" w:space="0" w:color="auto"/>
              <w:left w:val="single" w:sz="4" w:space="0" w:color="auto"/>
              <w:bottom w:val="single" w:sz="4" w:space="0" w:color="auto"/>
              <w:right w:val="single" w:sz="4" w:space="0" w:color="auto"/>
            </w:tcBorders>
            <w:hideMark/>
          </w:tcPr>
          <w:p w14:paraId="4B43FC96"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22+3</w:t>
            </w:r>
          </w:p>
        </w:tc>
      </w:tr>
      <w:tr w:rsidR="00F75150" w:rsidRPr="00A7685D" w14:paraId="0DAA896C" w14:textId="77777777" w:rsidTr="00F75150">
        <w:trPr>
          <w:trHeight w:val="105"/>
        </w:trPr>
        <w:tc>
          <w:tcPr>
            <w:tcW w:w="2855" w:type="dxa"/>
            <w:tcBorders>
              <w:top w:val="single" w:sz="4" w:space="0" w:color="auto"/>
              <w:left w:val="single" w:sz="4" w:space="0" w:color="auto"/>
              <w:bottom w:val="single" w:sz="4" w:space="0" w:color="auto"/>
              <w:right w:val="single" w:sz="4" w:space="0" w:color="auto"/>
            </w:tcBorders>
          </w:tcPr>
          <w:p w14:paraId="04C8180D" w14:textId="77777777" w:rsidR="00F75150" w:rsidRPr="00A7685D" w:rsidRDefault="00F75150" w:rsidP="00A7685D">
            <w:pPr>
              <w:suppressAutoHyphens/>
              <w:spacing w:line="276" w:lineRule="auto"/>
              <w:rPr>
                <w:rFonts w:ascii="Times New Roman" w:eastAsia="Times New Roman" w:hAnsi="Times New Roman"/>
                <w:b/>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0B4F6997" w14:textId="77777777" w:rsidR="00F75150" w:rsidRPr="00A7685D" w:rsidRDefault="00F75150" w:rsidP="00A7685D">
            <w:pPr>
              <w:suppressAutoHyphens/>
              <w:spacing w:line="276" w:lineRule="auto"/>
              <w:rPr>
                <w:rFonts w:ascii="Times New Roman" w:eastAsia="Times New Roman" w:hAnsi="Times New Roman"/>
                <w:i/>
                <w:color w:val="000000"/>
                <w:sz w:val="24"/>
                <w:szCs w:val="24"/>
                <w:lang w:eastAsia="zh-CN"/>
              </w:rPr>
            </w:pPr>
            <w:r w:rsidRPr="00A7685D">
              <w:rPr>
                <w:rFonts w:ascii="Times New Roman" w:eastAsia="Times New Roman" w:hAnsi="Times New Roman"/>
                <w:i/>
                <w:color w:val="000000"/>
                <w:sz w:val="24"/>
                <w:szCs w:val="24"/>
                <w:lang w:eastAsia="zh-CN"/>
              </w:rPr>
              <w:t>Додаткові години на предмети інваріантної складової</w:t>
            </w:r>
          </w:p>
        </w:tc>
        <w:tc>
          <w:tcPr>
            <w:tcW w:w="1978" w:type="dxa"/>
            <w:tcBorders>
              <w:top w:val="single" w:sz="4" w:space="0" w:color="auto"/>
              <w:left w:val="single" w:sz="4" w:space="0" w:color="auto"/>
              <w:bottom w:val="single" w:sz="4" w:space="0" w:color="auto"/>
              <w:right w:val="single" w:sz="4" w:space="0" w:color="auto"/>
            </w:tcBorders>
            <w:hideMark/>
          </w:tcPr>
          <w:p w14:paraId="0092888C"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hideMark/>
          </w:tcPr>
          <w:p w14:paraId="108D094D"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p>
        </w:tc>
      </w:tr>
      <w:tr w:rsidR="00F75150" w:rsidRPr="00A7685D" w14:paraId="3F129ED1" w14:textId="77777777" w:rsidTr="00F75150">
        <w:trPr>
          <w:trHeight w:val="135"/>
        </w:trPr>
        <w:tc>
          <w:tcPr>
            <w:tcW w:w="2855" w:type="dxa"/>
            <w:tcBorders>
              <w:top w:val="single" w:sz="4" w:space="0" w:color="auto"/>
              <w:left w:val="single" w:sz="4" w:space="0" w:color="auto"/>
              <w:bottom w:val="single" w:sz="4" w:space="0" w:color="auto"/>
              <w:right w:val="single" w:sz="4" w:space="0" w:color="auto"/>
            </w:tcBorders>
          </w:tcPr>
          <w:p w14:paraId="30363D06" w14:textId="77777777" w:rsidR="00F75150" w:rsidRPr="00A7685D" w:rsidRDefault="00F75150" w:rsidP="00A7685D">
            <w:pPr>
              <w:suppressAutoHyphens/>
              <w:spacing w:line="276" w:lineRule="auto"/>
              <w:rPr>
                <w:rFonts w:ascii="Times New Roman" w:eastAsia="Times New Roman" w:hAnsi="Times New Roman"/>
                <w:b/>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2BCFD697"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Гранично допустиме навчальне навантаження на учня</w:t>
            </w:r>
          </w:p>
        </w:tc>
        <w:tc>
          <w:tcPr>
            <w:tcW w:w="1978" w:type="dxa"/>
            <w:tcBorders>
              <w:top w:val="single" w:sz="4" w:space="0" w:color="auto"/>
              <w:left w:val="single" w:sz="4" w:space="0" w:color="auto"/>
              <w:bottom w:val="single" w:sz="4" w:space="0" w:color="auto"/>
              <w:right w:val="single" w:sz="4" w:space="0" w:color="auto"/>
            </w:tcBorders>
            <w:hideMark/>
          </w:tcPr>
          <w:p w14:paraId="5F68164D"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23</w:t>
            </w:r>
          </w:p>
        </w:tc>
        <w:tc>
          <w:tcPr>
            <w:tcW w:w="1978" w:type="dxa"/>
            <w:tcBorders>
              <w:top w:val="single" w:sz="4" w:space="0" w:color="auto"/>
              <w:left w:val="single" w:sz="4" w:space="0" w:color="auto"/>
              <w:bottom w:val="single" w:sz="4" w:space="0" w:color="auto"/>
              <w:right w:val="single" w:sz="4" w:space="0" w:color="auto"/>
            </w:tcBorders>
            <w:hideMark/>
          </w:tcPr>
          <w:p w14:paraId="372C71B3"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23</w:t>
            </w:r>
          </w:p>
        </w:tc>
      </w:tr>
      <w:tr w:rsidR="00F75150" w:rsidRPr="00A7685D" w14:paraId="1CE0B64E" w14:textId="77777777" w:rsidTr="00F75150">
        <w:trPr>
          <w:trHeight w:val="103"/>
        </w:trPr>
        <w:tc>
          <w:tcPr>
            <w:tcW w:w="2855" w:type="dxa"/>
            <w:tcBorders>
              <w:top w:val="single" w:sz="4" w:space="0" w:color="auto"/>
              <w:left w:val="single" w:sz="4" w:space="0" w:color="auto"/>
              <w:bottom w:val="single" w:sz="4" w:space="0" w:color="auto"/>
              <w:right w:val="single" w:sz="4" w:space="0" w:color="auto"/>
            </w:tcBorders>
          </w:tcPr>
          <w:p w14:paraId="48639A02" w14:textId="77777777" w:rsidR="00F75150" w:rsidRPr="00A7685D" w:rsidRDefault="00F75150" w:rsidP="00A7685D">
            <w:pPr>
              <w:suppressAutoHyphens/>
              <w:spacing w:line="276" w:lineRule="auto"/>
              <w:rPr>
                <w:rFonts w:ascii="Times New Roman" w:eastAsia="Times New Roman" w:hAnsi="Times New Roman"/>
                <w:b/>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14:paraId="30180FA7" w14:textId="77777777" w:rsidR="00F75150" w:rsidRPr="00A7685D" w:rsidRDefault="00F75150"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Сумарна кількість навчальних годин інваріантної складових, що фінансується з бюджету(без урахування поділу класів на групи)</w:t>
            </w:r>
          </w:p>
        </w:tc>
        <w:tc>
          <w:tcPr>
            <w:tcW w:w="1978" w:type="dxa"/>
            <w:tcBorders>
              <w:top w:val="single" w:sz="4" w:space="0" w:color="auto"/>
              <w:left w:val="single" w:sz="4" w:space="0" w:color="auto"/>
              <w:bottom w:val="single" w:sz="4" w:space="0" w:color="auto"/>
              <w:right w:val="single" w:sz="4" w:space="0" w:color="auto"/>
            </w:tcBorders>
            <w:hideMark/>
          </w:tcPr>
          <w:p w14:paraId="261D33BD"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25</w:t>
            </w:r>
          </w:p>
        </w:tc>
        <w:tc>
          <w:tcPr>
            <w:tcW w:w="1978" w:type="dxa"/>
            <w:tcBorders>
              <w:top w:val="single" w:sz="4" w:space="0" w:color="auto"/>
              <w:left w:val="single" w:sz="4" w:space="0" w:color="auto"/>
              <w:bottom w:val="single" w:sz="4" w:space="0" w:color="auto"/>
              <w:right w:val="single" w:sz="4" w:space="0" w:color="auto"/>
            </w:tcBorders>
            <w:hideMark/>
          </w:tcPr>
          <w:p w14:paraId="4956AABB" w14:textId="77777777" w:rsidR="00F75150" w:rsidRPr="00A7685D" w:rsidRDefault="00F75150"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25</w:t>
            </w:r>
          </w:p>
        </w:tc>
      </w:tr>
    </w:tbl>
    <w:p w14:paraId="73BE972A" w14:textId="77777777" w:rsidR="00F75150" w:rsidRPr="00A7685D"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p>
    <w:p w14:paraId="71BA1560" w14:textId="51823FFE" w:rsidR="00F75150"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p>
    <w:p w14:paraId="0CDDC660" w14:textId="330FFA50" w:rsidR="008B00EE" w:rsidRDefault="008B00EE" w:rsidP="00A7685D">
      <w:pPr>
        <w:suppressAutoHyphens/>
        <w:spacing w:after="0" w:line="276" w:lineRule="auto"/>
        <w:rPr>
          <w:rFonts w:ascii="Times New Roman" w:eastAsia="Times New Roman" w:hAnsi="Times New Roman" w:cs="Times New Roman"/>
          <w:b/>
          <w:color w:val="000000"/>
          <w:sz w:val="24"/>
          <w:szCs w:val="24"/>
          <w:lang w:eastAsia="zh-CN"/>
        </w:rPr>
      </w:pPr>
    </w:p>
    <w:p w14:paraId="070293B3" w14:textId="08E8FC31" w:rsidR="008B00EE" w:rsidRDefault="008B00EE" w:rsidP="00A7685D">
      <w:pPr>
        <w:suppressAutoHyphens/>
        <w:spacing w:after="0" w:line="276" w:lineRule="auto"/>
        <w:rPr>
          <w:rFonts w:ascii="Times New Roman" w:eastAsia="Times New Roman" w:hAnsi="Times New Roman" w:cs="Times New Roman"/>
          <w:b/>
          <w:color w:val="000000"/>
          <w:sz w:val="24"/>
          <w:szCs w:val="24"/>
          <w:lang w:eastAsia="zh-CN"/>
        </w:rPr>
      </w:pPr>
    </w:p>
    <w:p w14:paraId="6D1FA62F" w14:textId="77777777" w:rsidR="008B00EE" w:rsidRPr="00A7685D" w:rsidRDefault="008B00EE" w:rsidP="00A7685D">
      <w:pPr>
        <w:suppressAutoHyphens/>
        <w:spacing w:after="0" w:line="276" w:lineRule="auto"/>
        <w:rPr>
          <w:rFonts w:ascii="Times New Roman" w:eastAsia="Times New Roman" w:hAnsi="Times New Roman" w:cs="Times New Roman"/>
          <w:b/>
          <w:color w:val="000000"/>
          <w:sz w:val="24"/>
          <w:szCs w:val="24"/>
          <w:lang w:eastAsia="zh-CN"/>
        </w:rPr>
      </w:pPr>
    </w:p>
    <w:p w14:paraId="34D45BA4" w14:textId="0FDA2B16" w:rsidR="00F75150" w:rsidRPr="00A7685D" w:rsidRDefault="00F75150" w:rsidP="00224B8F">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w:t>
      </w:r>
    </w:p>
    <w:p w14:paraId="51CC7A52"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2C7D6A2A"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lastRenderedPageBreak/>
        <w:t xml:space="preserve">                                                              </w:t>
      </w:r>
    </w:p>
    <w:p w14:paraId="625EA6F2"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Додаток № 3</w:t>
      </w:r>
    </w:p>
    <w:p w14:paraId="64377C03" w14:textId="77777777" w:rsidR="00F75150" w:rsidRPr="00A7685D" w:rsidRDefault="00F75150" w:rsidP="00A7685D">
      <w:pPr>
        <w:suppressAutoHyphens/>
        <w:spacing w:after="0" w:line="276" w:lineRule="auto"/>
        <w:ind w:left="5664"/>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 робочого навчального плану</w:t>
      </w:r>
    </w:p>
    <w:p w14:paraId="3F9D60B9"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139466B0"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3F341A5F"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4CE47D56"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РОБОЧИЙ НАВЧАЛЬНИЙ ПЛАН ДЛЯ 5-6-х КЛАСІВ </w:t>
      </w:r>
    </w:p>
    <w:p w14:paraId="74A92960"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ЛІЦЕЮ №2  ПОДІЛЬСЬКОЇ МІСЬКОЇ РАДИ </w:t>
      </w:r>
    </w:p>
    <w:p w14:paraId="18A53F9D"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(складений за додатком 3 до Типової освітньої програми для 5-9 х класів закладів загальної середньої освіти, затвердженої наказом МОН України від 09.08.2024 №1120)</w:t>
      </w:r>
    </w:p>
    <w:p w14:paraId="168627B4" w14:textId="77777777" w:rsidR="00F75150" w:rsidRPr="00A7685D" w:rsidRDefault="00F75150" w:rsidP="00A7685D">
      <w:pPr>
        <w:suppressAutoHyphens/>
        <w:spacing w:after="0" w:line="276" w:lineRule="auto"/>
        <w:ind w:left="3540"/>
        <w:jc w:val="center"/>
        <w:rPr>
          <w:rFonts w:ascii="Times New Roman" w:eastAsia="Times New Roman" w:hAnsi="Times New Roman" w:cs="Times New Roman"/>
          <w:b/>
          <w:color w:val="000000"/>
          <w:sz w:val="24"/>
          <w:szCs w:val="24"/>
          <w:lang w:eastAsia="zh-CN"/>
        </w:rPr>
      </w:pPr>
    </w:p>
    <w:tbl>
      <w:tblPr>
        <w:tblW w:w="9060" w:type="dxa"/>
        <w:jc w:val="center"/>
        <w:tblLayout w:type="fixed"/>
        <w:tblLook w:val="04A0" w:firstRow="1" w:lastRow="0" w:firstColumn="1" w:lastColumn="0" w:noHBand="0" w:noVBand="1"/>
      </w:tblPr>
      <w:tblGrid>
        <w:gridCol w:w="494"/>
        <w:gridCol w:w="2197"/>
        <w:gridCol w:w="2519"/>
        <w:gridCol w:w="2040"/>
        <w:gridCol w:w="1810"/>
      </w:tblGrid>
      <w:tr w:rsidR="00F75150" w:rsidRPr="00A7685D" w14:paraId="5231D043" w14:textId="77777777" w:rsidTr="00F75150">
        <w:trPr>
          <w:trHeight w:val="317"/>
          <w:jc w:val="center"/>
        </w:trPr>
        <w:tc>
          <w:tcPr>
            <w:tcW w:w="2691" w:type="dxa"/>
            <w:gridSpan w:val="2"/>
            <w:tcBorders>
              <w:top w:val="single" w:sz="4" w:space="0" w:color="000000"/>
              <w:left w:val="single" w:sz="4" w:space="0" w:color="000000"/>
              <w:bottom w:val="single" w:sz="4" w:space="0" w:color="000000"/>
              <w:right w:val="nil"/>
            </w:tcBorders>
            <w:hideMark/>
          </w:tcPr>
          <w:p w14:paraId="33ADEAAD"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Освітня галузь</w:t>
            </w:r>
          </w:p>
        </w:tc>
        <w:tc>
          <w:tcPr>
            <w:tcW w:w="2519" w:type="dxa"/>
            <w:tcBorders>
              <w:top w:val="single" w:sz="4" w:space="0" w:color="000000"/>
              <w:left w:val="single" w:sz="4" w:space="0" w:color="000000"/>
              <w:bottom w:val="single" w:sz="4" w:space="0" w:color="000000"/>
              <w:right w:val="nil"/>
            </w:tcBorders>
          </w:tcPr>
          <w:p w14:paraId="3210B0DC"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Освітні предмети</w:t>
            </w:r>
          </w:p>
          <w:p w14:paraId="455DC2BC"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p>
        </w:tc>
        <w:tc>
          <w:tcPr>
            <w:tcW w:w="2040" w:type="dxa"/>
            <w:tcBorders>
              <w:top w:val="single" w:sz="4" w:space="0" w:color="000000"/>
              <w:left w:val="single" w:sz="4" w:space="0" w:color="000000"/>
              <w:bottom w:val="single" w:sz="4" w:space="0" w:color="000000"/>
              <w:right w:val="single" w:sz="4" w:space="0" w:color="auto"/>
            </w:tcBorders>
            <w:hideMark/>
          </w:tcPr>
          <w:p w14:paraId="390485D5"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Кількість годин на тиждень</w:t>
            </w:r>
          </w:p>
          <w:p w14:paraId="7D8F068E"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5-А,Б</w:t>
            </w:r>
          </w:p>
        </w:tc>
        <w:tc>
          <w:tcPr>
            <w:tcW w:w="1810" w:type="dxa"/>
            <w:tcBorders>
              <w:top w:val="single" w:sz="4" w:space="0" w:color="000000"/>
              <w:left w:val="single" w:sz="4" w:space="0" w:color="000000"/>
              <w:bottom w:val="single" w:sz="4" w:space="0" w:color="000000"/>
              <w:right w:val="single" w:sz="4" w:space="0" w:color="auto"/>
            </w:tcBorders>
          </w:tcPr>
          <w:p w14:paraId="72FB6F0B"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Кількість годин на тиждень</w:t>
            </w:r>
          </w:p>
          <w:p w14:paraId="32DFE3C5" w14:textId="25E96643"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6-А,Б</w:t>
            </w:r>
          </w:p>
        </w:tc>
      </w:tr>
      <w:tr w:rsidR="00F75150" w:rsidRPr="00A7685D" w14:paraId="00E264F6" w14:textId="77777777" w:rsidTr="00F75150">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14:paraId="5C0F700E"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Мовно-літературна галузь</w:t>
            </w:r>
          </w:p>
        </w:tc>
        <w:tc>
          <w:tcPr>
            <w:tcW w:w="2519" w:type="dxa"/>
            <w:tcBorders>
              <w:top w:val="single" w:sz="4" w:space="0" w:color="000000"/>
              <w:left w:val="single" w:sz="4" w:space="0" w:color="000000"/>
              <w:bottom w:val="single" w:sz="4" w:space="0" w:color="000000"/>
              <w:right w:val="nil"/>
            </w:tcBorders>
            <w:hideMark/>
          </w:tcPr>
          <w:p w14:paraId="574AC17F"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val="en-US" w:eastAsia="zh-CN"/>
              </w:rPr>
            </w:pPr>
            <w:r w:rsidRPr="00A7685D">
              <w:rPr>
                <w:rFonts w:ascii="Times New Roman" w:eastAsia="Times New Roman" w:hAnsi="Times New Roman" w:cs="Times New Roman"/>
                <w:color w:val="000000"/>
                <w:sz w:val="24"/>
                <w:szCs w:val="24"/>
                <w:lang w:eastAsia="zh-CN"/>
              </w:rPr>
              <w:t xml:space="preserve">Українська мова </w:t>
            </w:r>
          </w:p>
        </w:tc>
        <w:tc>
          <w:tcPr>
            <w:tcW w:w="2040" w:type="dxa"/>
            <w:tcBorders>
              <w:top w:val="single" w:sz="4" w:space="0" w:color="000000"/>
              <w:left w:val="single" w:sz="4" w:space="0" w:color="000000"/>
              <w:bottom w:val="single" w:sz="4" w:space="0" w:color="000000"/>
              <w:right w:val="single" w:sz="4" w:space="0" w:color="auto"/>
            </w:tcBorders>
            <w:hideMark/>
          </w:tcPr>
          <w:p w14:paraId="69EDFB01"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4</w:t>
            </w:r>
          </w:p>
        </w:tc>
        <w:tc>
          <w:tcPr>
            <w:tcW w:w="1810" w:type="dxa"/>
            <w:tcBorders>
              <w:top w:val="single" w:sz="4" w:space="0" w:color="000000"/>
              <w:left w:val="single" w:sz="4" w:space="0" w:color="000000"/>
              <w:bottom w:val="single" w:sz="4" w:space="0" w:color="000000"/>
              <w:right w:val="single" w:sz="4" w:space="0" w:color="auto"/>
            </w:tcBorders>
          </w:tcPr>
          <w:p w14:paraId="69C33558"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4</w:t>
            </w:r>
          </w:p>
        </w:tc>
      </w:tr>
      <w:tr w:rsidR="00F75150" w:rsidRPr="00A7685D" w14:paraId="18205F25" w14:textId="77777777" w:rsidTr="00F75150">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14:paraId="0847EBBD"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14:paraId="4A2B783E"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Українська література</w:t>
            </w:r>
          </w:p>
        </w:tc>
        <w:tc>
          <w:tcPr>
            <w:tcW w:w="2040" w:type="dxa"/>
            <w:tcBorders>
              <w:top w:val="single" w:sz="4" w:space="0" w:color="000000"/>
              <w:left w:val="single" w:sz="4" w:space="0" w:color="000000"/>
              <w:bottom w:val="single" w:sz="4" w:space="0" w:color="000000"/>
              <w:right w:val="single" w:sz="4" w:space="0" w:color="auto"/>
            </w:tcBorders>
            <w:hideMark/>
          </w:tcPr>
          <w:p w14:paraId="00B0CBEA"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c>
          <w:tcPr>
            <w:tcW w:w="1810" w:type="dxa"/>
            <w:tcBorders>
              <w:top w:val="single" w:sz="4" w:space="0" w:color="000000"/>
              <w:left w:val="single" w:sz="4" w:space="0" w:color="000000"/>
              <w:bottom w:val="single" w:sz="4" w:space="0" w:color="000000"/>
              <w:right w:val="single" w:sz="4" w:space="0" w:color="auto"/>
            </w:tcBorders>
          </w:tcPr>
          <w:p w14:paraId="198B82A9"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r>
      <w:tr w:rsidR="00F75150" w:rsidRPr="00A7685D" w14:paraId="543F10DC" w14:textId="77777777" w:rsidTr="00F75150">
        <w:trPr>
          <w:trHeight w:val="270"/>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14:paraId="2CEED3F0"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auto"/>
              <w:right w:val="nil"/>
            </w:tcBorders>
            <w:hideMark/>
          </w:tcPr>
          <w:p w14:paraId="614576F0"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Англійська мова</w:t>
            </w:r>
          </w:p>
        </w:tc>
        <w:tc>
          <w:tcPr>
            <w:tcW w:w="2040" w:type="dxa"/>
            <w:tcBorders>
              <w:top w:val="single" w:sz="4" w:space="0" w:color="000000"/>
              <w:left w:val="single" w:sz="4" w:space="0" w:color="000000"/>
              <w:bottom w:val="single" w:sz="4" w:space="0" w:color="auto"/>
              <w:right w:val="single" w:sz="4" w:space="0" w:color="auto"/>
            </w:tcBorders>
            <w:hideMark/>
          </w:tcPr>
          <w:p w14:paraId="40F0C817"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3,5</w:t>
            </w:r>
          </w:p>
        </w:tc>
        <w:tc>
          <w:tcPr>
            <w:tcW w:w="1810" w:type="dxa"/>
            <w:tcBorders>
              <w:top w:val="single" w:sz="4" w:space="0" w:color="000000"/>
              <w:left w:val="single" w:sz="4" w:space="0" w:color="000000"/>
              <w:bottom w:val="single" w:sz="4" w:space="0" w:color="auto"/>
              <w:right w:val="single" w:sz="4" w:space="0" w:color="auto"/>
            </w:tcBorders>
          </w:tcPr>
          <w:p w14:paraId="7038F5EA"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3,5</w:t>
            </w:r>
          </w:p>
        </w:tc>
      </w:tr>
      <w:tr w:rsidR="00F75150" w:rsidRPr="00A7685D" w14:paraId="33467BFF" w14:textId="77777777" w:rsidTr="00F75150">
        <w:trPr>
          <w:trHeight w:val="221"/>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14:paraId="1276B5B2"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000000"/>
              <w:right w:val="nil"/>
            </w:tcBorders>
            <w:hideMark/>
          </w:tcPr>
          <w:p w14:paraId="6F25251C"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Німецька мова</w:t>
            </w:r>
          </w:p>
        </w:tc>
        <w:tc>
          <w:tcPr>
            <w:tcW w:w="2040" w:type="dxa"/>
            <w:tcBorders>
              <w:top w:val="single" w:sz="4" w:space="0" w:color="auto"/>
              <w:left w:val="single" w:sz="4" w:space="0" w:color="000000"/>
              <w:bottom w:val="single" w:sz="4" w:space="0" w:color="000000"/>
              <w:right w:val="single" w:sz="4" w:space="0" w:color="auto"/>
            </w:tcBorders>
            <w:hideMark/>
          </w:tcPr>
          <w:p w14:paraId="7F0D8CE4"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c>
          <w:tcPr>
            <w:tcW w:w="1810" w:type="dxa"/>
            <w:tcBorders>
              <w:top w:val="single" w:sz="4" w:space="0" w:color="auto"/>
              <w:left w:val="single" w:sz="4" w:space="0" w:color="000000"/>
              <w:bottom w:val="single" w:sz="4" w:space="0" w:color="000000"/>
              <w:right w:val="single" w:sz="4" w:space="0" w:color="auto"/>
            </w:tcBorders>
          </w:tcPr>
          <w:p w14:paraId="45E3126B"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r>
      <w:tr w:rsidR="00F75150" w:rsidRPr="00A7685D" w14:paraId="58959269" w14:textId="77777777" w:rsidTr="00F75150">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14:paraId="320FB968"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14:paraId="2048A778"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Зарубіжна  література</w:t>
            </w:r>
          </w:p>
        </w:tc>
        <w:tc>
          <w:tcPr>
            <w:tcW w:w="2040" w:type="dxa"/>
            <w:tcBorders>
              <w:top w:val="single" w:sz="4" w:space="0" w:color="000000"/>
              <w:left w:val="single" w:sz="4" w:space="0" w:color="000000"/>
              <w:bottom w:val="single" w:sz="4" w:space="0" w:color="000000"/>
              <w:right w:val="single" w:sz="4" w:space="0" w:color="auto"/>
            </w:tcBorders>
            <w:hideMark/>
          </w:tcPr>
          <w:p w14:paraId="1E4D7486"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1,5</w:t>
            </w:r>
          </w:p>
        </w:tc>
        <w:tc>
          <w:tcPr>
            <w:tcW w:w="1810" w:type="dxa"/>
            <w:tcBorders>
              <w:top w:val="single" w:sz="4" w:space="0" w:color="000000"/>
              <w:left w:val="single" w:sz="4" w:space="0" w:color="000000"/>
              <w:bottom w:val="single" w:sz="4" w:space="0" w:color="000000"/>
              <w:right w:val="single" w:sz="4" w:space="0" w:color="auto"/>
            </w:tcBorders>
          </w:tcPr>
          <w:p w14:paraId="1C7BE890"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1,5</w:t>
            </w:r>
          </w:p>
        </w:tc>
      </w:tr>
      <w:tr w:rsidR="00F75150" w:rsidRPr="00A7685D" w14:paraId="20B190BD" w14:textId="77777777" w:rsidTr="00F75150">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14:paraId="7D1EA586"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Математична</w:t>
            </w:r>
          </w:p>
        </w:tc>
        <w:tc>
          <w:tcPr>
            <w:tcW w:w="2519" w:type="dxa"/>
            <w:tcBorders>
              <w:top w:val="single" w:sz="4" w:space="0" w:color="000000"/>
              <w:left w:val="single" w:sz="4" w:space="0" w:color="000000"/>
              <w:bottom w:val="single" w:sz="4" w:space="0" w:color="000000"/>
              <w:right w:val="nil"/>
            </w:tcBorders>
            <w:hideMark/>
          </w:tcPr>
          <w:p w14:paraId="1BC10EA7"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Математика</w:t>
            </w:r>
          </w:p>
        </w:tc>
        <w:tc>
          <w:tcPr>
            <w:tcW w:w="2040" w:type="dxa"/>
            <w:tcBorders>
              <w:top w:val="single" w:sz="4" w:space="0" w:color="000000"/>
              <w:left w:val="single" w:sz="4" w:space="0" w:color="000000"/>
              <w:bottom w:val="single" w:sz="4" w:space="0" w:color="000000"/>
              <w:right w:val="single" w:sz="4" w:space="0" w:color="auto"/>
            </w:tcBorders>
            <w:hideMark/>
          </w:tcPr>
          <w:p w14:paraId="585BD1A4"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5</w:t>
            </w:r>
          </w:p>
        </w:tc>
        <w:tc>
          <w:tcPr>
            <w:tcW w:w="1810" w:type="dxa"/>
            <w:tcBorders>
              <w:top w:val="single" w:sz="4" w:space="0" w:color="000000"/>
              <w:left w:val="single" w:sz="4" w:space="0" w:color="000000"/>
              <w:bottom w:val="single" w:sz="4" w:space="0" w:color="000000"/>
              <w:right w:val="single" w:sz="4" w:space="0" w:color="auto"/>
            </w:tcBorders>
          </w:tcPr>
          <w:p w14:paraId="55866A87"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5</w:t>
            </w:r>
          </w:p>
        </w:tc>
      </w:tr>
      <w:tr w:rsidR="00F75150" w:rsidRPr="00A7685D" w14:paraId="4B6D2DE7" w14:textId="77777777" w:rsidTr="00F75150">
        <w:trPr>
          <w:trHeight w:val="525"/>
          <w:jc w:val="center"/>
        </w:trPr>
        <w:tc>
          <w:tcPr>
            <w:tcW w:w="2691" w:type="dxa"/>
            <w:gridSpan w:val="2"/>
            <w:tcBorders>
              <w:top w:val="single" w:sz="4" w:space="0" w:color="000000"/>
              <w:left w:val="single" w:sz="4" w:space="0" w:color="000000"/>
              <w:bottom w:val="single" w:sz="4" w:space="0" w:color="auto"/>
              <w:right w:val="nil"/>
            </w:tcBorders>
            <w:hideMark/>
          </w:tcPr>
          <w:p w14:paraId="570A7861"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Природнича</w:t>
            </w:r>
          </w:p>
        </w:tc>
        <w:tc>
          <w:tcPr>
            <w:tcW w:w="2519" w:type="dxa"/>
            <w:tcBorders>
              <w:top w:val="single" w:sz="4" w:space="0" w:color="000000"/>
              <w:left w:val="single" w:sz="4" w:space="0" w:color="000000"/>
              <w:bottom w:val="single" w:sz="4" w:space="0" w:color="auto"/>
              <w:right w:val="nil"/>
            </w:tcBorders>
            <w:hideMark/>
          </w:tcPr>
          <w:p w14:paraId="47B8F349"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Пізнаємо природу (Інтегрований курс)</w:t>
            </w:r>
          </w:p>
        </w:tc>
        <w:tc>
          <w:tcPr>
            <w:tcW w:w="2040" w:type="dxa"/>
            <w:tcBorders>
              <w:top w:val="single" w:sz="4" w:space="0" w:color="000000"/>
              <w:left w:val="single" w:sz="4" w:space="0" w:color="000000"/>
              <w:bottom w:val="single" w:sz="4" w:space="0" w:color="auto"/>
              <w:right w:val="single" w:sz="4" w:space="0" w:color="auto"/>
            </w:tcBorders>
            <w:hideMark/>
          </w:tcPr>
          <w:p w14:paraId="1D5A0D64"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1,5</w:t>
            </w:r>
          </w:p>
        </w:tc>
        <w:tc>
          <w:tcPr>
            <w:tcW w:w="1810" w:type="dxa"/>
            <w:tcBorders>
              <w:top w:val="single" w:sz="4" w:space="0" w:color="000000"/>
              <w:left w:val="single" w:sz="4" w:space="0" w:color="000000"/>
              <w:bottom w:val="single" w:sz="4" w:space="0" w:color="auto"/>
              <w:right w:val="single" w:sz="4" w:space="0" w:color="auto"/>
            </w:tcBorders>
          </w:tcPr>
          <w:p w14:paraId="22C06EF3"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1,5</w:t>
            </w:r>
          </w:p>
        </w:tc>
      </w:tr>
      <w:tr w:rsidR="00F75150" w:rsidRPr="00A7685D" w14:paraId="6D7310E5" w14:textId="77777777" w:rsidTr="00F75150">
        <w:trPr>
          <w:trHeight w:val="195"/>
          <w:jc w:val="center"/>
        </w:trPr>
        <w:tc>
          <w:tcPr>
            <w:tcW w:w="2691" w:type="dxa"/>
            <w:gridSpan w:val="2"/>
            <w:tcBorders>
              <w:top w:val="single" w:sz="4" w:space="0" w:color="auto"/>
              <w:left w:val="single" w:sz="4" w:space="0" w:color="000000"/>
              <w:bottom w:val="single" w:sz="4" w:space="0" w:color="auto"/>
              <w:right w:val="nil"/>
            </w:tcBorders>
            <w:hideMark/>
          </w:tcPr>
          <w:p w14:paraId="3686D7A7"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auto"/>
              <w:right w:val="nil"/>
            </w:tcBorders>
            <w:hideMark/>
          </w:tcPr>
          <w:p w14:paraId="6E0BE83F"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Географія</w:t>
            </w:r>
          </w:p>
        </w:tc>
        <w:tc>
          <w:tcPr>
            <w:tcW w:w="2040" w:type="dxa"/>
            <w:tcBorders>
              <w:top w:val="single" w:sz="4" w:space="0" w:color="auto"/>
              <w:left w:val="single" w:sz="4" w:space="0" w:color="000000"/>
              <w:bottom w:val="single" w:sz="4" w:space="0" w:color="000000"/>
              <w:right w:val="single" w:sz="4" w:space="0" w:color="auto"/>
            </w:tcBorders>
            <w:hideMark/>
          </w:tcPr>
          <w:p w14:paraId="59D9BD22"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14:paraId="1139B21F"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r>
      <w:tr w:rsidR="00F75150" w:rsidRPr="00A7685D" w14:paraId="65606963" w14:textId="77777777" w:rsidTr="00F75150">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14:paraId="725C25E3"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 xml:space="preserve">Соціальна й </w:t>
            </w:r>
            <w:proofErr w:type="spellStart"/>
            <w:r w:rsidRPr="00A7685D">
              <w:rPr>
                <w:rFonts w:ascii="Times New Roman" w:eastAsia="Times New Roman" w:hAnsi="Times New Roman" w:cs="Times New Roman"/>
                <w:color w:val="000000"/>
                <w:sz w:val="24"/>
                <w:szCs w:val="24"/>
                <w:lang w:eastAsia="zh-CN"/>
              </w:rPr>
              <w:t>здоров</w:t>
            </w:r>
            <w:proofErr w:type="spellEnd"/>
            <w:r w:rsidRPr="00A7685D">
              <w:rPr>
                <w:rFonts w:ascii="Times New Roman" w:eastAsia="Times New Roman" w:hAnsi="Times New Roman" w:cs="Times New Roman"/>
                <w:color w:val="000000"/>
                <w:sz w:val="24"/>
                <w:szCs w:val="24"/>
                <w:lang w:val="en-US" w:eastAsia="zh-CN"/>
              </w:rPr>
              <w:t>’</w:t>
            </w:r>
            <w:proofErr w:type="spellStart"/>
            <w:r w:rsidRPr="00A7685D">
              <w:rPr>
                <w:rFonts w:ascii="Times New Roman" w:eastAsia="Times New Roman" w:hAnsi="Times New Roman" w:cs="Times New Roman"/>
                <w:color w:val="000000"/>
                <w:sz w:val="24"/>
                <w:szCs w:val="24"/>
                <w:lang w:eastAsia="zh-CN"/>
              </w:rPr>
              <w:t>язбережувальна</w:t>
            </w:r>
            <w:proofErr w:type="spellEnd"/>
          </w:p>
        </w:tc>
        <w:tc>
          <w:tcPr>
            <w:tcW w:w="2519" w:type="dxa"/>
            <w:tcBorders>
              <w:top w:val="single" w:sz="4" w:space="0" w:color="000000"/>
              <w:left w:val="single" w:sz="4" w:space="0" w:color="000000"/>
              <w:bottom w:val="single" w:sz="4" w:space="0" w:color="000000"/>
              <w:right w:val="nil"/>
            </w:tcBorders>
            <w:hideMark/>
          </w:tcPr>
          <w:p w14:paraId="542669AD"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Інтегрований курс «Здоров’я, безпека та добробут»</w:t>
            </w:r>
          </w:p>
        </w:tc>
        <w:tc>
          <w:tcPr>
            <w:tcW w:w="2040" w:type="dxa"/>
            <w:tcBorders>
              <w:top w:val="single" w:sz="4" w:space="0" w:color="000000"/>
              <w:left w:val="single" w:sz="4" w:space="0" w:color="000000"/>
              <w:bottom w:val="single" w:sz="4" w:space="0" w:color="000000"/>
              <w:right w:val="single" w:sz="4" w:space="0" w:color="auto"/>
            </w:tcBorders>
            <w:hideMark/>
          </w:tcPr>
          <w:p w14:paraId="60B1078F"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14:paraId="027BE081"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r>
      <w:tr w:rsidR="00F75150" w:rsidRPr="00A7685D" w14:paraId="707A487C" w14:textId="77777777" w:rsidTr="00F75150">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14:paraId="3EB7E178"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14:paraId="2F5195A8"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Етика</w:t>
            </w:r>
          </w:p>
        </w:tc>
        <w:tc>
          <w:tcPr>
            <w:tcW w:w="2040" w:type="dxa"/>
            <w:tcBorders>
              <w:top w:val="single" w:sz="4" w:space="0" w:color="000000"/>
              <w:left w:val="single" w:sz="4" w:space="0" w:color="000000"/>
              <w:bottom w:val="single" w:sz="4" w:space="0" w:color="000000"/>
              <w:right w:val="single" w:sz="4" w:space="0" w:color="auto"/>
            </w:tcBorders>
            <w:hideMark/>
          </w:tcPr>
          <w:p w14:paraId="67E7186F"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0,5</w:t>
            </w:r>
          </w:p>
        </w:tc>
        <w:tc>
          <w:tcPr>
            <w:tcW w:w="1810" w:type="dxa"/>
            <w:tcBorders>
              <w:top w:val="single" w:sz="4" w:space="0" w:color="000000"/>
              <w:left w:val="single" w:sz="4" w:space="0" w:color="000000"/>
              <w:bottom w:val="single" w:sz="4" w:space="0" w:color="000000"/>
              <w:right w:val="single" w:sz="4" w:space="0" w:color="auto"/>
            </w:tcBorders>
          </w:tcPr>
          <w:p w14:paraId="27A14254"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0,5</w:t>
            </w:r>
          </w:p>
        </w:tc>
      </w:tr>
      <w:tr w:rsidR="00F75150" w:rsidRPr="00A7685D" w14:paraId="7BB57DAF" w14:textId="77777777" w:rsidTr="00F75150">
        <w:trPr>
          <w:trHeight w:val="810"/>
          <w:jc w:val="center"/>
        </w:trPr>
        <w:tc>
          <w:tcPr>
            <w:tcW w:w="2691" w:type="dxa"/>
            <w:gridSpan w:val="2"/>
            <w:tcBorders>
              <w:top w:val="single" w:sz="4" w:space="0" w:color="000000"/>
              <w:left w:val="single" w:sz="4" w:space="0" w:color="000000"/>
              <w:bottom w:val="single" w:sz="4" w:space="0" w:color="auto"/>
              <w:right w:val="nil"/>
            </w:tcBorders>
            <w:hideMark/>
          </w:tcPr>
          <w:p w14:paraId="1E3BB130"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Громадянська та історична</w:t>
            </w:r>
          </w:p>
        </w:tc>
        <w:tc>
          <w:tcPr>
            <w:tcW w:w="2519" w:type="dxa"/>
            <w:tcBorders>
              <w:top w:val="single" w:sz="4" w:space="0" w:color="000000"/>
              <w:left w:val="single" w:sz="4" w:space="0" w:color="000000"/>
              <w:bottom w:val="single" w:sz="4" w:space="0" w:color="auto"/>
              <w:right w:val="nil"/>
            </w:tcBorders>
            <w:hideMark/>
          </w:tcPr>
          <w:p w14:paraId="730946E4"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Вступ до історії України та громадянської освіти</w:t>
            </w:r>
          </w:p>
        </w:tc>
        <w:tc>
          <w:tcPr>
            <w:tcW w:w="2040" w:type="dxa"/>
            <w:tcBorders>
              <w:top w:val="single" w:sz="4" w:space="0" w:color="000000"/>
              <w:left w:val="single" w:sz="4" w:space="0" w:color="000000"/>
              <w:bottom w:val="single" w:sz="4" w:space="0" w:color="auto"/>
              <w:right w:val="single" w:sz="4" w:space="0" w:color="auto"/>
            </w:tcBorders>
            <w:hideMark/>
          </w:tcPr>
          <w:p w14:paraId="45F18B78"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auto"/>
              <w:right w:val="single" w:sz="4" w:space="0" w:color="auto"/>
            </w:tcBorders>
          </w:tcPr>
          <w:p w14:paraId="5E805122"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p>
        </w:tc>
      </w:tr>
      <w:tr w:rsidR="00F75150" w:rsidRPr="00A7685D" w14:paraId="5640CA77" w14:textId="77777777" w:rsidTr="00F75150">
        <w:trPr>
          <w:trHeight w:val="210"/>
          <w:jc w:val="center"/>
        </w:trPr>
        <w:tc>
          <w:tcPr>
            <w:tcW w:w="2691" w:type="dxa"/>
            <w:gridSpan w:val="2"/>
            <w:tcBorders>
              <w:top w:val="single" w:sz="4" w:space="0" w:color="auto"/>
              <w:left w:val="single" w:sz="4" w:space="0" w:color="000000"/>
              <w:bottom w:val="single" w:sz="4" w:space="0" w:color="000000"/>
              <w:right w:val="nil"/>
            </w:tcBorders>
            <w:hideMark/>
          </w:tcPr>
          <w:p w14:paraId="7CA397D5"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000000"/>
              <w:right w:val="nil"/>
            </w:tcBorders>
            <w:hideMark/>
          </w:tcPr>
          <w:p w14:paraId="2B04D0EC"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Історія України</w:t>
            </w:r>
          </w:p>
          <w:p w14:paraId="72CFC207"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Всесвітня історія</w:t>
            </w:r>
          </w:p>
        </w:tc>
        <w:tc>
          <w:tcPr>
            <w:tcW w:w="2040" w:type="dxa"/>
            <w:tcBorders>
              <w:top w:val="single" w:sz="4" w:space="0" w:color="auto"/>
              <w:left w:val="single" w:sz="4" w:space="0" w:color="000000"/>
              <w:bottom w:val="single" w:sz="4" w:space="0" w:color="000000"/>
              <w:right w:val="single" w:sz="4" w:space="0" w:color="auto"/>
            </w:tcBorders>
            <w:hideMark/>
          </w:tcPr>
          <w:p w14:paraId="27536DA5"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14:paraId="46A22A62"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r>
      <w:tr w:rsidR="00F75150" w:rsidRPr="00A7685D" w14:paraId="175BE2FD" w14:textId="77777777" w:rsidTr="00F75150">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14:paraId="0EA42168"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roofErr w:type="spellStart"/>
            <w:r w:rsidRPr="00A7685D">
              <w:rPr>
                <w:rFonts w:ascii="Times New Roman" w:eastAsia="Times New Roman" w:hAnsi="Times New Roman" w:cs="Times New Roman"/>
                <w:color w:val="000000"/>
                <w:sz w:val="24"/>
                <w:szCs w:val="24"/>
                <w:lang w:eastAsia="zh-CN"/>
              </w:rPr>
              <w:t>Інформатична</w:t>
            </w:r>
            <w:proofErr w:type="spellEnd"/>
          </w:p>
        </w:tc>
        <w:tc>
          <w:tcPr>
            <w:tcW w:w="2519" w:type="dxa"/>
            <w:tcBorders>
              <w:top w:val="single" w:sz="4" w:space="0" w:color="000000"/>
              <w:left w:val="single" w:sz="4" w:space="0" w:color="000000"/>
              <w:bottom w:val="single" w:sz="4" w:space="0" w:color="000000"/>
              <w:right w:val="nil"/>
            </w:tcBorders>
            <w:hideMark/>
          </w:tcPr>
          <w:p w14:paraId="49A25505"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Інформатика</w:t>
            </w:r>
          </w:p>
        </w:tc>
        <w:tc>
          <w:tcPr>
            <w:tcW w:w="2040" w:type="dxa"/>
            <w:tcBorders>
              <w:top w:val="single" w:sz="4" w:space="0" w:color="000000"/>
              <w:left w:val="single" w:sz="4" w:space="0" w:color="000000"/>
              <w:bottom w:val="single" w:sz="4" w:space="0" w:color="000000"/>
              <w:right w:val="single" w:sz="4" w:space="0" w:color="auto"/>
            </w:tcBorders>
            <w:hideMark/>
          </w:tcPr>
          <w:p w14:paraId="73A46A2B"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14:paraId="0589ED29"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r>
      <w:tr w:rsidR="00F75150" w:rsidRPr="00A7685D" w14:paraId="639BFFEA" w14:textId="77777777" w:rsidTr="00F75150">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14:paraId="3B1FB404"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Технологічна</w:t>
            </w:r>
          </w:p>
        </w:tc>
        <w:tc>
          <w:tcPr>
            <w:tcW w:w="2519" w:type="dxa"/>
            <w:tcBorders>
              <w:top w:val="single" w:sz="4" w:space="0" w:color="000000"/>
              <w:left w:val="single" w:sz="4" w:space="0" w:color="000000"/>
              <w:bottom w:val="single" w:sz="4" w:space="0" w:color="000000"/>
              <w:right w:val="nil"/>
            </w:tcBorders>
            <w:hideMark/>
          </w:tcPr>
          <w:p w14:paraId="4A49C875"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Технології</w:t>
            </w:r>
          </w:p>
        </w:tc>
        <w:tc>
          <w:tcPr>
            <w:tcW w:w="2040" w:type="dxa"/>
            <w:tcBorders>
              <w:top w:val="single" w:sz="4" w:space="0" w:color="000000"/>
              <w:left w:val="single" w:sz="4" w:space="0" w:color="000000"/>
              <w:bottom w:val="single" w:sz="4" w:space="0" w:color="000000"/>
              <w:right w:val="single" w:sz="4" w:space="0" w:color="auto"/>
            </w:tcBorders>
            <w:hideMark/>
          </w:tcPr>
          <w:p w14:paraId="0B9C0387"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14:paraId="7B400F68"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r>
      <w:tr w:rsidR="00F75150" w:rsidRPr="00A7685D" w14:paraId="742A3923" w14:textId="77777777" w:rsidTr="00F75150">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14:paraId="72B5AD04"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Мистецька</w:t>
            </w:r>
          </w:p>
        </w:tc>
        <w:tc>
          <w:tcPr>
            <w:tcW w:w="2519" w:type="dxa"/>
            <w:tcBorders>
              <w:top w:val="single" w:sz="4" w:space="0" w:color="000000"/>
              <w:left w:val="single" w:sz="4" w:space="0" w:color="000000"/>
              <w:bottom w:val="single" w:sz="4" w:space="0" w:color="000000"/>
              <w:right w:val="nil"/>
            </w:tcBorders>
            <w:hideMark/>
          </w:tcPr>
          <w:p w14:paraId="3EBB59B4"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Образотворче мистецтво</w:t>
            </w:r>
          </w:p>
        </w:tc>
        <w:tc>
          <w:tcPr>
            <w:tcW w:w="2040" w:type="dxa"/>
            <w:tcBorders>
              <w:top w:val="single" w:sz="4" w:space="0" w:color="000000"/>
              <w:left w:val="single" w:sz="4" w:space="0" w:color="000000"/>
              <w:bottom w:val="single" w:sz="4" w:space="0" w:color="000000"/>
              <w:right w:val="single" w:sz="4" w:space="0" w:color="auto"/>
            </w:tcBorders>
            <w:hideMark/>
          </w:tcPr>
          <w:p w14:paraId="346D33EB"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14:paraId="5C6D9CEE"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r>
      <w:tr w:rsidR="00F75150" w:rsidRPr="00A7685D" w14:paraId="245C0F41" w14:textId="77777777" w:rsidTr="00F75150">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14:paraId="12DEFC63"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14:paraId="0F85216F"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Музичне мистецтво</w:t>
            </w:r>
          </w:p>
        </w:tc>
        <w:tc>
          <w:tcPr>
            <w:tcW w:w="2040" w:type="dxa"/>
            <w:tcBorders>
              <w:top w:val="single" w:sz="4" w:space="0" w:color="000000"/>
              <w:left w:val="single" w:sz="4" w:space="0" w:color="000000"/>
              <w:bottom w:val="single" w:sz="4" w:space="0" w:color="000000"/>
              <w:right w:val="single" w:sz="4" w:space="0" w:color="auto"/>
            </w:tcBorders>
            <w:hideMark/>
          </w:tcPr>
          <w:p w14:paraId="01604D09"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14:paraId="6677FE1A"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1</w:t>
            </w:r>
          </w:p>
        </w:tc>
      </w:tr>
      <w:tr w:rsidR="00F75150" w:rsidRPr="00A7685D" w14:paraId="3C97395D" w14:textId="77777777" w:rsidTr="00F75150">
        <w:trPr>
          <w:trHeight w:val="363"/>
          <w:jc w:val="center"/>
        </w:trPr>
        <w:tc>
          <w:tcPr>
            <w:tcW w:w="2691" w:type="dxa"/>
            <w:gridSpan w:val="2"/>
            <w:tcBorders>
              <w:top w:val="single" w:sz="4" w:space="0" w:color="000000"/>
              <w:left w:val="single" w:sz="4" w:space="0" w:color="000000"/>
              <w:bottom w:val="single" w:sz="4" w:space="0" w:color="000000"/>
              <w:right w:val="nil"/>
            </w:tcBorders>
            <w:hideMark/>
          </w:tcPr>
          <w:p w14:paraId="7AC1ED74" w14:textId="77777777" w:rsidR="00F75150" w:rsidRPr="00A7685D" w:rsidRDefault="00F75150" w:rsidP="00A7685D">
            <w:pPr>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Фізична культура</w:t>
            </w:r>
          </w:p>
        </w:tc>
        <w:tc>
          <w:tcPr>
            <w:tcW w:w="2519" w:type="dxa"/>
            <w:tcBorders>
              <w:top w:val="single" w:sz="4" w:space="0" w:color="000000"/>
              <w:left w:val="single" w:sz="4" w:space="0" w:color="000000"/>
              <w:bottom w:val="single" w:sz="4" w:space="0" w:color="000000"/>
              <w:right w:val="nil"/>
            </w:tcBorders>
            <w:hideMark/>
          </w:tcPr>
          <w:p w14:paraId="7CBF67DC"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Фізична культура</w:t>
            </w:r>
          </w:p>
        </w:tc>
        <w:tc>
          <w:tcPr>
            <w:tcW w:w="2040" w:type="dxa"/>
            <w:tcBorders>
              <w:top w:val="single" w:sz="4" w:space="0" w:color="000000"/>
              <w:left w:val="single" w:sz="4" w:space="0" w:color="000000"/>
              <w:bottom w:val="single" w:sz="4" w:space="0" w:color="000000"/>
              <w:right w:val="single" w:sz="4" w:space="0" w:color="auto"/>
            </w:tcBorders>
            <w:hideMark/>
          </w:tcPr>
          <w:p w14:paraId="56005257"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3</w:t>
            </w:r>
          </w:p>
        </w:tc>
        <w:tc>
          <w:tcPr>
            <w:tcW w:w="1810" w:type="dxa"/>
            <w:tcBorders>
              <w:top w:val="single" w:sz="4" w:space="0" w:color="000000"/>
              <w:left w:val="single" w:sz="4" w:space="0" w:color="000000"/>
              <w:bottom w:val="single" w:sz="4" w:space="0" w:color="000000"/>
              <w:right w:val="single" w:sz="4" w:space="0" w:color="auto"/>
            </w:tcBorders>
          </w:tcPr>
          <w:p w14:paraId="6563B157"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3</w:t>
            </w:r>
          </w:p>
        </w:tc>
      </w:tr>
      <w:tr w:rsidR="00F75150" w:rsidRPr="00A7685D" w14:paraId="7844D6AD" w14:textId="77777777" w:rsidTr="00F75150">
        <w:trPr>
          <w:trHeight w:val="272"/>
          <w:jc w:val="center"/>
        </w:trPr>
        <w:tc>
          <w:tcPr>
            <w:tcW w:w="5210" w:type="dxa"/>
            <w:gridSpan w:val="3"/>
            <w:tcBorders>
              <w:top w:val="single" w:sz="4" w:space="0" w:color="000000"/>
              <w:left w:val="single" w:sz="4" w:space="0" w:color="000000"/>
              <w:bottom w:val="single" w:sz="4" w:space="0" w:color="000000"/>
              <w:right w:val="nil"/>
            </w:tcBorders>
            <w:hideMark/>
          </w:tcPr>
          <w:p w14:paraId="108067B3"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b/>
                <w:color w:val="000000"/>
                <w:sz w:val="24"/>
                <w:szCs w:val="24"/>
                <w:lang w:eastAsia="zh-CN"/>
              </w:rPr>
              <w:t>РАЗОМ</w:t>
            </w:r>
          </w:p>
        </w:tc>
        <w:tc>
          <w:tcPr>
            <w:tcW w:w="2040" w:type="dxa"/>
            <w:tcBorders>
              <w:top w:val="single" w:sz="4" w:space="0" w:color="000000"/>
              <w:left w:val="single" w:sz="4" w:space="0" w:color="000000"/>
              <w:bottom w:val="single" w:sz="4" w:space="0" w:color="000000"/>
              <w:right w:val="single" w:sz="4" w:space="0" w:color="auto"/>
            </w:tcBorders>
            <w:hideMark/>
          </w:tcPr>
          <w:p w14:paraId="2916F95F"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26+3</w:t>
            </w:r>
          </w:p>
        </w:tc>
        <w:tc>
          <w:tcPr>
            <w:tcW w:w="1810" w:type="dxa"/>
            <w:tcBorders>
              <w:top w:val="single" w:sz="4" w:space="0" w:color="000000"/>
              <w:left w:val="single" w:sz="4" w:space="0" w:color="000000"/>
              <w:bottom w:val="single" w:sz="4" w:space="0" w:color="000000"/>
              <w:right w:val="single" w:sz="4" w:space="0" w:color="auto"/>
            </w:tcBorders>
          </w:tcPr>
          <w:p w14:paraId="716985F4"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29+3</w:t>
            </w:r>
          </w:p>
        </w:tc>
      </w:tr>
      <w:tr w:rsidR="00F75150" w:rsidRPr="00A7685D" w14:paraId="10D4B7DC" w14:textId="77777777" w:rsidTr="00F75150">
        <w:trPr>
          <w:trHeight w:val="272"/>
          <w:jc w:val="center"/>
        </w:trPr>
        <w:tc>
          <w:tcPr>
            <w:tcW w:w="494" w:type="dxa"/>
            <w:tcBorders>
              <w:top w:val="single" w:sz="4" w:space="0" w:color="auto"/>
              <w:left w:val="single" w:sz="4" w:space="0" w:color="000000"/>
              <w:bottom w:val="single" w:sz="4" w:space="0" w:color="000000"/>
              <w:right w:val="single" w:sz="4" w:space="0" w:color="auto"/>
            </w:tcBorders>
            <w:hideMark/>
          </w:tcPr>
          <w:p w14:paraId="03ECA090" w14:textId="77777777" w:rsidR="00F75150" w:rsidRPr="00A7685D" w:rsidRDefault="00F75150" w:rsidP="00A7685D">
            <w:pPr>
              <w:suppressAutoHyphens/>
              <w:spacing w:after="0" w:line="276" w:lineRule="auto"/>
              <w:jc w:val="center"/>
              <w:rPr>
                <w:rFonts w:ascii="Times New Roman" w:eastAsia="Times New Roman" w:hAnsi="Times New Roman" w:cs="Times New Roman"/>
                <w:b/>
                <w:i/>
                <w:color w:val="000000"/>
                <w:sz w:val="24"/>
                <w:szCs w:val="24"/>
                <w:lang w:eastAsia="zh-CN"/>
              </w:rPr>
            </w:pPr>
            <w:r w:rsidRPr="00A7685D">
              <w:rPr>
                <w:rFonts w:ascii="Times New Roman" w:eastAsia="Times New Roman" w:hAnsi="Times New Roman" w:cs="Times New Roman"/>
                <w:color w:val="000000"/>
                <w:sz w:val="24"/>
                <w:szCs w:val="24"/>
                <w:lang w:eastAsia="zh-CN"/>
              </w:rPr>
              <w:t>1</w:t>
            </w:r>
          </w:p>
        </w:tc>
        <w:tc>
          <w:tcPr>
            <w:tcW w:w="4716" w:type="dxa"/>
            <w:gridSpan w:val="2"/>
            <w:tcBorders>
              <w:top w:val="single" w:sz="4" w:space="0" w:color="auto"/>
              <w:left w:val="single" w:sz="4" w:space="0" w:color="auto"/>
              <w:bottom w:val="single" w:sz="4" w:space="0" w:color="000000"/>
              <w:right w:val="nil"/>
            </w:tcBorders>
            <w:hideMark/>
          </w:tcPr>
          <w:p w14:paraId="27D87594"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b/>
                <w:i/>
                <w:color w:val="000000"/>
                <w:sz w:val="24"/>
                <w:szCs w:val="24"/>
                <w:lang w:eastAsia="zh-CN"/>
              </w:rPr>
              <w:t>Додаткові години на навчальні предмети</w:t>
            </w:r>
          </w:p>
        </w:tc>
        <w:tc>
          <w:tcPr>
            <w:tcW w:w="2040" w:type="dxa"/>
            <w:tcBorders>
              <w:top w:val="single" w:sz="4" w:space="0" w:color="auto"/>
              <w:left w:val="single" w:sz="4" w:space="0" w:color="000000"/>
              <w:bottom w:val="single" w:sz="4" w:space="0" w:color="000000"/>
              <w:right w:val="single" w:sz="4" w:space="0" w:color="auto"/>
            </w:tcBorders>
          </w:tcPr>
          <w:p w14:paraId="36236A42"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14:paraId="07B0485C"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p>
        </w:tc>
      </w:tr>
      <w:tr w:rsidR="00F75150" w:rsidRPr="00A7685D" w14:paraId="2CB035BA" w14:textId="77777777" w:rsidTr="00F75150">
        <w:trPr>
          <w:trHeight w:val="272"/>
          <w:jc w:val="center"/>
        </w:trPr>
        <w:tc>
          <w:tcPr>
            <w:tcW w:w="494" w:type="dxa"/>
            <w:tcBorders>
              <w:top w:val="single" w:sz="4" w:space="0" w:color="000000"/>
              <w:left w:val="single" w:sz="4" w:space="0" w:color="000000"/>
              <w:bottom w:val="single" w:sz="4" w:space="0" w:color="000000"/>
              <w:right w:val="single" w:sz="4" w:space="0" w:color="auto"/>
            </w:tcBorders>
            <w:hideMark/>
          </w:tcPr>
          <w:p w14:paraId="2D91E9C9" w14:textId="77777777" w:rsidR="00F75150" w:rsidRPr="00A7685D" w:rsidRDefault="00F75150" w:rsidP="00A7685D">
            <w:pPr>
              <w:suppressAutoHyphens/>
              <w:snapToGrid w:val="0"/>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w:t>
            </w:r>
          </w:p>
        </w:tc>
        <w:tc>
          <w:tcPr>
            <w:tcW w:w="4716" w:type="dxa"/>
            <w:gridSpan w:val="2"/>
            <w:tcBorders>
              <w:top w:val="single" w:sz="4" w:space="0" w:color="000000"/>
              <w:left w:val="single" w:sz="4" w:space="0" w:color="auto"/>
              <w:bottom w:val="single" w:sz="4" w:space="0" w:color="000000"/>
              <w:right w:val="nil"/>
            </w:tcBorders>
            <w:hideMark/>
          </w:tcPr>
          <w:p w14:paraId="51C293D1"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b/>
                <w:i/>
                <w:color w:val="000000"/>
                <w:sz w:val="24"/>
                <w:szCs w:val="24"/>
                <w:lang w:eastAsia="zh-CN"/>
              </w:rPr>
              <w:t>Гранично допустиме навантаження</w:t>
            </w:r>
          </w:p>
        </w:tc>
        <w:tc>
          <w:tcPr>
            <w:tcW w:w="2040" w:type="dxa"/>
            <w:tcBorders>
              <w:top w:val="single" w:sz="4" w:space="0" w:color="000000"/>
              <w:left w:val="single" w:sz="4" w:space="0" w:color="000000"/>
              <w:bottom w:val="single" w:sz="4" w:space="0" w:color="000000"/>
              <w:right w:val="single" w:sz="4" w:space="0" w:color="auto"/>
            </w:tcBorders>
            <w:hideMark/>
          </w:tcPr>
          <w:p w14:paraId="30ADA3ED"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28</w:t>
            </w:r>
          </w:p>
        </w:tc>
        <w:tc>
          <w:tcPr>
            <w:tcW w:w="1810" w:type="dxa"/>
            <w:tcBorders>
              <w:top w:val="single" w:sz="4" w:space="0" w:color="000000"/>
              <w:left w:val="single" w:sz="4" w:space="0" w:color="000000"/>
              <w:bottom w:val="single" w:sz="4" w:space="0" w:color="000000"/>
              <w:right w:val="single" w:sz="4" w:space="0" w:color="auto"/>
            </w:tcBorders>
          </w:tcPr>
          <w:p w14:paraId="10767D43"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31</w:t>
            </w:r>
          </w:p>
        </w:tc>
      </w:tr>
      <w:tr w:rsidR="00F75150" w:rsidRPr="00A7685D" w14:paraId="537D62E0" w14:textId="77777777" w:rsidTr="00F75150">
        <w:trPr>
          <w:trHeight w:val="286"/>
          <w:jc w:val="center"/>
        </w:trPr>
        <w:tc>
          <w:tcPr>
            <w:tcW w:w="494" w:type="dxa"/>
            <w:tcBorders>
              <w:top w:val="single" w:sz="4" w:space="0" w:color="auto"/>
              <w:left w:val="single" w:sz="4" w:space="0" w:color="000000"/>
              <w:bottom w:val="single" w:sz="4" w:space="0" w:color="000000"/>
              <w:right w:val="single" w:sz="4" w:space="0" w:color="auto"/>
            </w:tcBorders>
          </w:tcPr>
          <w:p w14:paraId="7F09F7DC" w14:textId="77777777" w:rsidR="00F75150" w:rsidRPr="00A7685D" w:rsidRDefault="00F75150" w:rsidP="00A7685D">
            <w:pPr>
              <w:suppressAutoHyphens/>
              <w:snapToGrid w:val="0"/>
              <w:spacing w:after="0" w:line="276" w:lineRule="auto"/>
              <w:jc w:val="center"/>
              <w:rPr>
                <w:rFonts w:ascii="Times New Roman" w:eastAsia="Times New Roman" w:hAnsi="Times New Roman" w:cs="Times New Roman"/>
                <w:color w:val="000000"/>
                <w:sz w:val="24"/>
                <w:szCs w:val="24"/>
                <w:lang w:eastAsia="zh-CN"/>
              </w:rPr>
            </w:pPr>
          </w:p>
        </w:tc>
        <w:tc>
          <w:tcPr>
            <w:tcW w:w="4716" w:type="dxa"/>
            <w:gridSpan w:val="2"/>
            <w:tcBorders>
              <w:top w:val="single" w:sz="4" w:space="0" w:color="auto"/>
              <w:left w:val="single" w:sz="4" w:space="0" w:color="auto"/>
              <w:bottom w:val="single" w:sz="4" w:space="0" w:color="000000"/>
              <w:right w:val="nil"/>
            </w:tcBorders>
            <w:hideMark/>
          </w:tcPr>
          <w:p w14:paraId="3C76A437" w14:textId="77777777" w:rsidR="00F75150" w:rsidRPr="00A7685D"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Всього</w:t>
            </w:r>
          </w:p>
        </w:tc>
        <w:tc>
          <w:tcPr>
            <w:tcW w:w="2040" w:type="dxa"/>
            <w:tcBorders>
              <w:top w:val="single" w:sz="4" w:space="0" w:color="auto"/>
              <w:left w:val="single" w:sz="4" w:space="0" w:color="000000"/>
              <w:bottom w:val="single" w:sz="4" w:space="0" w:color="000000"/>
              <w:right w:val="single" w:sz="4" w:space="0" w:color="auto"/>
            </w:tcBorders>
            <w:hideMark/>
          </w:tcPr>
          <w:p w14:paraId="2E869E09"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26+3</w:t>
            </w:r>
          </w:p>
        </w:tc>
        <w:tc>
          <w:tcPr>
            <w:tcW w:w="1810" w:type="dxa"/>
            <w:tcBorders>
              <w:top w:val="single" w:sz="4" w:space="0" w:color="auto"/>
              <w:left w:val="single" w:sz="4" w:space="0" w:color="000000"/>
              <w:bottom w:val="single" w:sz="4" w:space="0" w:color="000000"/>
              <w:right w:val="single" w:sz="4" w:space="0" w:color="auto"/>
            </w:tcBorders>
          </w:tcPr>
          <w:p w14:paraId="7D6980C1" w14:textId="77777777" w:rsidR="00F75150" w:rsidRPr="00A7685D" w:rsidRDefault="00F75150" w:rsidP="00A7685D">
            <w:pPr>
              <w:suppressAutoHyphens/>
              <w:spacing w:after="0" w:line="276" w:lineRule="auto"/>
              <w:jc w:val="center"/>
              <w:rPr>
                <w:rFonts w:ascii="Times New Roman" w:eastAsia="Times New Roman" w:hAnsi="Times New Roman" w:cs="Times New Roman"/>
                <w:color w:val="000000"/>
                <w:sz w:val="24"/>
                <w:szCs w:val="24"/>
                <w:lang w:eastAsia="zh-CN"/>
              </w:rPr>
            </w:pPr>
            <w:r w:rsidRPr="00A7685D">
              <w:rPr>
                <w:rFonts w:ascii="Times New Roman" w:eastAsia="Times New Roman" w:hAnsi="Times New Roman" w:cs="Times New Roman"/>
                <w:color w:val="000000"/>
                <w:sz w:val="24"/>
                <w:szCs w:val="24"/>
                <w:lang w:eastAsia="zh-CN"/>
              </w:rPr>
              <w:t>29+3</w:t>
            </w:r>
          </w:p>
        </w:tc>
      </w:tr>
    </w:tbl>
    <w:p w14:paraId="0C470179" w14:textId="77777777" w:rsidR="00F75150" w:rsidRPr="00A7685D"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p>
    <w:p w14:paraId="1B10271F" w14:textId="77777777" w:rsidR="00F75150" w:rsidRPr="00A7685D" w:rsidRDefault="00F75150" w:rsidP="00A7685D">
      <w:pPr>
        <w:suppressAutoHyphens/>
        <w:spacing w:after="0" w:line="276" w:lineRule="auto"/>
        <w:ind w:left="3540"/>
        <w:rPr>
          <w:rFonts w:ascii="Times New Roman" w:eastAsia="Times New Roman" w:hAnsi="Times New Roman" w:cs="Times New Roman"/>
          <w:b/>
          <w:color w:val="000000"/>
          <w:sz w:val="24"/>
          <w:szCs w:val="24"/>
          <w:lang w:eastAsia="zh-CN"/>
        </w:rPr>
      </w:pPr>
    </w:p>
    <w:p w14:paraId="55B99186" w14:textId="77777777" w:rsidR="00F75150" w:rsidRPr="00A7685D" w:rsidRDefault="00F75150" w:rsidP="00A7685D">
      <w:pPr>
        <w:spacing w:line="276" w:lineRule="auto"/>
        <w:rPr>
          <w:rFonts w:ascii="Times New Roman" w:hAnsi="Times New Roman" w:cs="Times New Roman"/>
          <w:sz w:val="24"/>
          <w:szCs w:val="24"/>
        </w:rPr>
      </w:pPr>
    </w:p>
    <w:p w14:paraId="4B10A389" w14:textId="77777777" w:rsidR="00F75150" w:rsidRPr="00A7685D" w:rsidRDefault="00F75150" w:rsidP="00A7685D">
      <w:pPr>
        <w:suppressAutoHyphens/>
        <w:spacing w:after="0" w:line="276" w:lineRule="auto"/>
        <w:ind w:left="3540"/>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w:t>
      </w:r>
    </w:p>
    <w:p w14:paraId="585EA126"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p>
    <w:p w14:paraId="0B96E323" w14:textId="77777777" w:rsidR="00496350" w:rsidRDefault="00496350" w:rsidP="00224B8F">
      <w:pPr>
        <w:suppressAutoHyphens/>
        <w:spacing w:after="0" w:line="276" w:lineRule="auto"/>
        <w:jc w:val="right"/>
        <w:rPr>
          <w:rFonts w:ascii="Times New Roman" w:eastAsia="Times New Roman" w:hAnsi="Times New Roman" w:cs="Times New Roman"/>
          <w:b/>
          <w:color w:val="000000"/>
          <w:sz w:val="24"/>
          <w:szCs w:val="24"/>
          <w:lang w:eastAsia="zh-CN"/>
        </w:rPr>
      </w:pPr>
    </w:p>
    <w:p w14:paraId="7640F238" w14:textId="77777777" w:rsidR="00496350" w:rsidRDefault="00496350" w:rsidP="00224B8F">
      <w:pPr>
        <w:suppressAutoHyphens/>
        <w:spacing w:after="0" w:line="276" w:lineRule="auto"/>
        <w:jc w:val="right"/>
        <w:rPr>
          <w:rFonts w:ascii="Times New Roman" w:eastAsia="Times New Roman" w:hAnsi="Times New Roman" w:cs="Times New Roman"/>
          <w:b/>
          <w:color w:val="000000"/>
          <w:sz w:val="24"/>
          <w:szCs w:val="24"/>
          <w:lang w:eastAsia="zh-CN"/>
        </w:rPr>
      </w:pPr>
    </w:p>
    <w:p w14:paraId="78FF7BAC" w14:textId="77777777" w:rsidR="00496350" w:rsidRDefault="00496350" w:rsidP="00224B8F">
      <w:pPr>
        <w:suppressAutoHyphens/>
        <w:spacing w:after="0" w:line="276" w:lineRule="auto"/>
        <w:jc w:val="right"/>
        <w:rPr>
          <w:rFonts w:ascii="Times New Roman" w:eastAsia="Times New Roman" w:hAnsi="Times New Roman" w:cs="Times New Roman"/>
          <w:b/>
          <w:color w:val="000000"/>
          <w:sz w:val="24"/>
          <w:szCs w:val="24"/>
          <w:lang w:eastAsia="zh-CN"/>
        </w:rPr>
      </w:pPr>
    </w:p>
    <w:p w14:paraId="1EB9BF3C" w14:textId="77777777" w:rsidR="00496350" w:rsidRDefault="00496350" w:rsidP="00224B8F">
      <w:pPr>
        <w:suppressAutoHyphens/>
        <w:spacing w:after="0" w:line="276" w:lineRule="auto"/>
        <w:jc w:val="right"/>
        <w:rPr>
          <w:rFonts w:ascii="Times New Roman" w:eastAsia="Times New Roman" w:hAnsi="Times New Roman" w:cs="Times New Roman"/>
          <w:b/>
          <w:color w:val="000000"/>
          <w:sz w:val="24"/>
          <w:szCs w:val="24"/>
          <w:lang w:eastAsia="zh-CN"/>
        </w:rPr>
      </w:pPr>
    </w:p>
    <w:p w14:paraId="6DDC0A4E" w14:textId="77777777" w:rsidR="00496350" w:rsidRDefault="00496350" w:rsidP="00224B8F">
      <w:pPr>
        <w:suppressAutoHyphens/>
        <w:spacing w:after="0" w:line="276" w:lineRule="auto"/>
        <w:jc w:val="right"/>
        <w:rPr>
          <w:rFonts w:ascii="Times New Roman" w:eastAsia="Times New Roman" w:hAnsi="Times New Roman" w:cs="Times New Roman"/>
          <w:b/>
          <w:color w:val="000000"/>
          <w:sz w:val="24"/>
          <w:szCs w:val="24"/>
          <w:lang w:eastAsia="zh-CN"/>
        </w:rPr>
      </w:pPr>
    </w:p>
    <w:p w14:paraId="0385E45E" w14:textId="56EA195E" w:rsidR="00F75150" w:rsidRPr="00A7685D" w:rsidRDefault="00F75150" w:rsidP="00224B8F">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w:t>
      </w:r>
    </w:p>
    <w:p w14:paraId="711C1EDD" w14:textId="77777777" w:rsidR="00682616" w:rsidRPr="00A7685D" w:rsidRDefault="00682616"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Додаток № 4</w:t>
      </w:r>
    </w:p>
    <w:p w14:paraId="5ED8F4E7" w14:textId="77777777" w:rsidR="00682616" w:rsidRPr="00A7685D" w:rsidRDefault="00682616" w:rsidP="00A7685D">
      <w:pPr>
        <w:suppressAutoHyphens/>
        <w:spacing w:after="0" w:line="276" w:lineRule="auto"/>
        <w:ind w:left="5664"/>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 робочого навчального плану</w:t>
      </w:r>
    </w:p>
    <w:p w14:paraId="44381C0F" w14:textId="77777777" w:rsidR="00682616" w:rsidRPr="00A7685D" w:rsidRDefault="00682616"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379932A2" w14:textId="77777777" w:rsidR="00682616" w:rsidRPr="00A7685D" w:rsidRDefault="00682616"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0B3839C3" w14:textId="77777777" w:rsidR="00682616" w:rsidRPr="00A7685D" w:rsidRDefault="00682616"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РОБОЧИЙ НАВЧАЛЬНИЙ ПЛАН ДЛЯ 7-х  КЛАСІВ </w:t>
      </w:r>
    </w:p>
    <w:p w14:paraId="070C9734" w14:textId="77777777" w:rsidR="00682616" w:rsidRPr="00A7685D" w:rsidRDefault="00682616"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ЛІЦЕЮ №2  ПОДІЛЬСЬКОЇ МІСЬКОЇ РАДИ </w:t>
      </w:r>
    </w:p>
    <w:p w14:paraId="0911638F" w14:textId="5E77F3DF" w:rsidR="00682616" w:rsidRPr="00A7685D" w:rsidRDefault="00682616"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(складений за додатком 3 до Типової освітньої програми для 5 -9 класів, затвердженої наказом МОН України від 09.08.2024 № 1120)</w:t>
      </w:r>
    </w:p>
    <w:p w14:paraId="7B252B3B" w14:textId="77777777" w:rsidR="00682616" w:rsidRPr="00A7685D" w:rsidRDefault="00682616" w:rsidP="00A7685D">
      <w:pPr>
        <w:suppressAutoHyphens/>
        <w:spacing w:after="0" w:line="276" w:lineRule="auto"/>
        <w:ind w:left="3540"/>
        <w:jc w:val="center"/>
        <w:rPr>
          <w:rFonts w:ascii="Times New Roman" w:eastAsia="Times New Roman" w:hAnsi="Times New Roman" w:cs="Times New Roman"/>
          <w:b/>
          <w:color w:val="000000"/>
          <w:sz w:val="24"/>
          <w:szCs w:val="24"/>
          <w:lang w:eastAsia="zh-CN"/>
        </w:rPr>
      </w:pPr>
    </w:p>
    <w:tbl>
      <w:tblPr>
        <w:tblStyle w:val="28"/>
        <w:tblW w:w="0" w:type="auto"/>
        <w:jc w:val="center"/>
        <w:tblLook w:val="04A0" w:firstRow="1" w:lastRow="0" w:firstColumn="1" w:lastColumn="0" w:noHBand="0" w:noVBand="1"/>
      </w:tblPr>
      <w:tblGrid>
        <w:gridCol w:w="434"/>
        <w:gridCol w:w="2305"/>
        <w:gridCol w:w="3307"/>
        <w:gridCol w:w="1261"/>
        <w:gridCol w:w="1261"/>
      </w:tblGrid>
      <w:tr w:rsidR="00682616" w:rsidRPr="00A7685D" w14:paraId="3DC1F499" w14:textId="77777777" w:rsidTr="00C74DD6">
        <w:trPr>
          <w:trHeight w:val="545"/>
          <w:jc w:val="center"/>
        </w:trPr>
        <w:tc>
          <w:tcPr>
            <w:tcW w:w="2739" w:type="dxa"/>
            <w:gridSpan w:val="2"/>
            <w:tcBorders>
              <w:top w:val="single" w:sz="4" w:space="0" w:color="auto"/>
              <w:left w:val="single" w:sz="4" w:space="0" w:color="auto"/>
              <w:bottom w:val="single" w:sz="4" w:space="0" w:color="auto"/>
              <w:right w:val="single" w:sz="4" w:space="0" w:color="auto"/>
            </w:tcBorders>
            <w:hideMark/>
          </w:tcPr>
          <w:p w14:paraId="5BF85ECF"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Освітня галузь</w:t>
            </w:r>
          </w:p>
        </w:tc>
        <w:tc>
          <w:tcPr>
            <w:tcW w:w="3307" w:type="dxa"/>
            <w:tcBorders>
              <w:top w:val="single" w:sz="4" w:space="0" w:color="auto"/>
              <w:left w:val="single" w:sz="4" w:space="0" w:color="auto"/>
              <w:bottom w:val="single" w:sz="4" w:space="0" w:color="auto"/>
              <w:right w:val="single" w:sz="4" w:space="0" w:color="auto"/>
            </w:tcBorders>
          </w:tcPr>
          <w:p w14:paraId="625A0616"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Навчальні предмети</w:t>
            </w:r>
          </w:p>
          <w:p w14:paraId="32A8607F"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p>
        </w:tc>
        <w:tc>
          <w:tcPr>
            <w:tcW w:w="1261" w:type="dxa"/>
            <w:tcBorders>
              <w:top w:val="single" w:sz="4" w:space="0" w:color="auto"/>
              <w:left w:val="single" w:sz="4" w:space="0" w:color="auto"/>
              <w:bottom w:val="single" w:sz="4" w:space="0" w:color="auto"/>
              <w:right w:val="single" w:sz="4" w:space="0" w:color="auto"/>
            </w:tcBorders>
            <w:hideMark/>
          </w:tcPr>
          <w:p w14:paraId="008AAE33"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7</w:t>
            </w:r>
          </w:p>
          <w:p w14:paraId="634987A2" w14:textId="01C0FA74"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А,Б</w:t>
            </w:r>
          </w:p>
        </w:tc>
        <w:tc>
          <w:tcPr>
            <w:tcW w:w="1261" w:type="dxa"/>
            <w:tcBorders>
              <w:top w:val="single" w:sz="4" w:space="0" w:color="auto"/>
              <w:left w:val="single" w:sz="4" w:space="0" w:color="auto"/>
              <w:bottom w:val="single" w:sz="4" w:space="0" w:color="auto"/>
              <w:right w:val="single" w:sz="4" w:space="0" w:color="auto"/>
            </w:tcBorders>
          </w:tcPr>
          <w:p w14:paraId="16E53908"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8</w:t>
            </w:r>
          </w:p>
          <w:p w14:paraId="72C9AB6A"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А,Б,В</w:t>
            </w:r>
          </w:p>
        </w:tc>
      </w:tr>
      <w:tr w:rsidR="00682616" w:rsidRPr="00A7685D" w14:paraId="65058155" w14:textId="77777777" w:rsidTr="00C74DD6">
        <w:trPr>
          <w:trHeight w:val="82"/>
          <w:jc w:val="center"/>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54D16B6C"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Мовно-літературна галузь</w:t>
            </w:r>
          </w:p>
        </w:tc>
        <w:tc>
          <w:tcPr>
            <w:tcW w:w="3307" w:type="dxa"/>
            <w:tcBorders>
              <w:top w:val="single" w:sz="4" w:space="0" w:color="auto"/>
              <w:left w:val="single" w:sz="4" w:space="0" w:color="auto"/>
              <w:bottom w:val="single" w:sz="4" w:space="0" w:color="auto"/>
              <w:right w:val="single" w:sz="4" w:space="0" w:color="auto"/>
            </w:tcBorders>
            <w:hideMark/>
          </w:tcPr>
          <w:p w14:paraId="0112DFE9" w14:textId="77777777" w:rsidR="00682616" w:rsidRPr="00A7685D" w:rsidRDefault="00682616" w:rsidP="00A7685D">
            <w:pPr>
              <w:suppressAutoHyphens/>
              <w:spacing w:line="276" w:lineRule="auto"/>
              <w:rPr>
                <w:rFonts w:ascii="Times New Roman" w:eastAsia="Times New Roman" w:hAnsi="Times New Roman"/>
                <w:color w:val="000000"/>
                <w:sz w:val="24"/>
                <w:szCs w:val="24"/>
                <w:lang w:val="en-US" w:eastAsia="zh-CN"/>
              </w:rPr>
            </w:pPr>
            <w:r w:rsidRPr="00A7685D">
              <w:rPr>
                <w:rFonts w:ascii="Times New Roman" w:eastAsia="Times New Roman" w:hAnsi="Times New Roman"/>
                <w:color w:val="000000"/>
                <w:sz w:val="24"/>
                <w:szCs w:val="24"/>
                <w:lang w:eastAsia="zh-CN"/>
              </w:rPr>
              <w:t xml:space="preserve">Українська мова </w:t>
            </w:r>
          </w:p>
        </w:tc>
        <w:tc>
          <w:tcPr>
            <w:tcW w:w="1261" w:type="dxa"/>
            <w:tcBorders>
              <w:top w:val="single" w:sz="4" w:space="0" w:color="auto"/>
              <w:left w:val="single" w:sz="4" w:space="0" w:color="auto"/>
              <w:bottom w:val="single" w:sz="4" w:space="0" w:color="auto"/>
              <w:right w:val="single" w:sz="4" w:space="0" w:color="auto"/>
            </w:tcBorders>
            <w:hideMark/>
          </w:tcPr>
          <w:p w14:paraId="4C24A0A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c>
          <w:tcPr>
            <w:tcW w:w="1261" w:type="dxa"/>
            <w:tcBorders>
              <w:top w:val="single" w:sz="4" w:space="0" w:color="auto"/>
              <w:left w:val="single" w:sz="4" w:space="0" w:color="auto"/>
              <w:bottom w:val="single" w:sz="4" w:space="0" w:color="auto"/>
              <w:right w:val="single" w:sz="4" w:space="0" w:color="auto"/>
            </w:tcBorders>
          </w:tcPr>
          <w:p w14:paraId="3434B4B6"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682616" w:rsidRPr="00A7685D" w14:paraId="6FE9E518" w14:textId="77777777" w:rsidTr="00C74DD6">
        <w:trPr>
          <w:trHeight w:val="109"/>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1F3F8434"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62BF8F10"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Українська література</w:t>
            </w:r>
          </w:p>
        </w:tc>
        <w:tc>
          <w:tcPr>
            <w:tcW w:w="1261" w:type="dxa"/>
            <w:tcBorders>
              <w:top w:val="single" w:sz="4" w:space="0" w:color="auto"/>
              <w:left w:val="single" w:sz="4" w:space="0" w:color="auto"/>
              <w:bottom w:val="single" w:sz="4" w:space="0" w:color="auto"/>
              <w:right w:val="single" w:sz="4" w:space="0" w:color="auto"/>
            </w:tcBorders>
            <w:hideMark/>
          </w:tcPr>
          <w:p w14:paraId="69E0404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261" w:type="dxa"/>
            <w:tcBorders>
              <w:top w:val="single" w:sz="4" w:space="0" w:color="auto"/>
              <w:left w:val="single" w:sz="4" w:space="0" w:color="auto"/>
              <w:bottom w:val="single" w:sz="4" w:space="0" w:color="auto"/>
              <w:right w:val="single" w:sz="4" w:space="0" w:color="auto"/>
            </w:tcBorders>
          </w:tcPr>
          <w:p w14:paraId="5B0F2ACD"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1D79D869" w14:textId="77777777" w:rsidTr="00C74DD6">
        <w:trPr>
          <w:trHeight w:val="94"/>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7B06B5C3"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4B77F75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Англійська мова</w:t>
            </w:r>
          </w:p>
        </w:tc>
        <w:tc>
          <w:tcPr>
            <w:tcW w:w="1261" w:type="dxa"/>
            <w:tcBorders>
              <w:top w:val="single" w:sz="4" w:space="0" w:color="auto"/>
              <w:left w:val="single" w:sz="4" w:space="0" w:color="auto"/>
              <w:bottom w:val="single" w:sz="4" w:space="0" w:color="auto"/>
              <w:right w:val="single" w:sz="4" w:space="0" w:color="auto"/>
            </w:tcBorders>
            <w:hideMark/>
          </w:tcPr>
          <w:p w14:paraId="5458CE66"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3,5</w:t>
            </w:r>
          </w:p>
        </w:tc>
        <w:tc>
          <w:tcPr>
            <w:tcW w:w="1261" w:type="dxa"/>
            <w:tcBorders>
              <w:top w:val="single" w:sz="4" w:space="0" w:color="auto"/>
              <w:left w:val="single" w:sz="4" w:space="0" w:color="auto"/>
              <w:bottom w:val="single" w:sz="4" w:space="0" w:color="auto"/>
              <w:right w:val="single" w:sz="4" w:space="0" w:color="auto"/>
            </w:tcBorders>
          </w:tcPr>
          <w:p w14:paraId="6DF2FA51"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3,5</w:t>
            </w:r>
          </w:p>
        </w:tc>
      </w:tr>
      <w:tr w:rsidR="00682616" w:rsidRPr="00A7685D" w14:paraId="46EE60C8" w14:textId="77777777" w:rsidTr="00C74DD6">
        <w:trPr>
          <w:trHeight w:val="94"/>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tcPr>
          <w:p w14:paraId="666FE5AC"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tcPr>
          <w:p w14:paraId="6DCAD3CB"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Німецька мова</w:t>
            </w:r>
          </w:p>
        </w:tc>
        <w:tc>
          <w:tcPr>
            <w:tcW w:w="1261" w:type="dxa"/>
            <w:tcBorders>
              <w:top w:val="single" w:sz="4" w:space="0" w:color="auto"/>
              <w:left w:val="single" w:sz="4" w:space="0" w:color="auto"/>
              <w:bottom w:val="single" w:sz="4" w:space="0" w:color="auto"/>
              <w:right w:val="single" w:sz="4" w:space="0" w:color="auto"/>
            </w:tcBorders>
          </w:tcPr>
          <w:p w14:paraId="192C0A8F"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261" w:type="dxa"/>
            <w:tcBorders>
              <w:top w:val="single" w:sz="4" w:space="0" w:color="auto"/>
              <w:left w:val="single" w:sz="4" w:space="0" w:color="auto"/>
              <w:bottom w:val="single" w:sz="4" w:space="0" w:color="auto"/>
              <w:right w:val="single" w:sz="4" w:space="0" w:color="auto"/>
            </w:tcBorders>
          </w:tcPr>
          <w:p w14:paraId="499DD482"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D1FD142" w14:textId="77777777" w:rsidTr="00C74DD6">
        <w:trPr>
          <w:trHeight w:val="96"/>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4203C587"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25BDA2F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Зарубіжна  література</w:t>
            </w:r>
          </w:p>
        </w:tc>
        <w:tc>
          <w:tcPr>
            <w:tcW w:w="1261" w:type="dxa"/>
            <w:tcBorders>
              <w:top w:val="single" w:sz="4" w:space="0" w:color="auto"/>
              <w:left w:val="single" w:sz="4" w:space="0" w:color="auto"/>
              <w:bottom w:val="single" w:sz="4" w:space="0" w:color="auto"/>
              <w:right w:val="single" w:sz="4" w:space="0" w:color="auto"/>
            </w:tcBorders>
            <w:hideMark/>
          </w:tcPr>
          <w:p w14:paraId="772185D0"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1,5</w:t>
            </w:r>
          </w:p>
        </w:tc>
        <w:tc>
          <w:tcPr>
            <w:tcW w:w="1261" w:type="dxa"/>
            <w:tcBorders>
              <w:top w:val="single" w:sz="4" w:space="0" w:color="auto"/>
              <w:left w:val="single" w:sz="4" w:space="0" w:color="auto"/>
              <w:bottom w:val="single" w:sz="4" w:space="0" w:color="auto"/>
              <w:right w:val="single" w:sz="4" w:space="0" w:color="auto"/>
            </w:tcBorders>
          </w:tcPr>
          <w:p w14:paraId="5C178395"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1,5</w:t>
            </w:r>
          </w:p>
        </w:tc>
      </w:tr>
      <w:tr w:rsidR="00682616" w:rsidRPr="00A7685D" w14:paraId="127E4B55" w14:textId="77777777" w:rsidTr="00C74DD6">
        <w:trPr>
          <w:trHeight w:val="96"/>
          <w:jc w:val="center"/>
        </w:trPr>
        <w:tc>
          <w:tcPr>
            <w:tcW w:w="2739" w:type="dxa"/>
            <w:gridSpan w:val="2"/>
            <w:vMerge w:val="restart"/>
            <w:tcBorders>
              <w:top w:val="single" w:sz="4" w:space="0" w:color="auto"/>
              <w:left w:val="single" w:sz="4" w:space="0" w:color="auto"/>
              <w:right w:val="single" w:sz="4" w:space="0" w:color="auto"/>
            </w:tcBorders>
            <w:hideMark/>
          </w:tcPr>
          <w:p w14:paraId="18AB9A8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Громадянська та історична</w:t>
            </w:r>
          </w:p>
        </w:tc>
        <w:tc>
          <w:tcPr>
            <w:tcW w:w="3307" w:type="dxa"/>
            <w:tcBorders>
              <w:top w:val="single" w:sz="4" w:space="0" w:color="auto"/>
              <w:left w:val="single" w:sz="4" w:space="0" w:color="auto"/>
              <w:bottom w:val="single" w:sz="4" w:space="0" w:color="auto"/>
              <w:right w:val="single" w:sz="4" w:space="0" w:color="auto"/>
            </w:tcBorders>
            <w:hideMark/>
          </w:tcPr>
          <w:p w14:paraId="0A5521AA"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Історія України</w:t>
            </w:r>
          </w:p>
        </w:tc>
        <w:tc>
          <w:tcPr>
            <w:tcW w:w="1261" w:type="dxa"/>
            <w:tcBorders>
              <w:top w:val="single" w:sz="4" w:space="0" w:color="auto"/>
              <w:left w:val="single" w:sz="4" w:space="0" w:color="auto"/>
              <w:bottom w:val="single" w:sz="4" w:space="0" w:color="auto"/>
              <w:right w:val="single" w:sz="4" w:space="0" w:color="auto"/>
            </w:tcBorders>
            <w:hideMark/>
          </w:tcPr>
          <w:p w14:paraId="7EF935B2"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398DDDAF"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01D70B63" w14:textId="77777777" w:rsidTr="00C74DD6">
        <w:trPr>
          <w:trHeight w:val="463"/>
          <w:jc w:val="center"/>
        </w:trPr>
        <w:tc>
          <w:tcPr>
            <w:tcW w:w="2739" w:type="dxa"/>
            <w:gridSpan w:val="2"/>
            <w:vMerge/>
            <w:tcBorders>
              <w:left w:val="single" w:sz="4" w:space="0" w:color="auto"/>
              <w:right w:val="single" w:sz="4" w:space="0" w:color="auto"/>
            </w:tcBorders>
            <w:vAlign w:val="center"/>
            <w:hideMark/>
          </w:tcPr>
          <w:p w14:paraId="121CBDAB"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73A50F07"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Всесвітня історія</w:t>
            </w:r>
          </w:p>
          <w:p w14:paraId="1E3E6B71"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p>
        </w:tc>
        <w:tc>
          <w:tcPr>
            <w:tcW w:w="1261" w:type="dxa"/>
            <w:tcBorders>
              <w:top w:val="single" w:sz="4" w:space="0" w:color="auto"/>
              <w:left w:val="single" w:sz="4" w:space="0" w:color="auto"/>
              <w:bottom w:val="single" w:sz="4" w:space="0" w:color="auto"/>
              <w:right w:val="single" w:sz="4" w:space="0" w:color="auto"/>
            </w:tcBorders>
            <w:hideMark/>
          </w:tcPr>
          <w:p w14:paraId="5BAC971B"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072DC47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2DA5DCA4" w14:textId="77777777" w:rsidTr="00C74DD6">
        <w:trPr>
          <w:trHeight w:val="388"/>
          <w:jc w:val="center"/>
        </w:trPr>
        <w:tc>
          <w:tcPr>
            <w:tcW w:w="2739" w:type="dxa"/>
            <w:gridSpan w:val="2"/>
            <w:vMerge/>
            <w:tcBorders>
              <w:left w:val="single" w:sz="4" w:space="0" w:color="auto"/>
              <w:bottom w:val="single" w:sz="4" w:space="0" w:color="auto"/>
              <w:right w:val="single" w:sz="4" w:space="0" w:color="auto"/>
            </w:tcBorders>
            <w:vAlign w:val="center"/>
          </w:tcPr>
          <w:p w14:paraId="31DC75A3"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tcPr>
          <w:p w14:paraId="7199A92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Громадянська освіта</w:t>
            </w:r>
          </w:p>
        </w:tc>
        <w:tc>
          <w:tcPr>
            <w:tcW w:w="1261" w:type="dxa"/>
            <w:tcBorders>
              <w:top w:val="single" w:sz="4" w:space="0" w:color="auto"/>
              <w:left w:val="single" w:sz="4" w:space="0" w:color="auto"/>
              <w:bottom w:val="single" w:sz="4" w:space="0" w:color="auto"/>
              <w:right w:val="single" w:sz="4" w:space="0" w:color="auto"/>
            </w:tcBorders>
          </w:tcPr>
          <w:p w14:paraId="2EFC5F0B"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c>
          <w:tcPr>
            <w:tcW w:w="1261" w:type="dxa"/>
            <w:tcBorders>
              <w:top w:val="single" w:sz="4" w:space="0" w:color="auto"/>
              <w:left w:val="single" w:sz="4" w:space="0" w:color="auto"/>
              <w:bottom w:val="single" w:sz="4" w:space="0" w:color="auto"/>
              <w:right w:val="single" w:sz="4" w:space="0" w:color="auto"/>
            </w:tcBorders>
          </w:tcPr>
          <w:p w14:paraId="22D7034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682616" w:rsidRPr="00A7685D" w14:paraId="28CD8FF1" w14:textId="77777777" w:rsidTr="00C74DD6">
        <w:trPr>
          <w:trHeight w:val="96"/>
          <w:jc w:val="center"/>
        </w:trPr>
        <w:tc>
          <w:tcPr>
            <w:tcW w:w="2739" w:type="dxa"/>
            <w:gridSpan w:val="2"/>
            <w:vMerge w:val="restart"/>
            <w:tcBorders>
              <w:top w:val="single" w:sz="4" w:space="0" w:color="auto"/>
              <w:left w:val="single" w:sz="4" w:space="0" w:color="auto"/>
              <w:right w:val="single" w:sz="4" w:space="0" w:color="auto"/>
            </w:tcBorders>
            <w:hideMark/>
          </w:tcPr>
          <w:p w14:paraId="4F0E403E"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Мистецька</w:t>
            </w:r>
          </w:p>
        </w:tc>
        <w:tc>
          <w:tcPr>
            <w:tcW w:w="3307" w:type="dxa"/>
            <w:tcBorders>
              <w:top w:val="single" w:sz="4" w:space="0" w:color="auto"/>
              <w:left w:val="single" w:sz="4" w:space="0" w:color="auto"/>
              <w:bottom w:val="single" w:sz="4" w:space="0" w:color="auto"/>
              <w:right w:val="single" w:sz="4" w:space="0" w:color="auto"/>
            </w:tcBorders>
            <w:hideMark/>
          </w:tcPr>
          <w:p w14:paraId="70C35AFE"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Музичне мистецтво</w:t>
            </w:r>
          </w:p>
        </w:tc>
        <w:tc>
          <w:tcPr>
            <w:tcW w:w="1261" w:type="dxa"/>
            <w:tcBorders>
              <w:top w:val="single" w:sz="4" w:space="0" w:color="auto"/>
              <w:left w:val="single" w:sz="4" w:space="0" w:color="auto"/>
              <w:bottom w:val="single" w:sz="4" w:space="0" w:color="auto"/>
              <w:right w:val="single" w:sz="4" w:space="0" w:color="auto"/>
            </w:tcBorders>
            <w:hideMark/>
          </w:tcPr>
          <w:p w14:paraId="1186C5A0"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7A584EA2"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r>
      <w:tr w:rsidR="00682616" w:rsidRPr="00A7685D" w14:paraId="4F35BA1F" w14:textId="77777777" w:rsidTr="00C74DD6">
        <w:trPr>
          <w:trHeight w:val="94"/>
          <w:jc w:val="center"/>
        </w:trPr>
        <w:tc>
          <w:tcPr>
            <w:tcW w:w="2739" w:type="dxa"/>
            <w:gridSpan w:val="2"/>
            <w:vMerge/>
            <w:tcBorders>
              <w:left w:val="single" w:sz="4" w:space="0" w:color="auto"/>
              <w:right w:val="single" w:sz="4" w:space="0" w:color="auto"/>
            </w:tcBorders>
            <w:vAlign w:val="center"/>
            <w:hideMark/>
          </w:tcPr>
          <w:p w14:paraId="7117EA63"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3D87D000"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Образотворче мистецтво</w:t>
            </w:r>
          </w:p>
        </w:tc>
        <w:tc>
          <w:tcPr>
            <w:tcW w:w="1261" w:type="dxa"/>
            <w:tcBorders>
              <w:top w:val="single" w:sz="4" w:space="0" w:color="auto"/>
              <w:left w:val="single" w:sz="4" w:space="0" w:color="auto"/>
              <w:bottom w:val="single" w:sz="4" w:space="0" w:color="auto"/>
              <w:right w:val="single" w:sz="4" w:space="0" w:color="auto"/>
            </w:tcBorders>
            <w:hideMark/>
          </w:tcPr>
          <w:p w14:paraId="1E43698B"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1B34AF4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r>
      <w:tr w:rsidR="00682616" w:rsidRPr="00A7685D" w14:paraId="51628159" w14:textId="77777777" w:rsidTr="00C74DD6">
        <w:trPr>
          <w:trHeight w:val="94"/>
          <w:jc w:val="center"/>
        </w:trPr>
        <w:tc>
          <w:tcPr>
            <w:tcW w:w="2739" w:type="dxa"/>
            <w:gridSpan w:val="2"/>
            <w:vMerge/>
            <w:tcBorders>
              <w:left w:val="single" w:sz="4" w:space="0" w:color="auto"/>
              <w:bottom w:val="single" w:sz="4" w:space="0" w:color="auto"/>
              <w:right w:val="single" w:sz="4" w:space="0" w:color="auto"/>
            </w:tcBorders>
            <w:vAlign w:val="center"/>
          </w:tcPr>
          <w:p w14:paraId="5B3203FD"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tcPr>
          <w:p w14:paraId="28CFDAC0"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Мистецтво</w:t>
            </w:r>
          </w:p>
        </w:tc>
        <w:tc>
          <w:tcPr>
            <w:tcW w:w="1261" w:type="dxa"/>
            <w:tcBorders>
              <w:top w:val="single" w:sz="4" w:space="0" w:color="auto"/>
              <w:left w:val="single" w:sz="4" w:space="0" w:color="auto"/>
              <w:bottom w:val="single" w:sz="4" w:space="0" w:color="auto"/>
              <w:right w:val="single" w:sz="4" w:space="0" w:color="auto"/>
            </w:tcBorders>
          </w:tcPr>
          <w:p w14:paraId="4907C96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c>
          <w:tcPr>
            <w:tcW w:w="1261" w:type="dxa"/>
            <w:tcBorders>
              <w:top w:val="single" w:sz="4" w:space="0" w:color="auto"/>
              <w:left w:val="single" w:sz="4" w:space="0" w:color="auto"/>
              <w:bottom w:val="single" w:sz="4" w:space="0" w:color="auto"/>
              <w:right w:val="single" w:sz="4" w:space="0" w:color="auto"/>
            </w:tcBorders>
          </w:tcPr>
          <w:p w14:paraId="4AC70DA0"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4615572D" w14:textId="77777777" w:rsidTr="00C74DD6">
        <w:trPr>
          <w:trHeight w:val="96"/>
          <w:jc w:val="center"/>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4B092573"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Математична</w:t>
            </w:r>
          </w:p>
        </w:tc>
        <w:tc>
          <w:tcPr>
            <w:tcW w:w="3307" w:type="dxa"/>
            <w:tcBorders>
              <w:top w:val="single" w:sz="4" w:space="0" w:color="auto"/>
              <w:left w:val="single" w:sz="4" w:space="0" w:color="auto"/>
              <w:bottom w:val="single" w:sz="4" w:space="0" w:color="auto"/>
              <w:right w:val="single" w:sz="4" w:space="0" w:color="auto"/>
            </w:tcBorders>
            <w:hideMark/>
          </w:tcPr>
          <w:p w14:paraId="38EE78C1"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Алгебра</w:t>
            </w:r>
          </w:p>
        </w:tc>
        <w:tc>
          <w:tcPr>
            <w:tcW w:w="1261" w:type="dxa"/>
            <w:tcBorders>
              <w:top w:val="single" w:sz="4" w:space="0" w:color="auto"/>
              <w:left w:val="single" w:sz="4" w:space="0" w:color="auto"/>
              <w:bottom w:val="single" w:sz="4" w:space="0" w:color="auto"/>
              <w:right w:val="single" w:sz="4" w:space="0" w:color="auto"/>
            </w:tcBorders>
            <w:hideMark/>
          </w:tcPr>
          <w:p w14:paraId="2F9B64FF"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c>
          <w:tcPr>
            <w:tcW w:w="1261" w:type="dxa"/>
            <w:tcBorders>
              <w:top w:val="single" w:sz="4" w:space="0" w:color="auto"/>
              <w:left w:val="single" w:sz="4" w:space="0" w:color="auto"/>
              <w:bottom w:val="single" w:sz="4" w:space="0" w:color="auto"/>
              <w:right w:val="single" w:sz="4" w:space="0" w:color="auto"/>
            </w:tcBorders>
          </w:tcPr>
          <w:p w14:paraId="777E5F27"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682616" w:rsidRPr="00A7685D" w14:paraId="580F8490" w14:textId="77777777" w:rsidTr="00C74DD6">
        <w:trPr>
          <w:trHeight w:val="96"/>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3BBE2480"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088B237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Геометрія</w:t>
            </w:r>
          </w:p>
        </w:tc>
        <w:tc>
          <w:tcPr>
            <w:tcW w:w="1261" w:type="dxa"/>
            <w:tcBorders>
              <w:top w:val="single" w:sz="4" w:space="0" w:color="auto"/>
              <w:left w:val="single" w:sz="4" w:space="0" w:color="auto"/>
              <w:bottom w:val="single" w:sz="4" w:space="0" w:color="auto"/>
              <w:right w:val="single" w:sz="4" w:space="0" w:color="auto"/>
            </w:tcBorders>
            <w:hideMark/>
          </w:tcPr>
          <w:p w14:paraId="5CDC1AFD"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261" w:type="dxa"/>
            <w:tcBorders>
              <w:top w:val="single" w:sz="4" w:space="0" w:color="auto"/>
              <w:left w:val="single" w:sz="4" w:space="0" w:color="auto"/>
              <w:bottom w:val="single" w:sz="4" w:space="0" w:color="auto"/>
              <w:right w:val="single" w:sz="4" w:space="0" w:color="auto"/>
            </w:tcBorders>
          </w:tcPr>
          <w:p w14:paraId="030453CD"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FAD742F" w14:textId="77777777" w:rsidTr="00C74DD6">
        <w:trPr>
          <w:trHeight w:val="96"/>
          <w:jc w:val="center"/>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665D5EC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Природнича</w:t>
            </w:r>
          </w:p>
        </w:tc>
        <w:tc>
          <w:tcPr>
            <w:tcW w:w="3307" w:type="dxa"/>
            <w:tcBorders>
              <w:top w:val="single" w:sz="4" w:space="0" w:color="auto"/>
              <w:left w:val="single" w:sz="4" w:space="0" w:color="auto"/>
              <w:bottom w:val="single" w:sz="4" w:space="0" w:color="auto"/>
              <w:right w:val="single" w:sz="4" w:space="0" w:color="auto"/>
            </w:tcBorders>
            <w:hideMark/>
          </w:tcPr>
          <w:p w14:paraId="270A00AA"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Біологія</w:t>
            </w:r>
          </w:p>
        </w:tc>
        <w:tc>
          <w:tcPr>
            <w:tcW w:w="1261" w:type="dxa"/>
            <w:tcBorders>
              <w:top w:val="single" w:sz="4" w:space="0" w:color="auto"/>
              <w:left w:val="single" w:sz="4" w:space="0" w:color="auto"/>
              <w:bottom w:val="single" w:sz="4" w:space="0" w:color="auto"/>
              <w:right w:val="single" w:sz="4" w:space="0" w:color="auto"/>
            </w:tcBorders>
            <w:hideMark/>
          </w:tcPr>
          <w:p w14:paraId="45C843B6"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261" w:type="dxa"/>
            <w:tcBorders>
              <w:top w:val="single" w:sz="4" w:space="0" w:color="auto"/>
              <w:left w:val="single" w:sz="4" w:space="0" w:color="auto"/>
              <w:bottom w:val="single" w:sz="4" w:space="0" w:color="auto"/>
              <w:right w:val="single" w:sz="4" w:space="0" w:color="auto"/>
            </w:tcBorders>
          </w:tcPr>
          <w:p w14:paraId="2EDA81A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9B00C43" w14:textId="77777777" w:rsidTr="00C74DD6">
        <w:trPr>
          <w:trHeight w:val="388"/>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0C4EFA9B"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4CF0C361"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Географія</w:t>
            </w:r>
          </w:p>
        </w:tc>
        <w:tc>
          <w:tcPr>
            <w:tcW w:w="1261" w:type="dxa"/>
            <w:tcBorders>
              <w:top w:val="single" w:sz="4" w:space="0" w:color="auto"/>
              <w:left w:val="single" w:sz="4" w:space="0" w:color="auto"/>
              <w:bottom w:val="single" w:sz="4" w:space="0" w:color="auto"/>
              <w:right w:val="single" w:sz="4" w:space="0" w:color="auto"/>
            </w:tcBorders>
            <w:hideMark/>
          </w:tcPr>
          <w:p w14:paraId="4B844D7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261" w:type="dxa"/>
            <w:tcBorders>
              <w:top w:val="single" w:sz="4" w:space="0" w:color="auto"/>
              <w:left w:val="single" w:sz="4" w:space="0" w:color="auto"/>
              <w:bottom w:val="single" w:sz="4" w:space="0" w:color="auto"/>
              <w:right w:val="single" w:sz="4" w:space="0" w:color="auto"/>
            </w:tcBorders>
          </w:tcPr>
          <w:p w14:paraId="2D9D6172"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8911022" w14:textId="77777777" w:rsidTr="00C74DD6">
        <w:trPr>
          <w:trHeight w:val="399"/>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41D32282"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5BDFA99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Фізика</w:t>
            </w:r>
          </w:p>
        </w:tc>
        <w:tc>
          <w:tcPr>
            <w:tcW w:w="1261" w:type="dxa"/>
            <w:tcBorders>
              <w:top w:val="single" w:sz="4" w:space="0" w:color="auto"/>
              <w:left w:val="single" w:sz="4" w:space="0" w:color="auto"/>
              <w:bottom w:val="single" w:sz="4" w:space="0" w:color="auto"/>
              <w:right w:val="single" w:sz="4" w:space="0" w:color="auto"/>
            </w:tcBorders>
            <w:hideMark/>
          </w:tcPr>
          <w:p w14:paraId="2E7A1A4A"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c>
          <w:tcPr>
            <w:tcW w:w="1261" w:type="dxa"/>
            <w:tcBorders>
              <w:top w:val="single" w:sz="4" w:space="0" w:color="auto"/>
              <w:left w:val="single" w:sz="4" w:space="0" w:color="auto"/>
              <w:bottom w:val="single" w:sz="4" w:space="0" w:color="auto"/>
              <w:right w:val="single" w:sz="4" w:space="0" w:color="auto"/>
            </w:tcBorders>
          </w:tcPr>
          <w:p w14:paraId="1D4F5C35"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6AD9AEDF" w14:textId="77777777" w:rsidTr="00C74DD6">
        <w:trPr>
          <w:trHeight w:val="399"/>
          <w:jc w:val="center"/>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4024A8A4" w14:textId="77777777" w:rsidR="00682616" w:rsidRPr="00A7685D" w:rsidRDefault="00682616" w:rsidP="00A7685D">
            <w:pPr>
              <w:spacing w:line="276" w:lineRule="auto"/>
              <w:rPr>
                <w:rFonts w:ascii="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59666F92"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Хімія</w:t>
            </w:r>
          </w:p>
        </w:tc>
        <w:tc>
          <w:tcPr>
            <w:tcW w:w="1261" w:type="dxa"/>
            <w:tcBorders>
              <w:top w:val="single" w:sz="4" w:space="0" w:color="auto"/>
              <w:left w:val="single" w:sz="4" w:space="0" w:color="auto"/>
              <w:bottom w:val="single" w:sz="4" w:space="0" w:color="auto"/>
              <w:right w:val="single" w:sz="4" w:space="0" w:color="auto"/>
            </w:tcBorders>
            <w:hideMark/>
          </w:tcPr>
          <w:p w14:paraId="49D325A1"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4457796A"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1,5</w:t>
            </w:r>
          </w:p>
        </w:tc>
      </w:tr>
      <w:tr w:rsidR="00682616" w:rsidRPr="00A7685D" w14:paraId="78BE30B0" w14:textId="77777777" w:rsidTr="00C74DD6">
        <w:trPr>
          <w:trHeight w:val="388"/>
          <w:jc w:val="center"/>
        </w:trPr>
        <w:tc>
          <w:tcPr>
            <w:tcW w:w="2739" w:type="dxa"/>
            <w:gridSpan w:val="2"/>
            <w:tcBorders>
              <w:top w:val="single" w:sz="4" w:space="0" w:color="auto"/>
              <w:left w:val="single" w:sz="4" w:space="0" w:color="auto"/>
              <w:bottom w:val="single" w:sz="4" w:space="0" w:color="auto"/>
              <w:right w:val="single" w:sz="4" w:space="0" w:color="auto"/>
            </w:tcBorders>
            <w:hideMark/>
          </w:tcPr>
          <w:p w14:paraId="3C16994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Технологічна</w:t>
            </w:r>
          </w:p>
        </w:tc>
        <w:tc>
          <w:tcPr>
            <w:tcW w:w="3307" w:type="dxa"/>
            <w:tcBorders>
              <w:top w:val="single" w:sz="4" w:space="0" w:color="auto"/>
              <w:left w:val="single" w:sz="4" w:space="0" w:color="auto"/>
              <w:bottom w:val="single" w:sz="4" w:space="0" w:color="auto"/>
              <w:right w:val="single" w:sz="4" w:space="0" w:color="auto"/>
            </w:tcBorders>
            <w:hideMark/>
          </w:tcPr>
          <w:p w14:paraId="4A02DA6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Технології</w:t>
            </w:r>
          </w:p>
        </w:tc>
        <w:tc>
          <w:tcPr>
            <w:tcW w:w="1261" w:type="dxa"/>
            <w:tcBorders>
              <w:top w:val="single" w:sz="4" w:space="0" w:color="auto"/>
              <w:left w:val="single" w:sz="4" w:space="0" w:color="auto"/>
              <w:bottom w:val="single" w:sz="4" w:space="0" w:color="auto"/>
              <w:right w:val="single" w:sz="4" w:space="0" w:color="auto"/>
            </w:tcBorders>
            <w:hideMark/>
          </w:tcPr>
          <w:p w14:paraId="6A82C384"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35938E13"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4D274023" w14:textId="77777777" w:rsidTr="00C74DD6">
        <w:trPr>
          <w:trHeight w:val="388"/>
          <w:jc w:val="center"/>
        </w:trPr>
        <w:tc>
          <w:tcPr>
            <w:tcW w:w="2739" w:type="dxa"/>
            <w:gridSpan w:val="2"/>
            <w:tcBorders>
              <w:top w:val="single" w:sz="4" w:space="0" w:color="auto"/>
              <w:left w:val="single" w:sz="4" w:space="0" w:color="auto"/>
              <w:bottom w:val="single" w:sz="4" w:space="0" w:color="auto"/>
              <w:right w:val="single" w:sz="4" w:space="0" w:color="auto"/>
            </w:tcBorders>
            <w:vAlign w:val="center"/>
            <w:hideMark/>
          </w:tcPr>
          <w:p w14:paraId="335EBC36" w14:textId="77777777" w:rsidR="00682616" w:rsidRPr="00A7685D" w:rsidRDefault="00682616" w:rsidP="00A7685D">
            <w:pPr>
              <w:spacing w:line="276" w:lineRule="auto"/>
              <w:rPr>
                <w:rFonts w:ascii="Times New Roman" w:hAnsi="Times New Roman"/>
                <w:color w:val="000000"/>
                <w:sz w:val="24"/>
                <w:szCs w:val="24"/>
                <w:lang w:eastAsia="zh-CN"/>
              </w:rPr>
            </w:pPr>
            <w:proofErr w:type="spellStart"/>
            <w:r w:rsidRPr="00A7685D">
              <w:rPr>
                <w:rFonts w:ascii="Times New Roman" w:hAnsi="Times New Roman"/>
                <w:color w:val="000000"/>
                <w:sz w:val="24"/>
                <w:szCs w:val="24"/>
                <w:lang w:eastAsia="zh-CN"/>
              </w:rPr>
              <w:t>Інформатична</w:t>
            </w:r>
            <w:proofErr w:type="spellEnd"/>
          </w:p>
        </w:tc>
        <w:tc>
          <w:tcPr>
            <w:tcW w:w="3307" w:type="dxa"/>
            <w:tcBorders>
              <w:top w:val="single" w:sz="4" w:space="0" w:color="auto"/>
              <w:left w:val="single" w:sz="4" w:space="0" w:color="auto"/>
              <w:bottom w:val="single" w:sz="4" w:space="0" w:color="auto"/>
              <w:right w:val="single" w:sz="4" w:space="0" w:color="auto"/>
            </w:tcBorders>
            <w:hideMark/>
          </w:tcPr>
          <w:p w14:paraId="5467293A"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Інформатика</w:t>
            </w:r>
          </w:p>
        </w:tc>
        <w:tc>
          <w:tcPr>
            <w:tcW w:w="1261" w:type="dxa"/>
            <w:tcBorders>
              <w:top w:val="single" w:sz="4" w:space="0" w:color="auto"/>
              <w:left w:val="single" w:sz="4" w:space="0" w:color="auto"/>
              <w:bottom w:val="single" w:sz="4" w:space="0" w:color="auto"/>
              <w:right w:val="single" w:sz="4" w:space="0" w:color="auto"/>
            </w:tcBorders>
            <w:hideMark/>
          </w:tcPr>
          <w:p w14:paraId="14A5661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284A8043"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45F3BF30" w14:textId="77777777" w:rsidTr="00C74DD6">
        <w:trPr>
          <w:trHeight w:val="96"/>
          <w:jc w:val="center"/>
        </w:trPr>
        <w:tc>
          <w:tcPr>
            <w:tcW w:w="2739" w:type="dxa"/>
            <w:gridSpan w:val="2"/>
            <w:vMerge w:val="restart"/>
            <w:tcBorders>
              <w:top w:val="single" w:sz="4" w:space="0" w:color="auto"/>
              <w:left w:val="single" w:sz="4" w:space="0" w:color="auto"/>
              <w:right w:val="single" w:sz="4" w:space="0" w:color="auto"/>
            </w:tcBorders>
            <w:hideMark/>
          </w:tcPr>
          <w:p w14:paraId="75D4689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Соціальна й </w:t>
            </w:r>
            <w:proofErr w:type="spellStart"/>
            <w:r w:rsidRPr="00A7685D">
              <w:rPr>
                <w:rFonts w:ascii="Times New Roman" w:eastAsia="Times New Roman" w:hAnsi="Times New Roman"/>
                <w:color w:val="000000"/>
                <w:sz w:val="24"/>
                <w:szCs w:val="24"/>
                <w:lang w:eastAsia="zh-CN"/>
              </w:rPr>
              <w:t>здоров’язбережувальна</w:t>
            </w:r>
            <w:proofErr w:type="spellEnd"/>
          </w:p>
          <w:p w14:paraId="70BD3594"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hideMark/>
          </w:tcPr>
          <w:p w14:paraId="25BD6EF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Інтегрований курс «Здоров’я, безпека та добробут»</w:t>
            </w:r>
          </w:p>
          <w:p w14:paraId="6F56F1D7"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p>
        </w:tc>
        <w:tc>
          <w:tcPr>
            <w:tcW w:w="1261" w:type="dxa"/>
            <w:tcBorders>
              <w:top w:val="single" w:sz="4" w:space="0" w:color="auto"/>
              <w:left w:val="single" w:sz="4" w:space="0" w:color="auto"/>
              <w:bottom w:val="single" w:sz="4" w:space="0" w:color="auto"/>
              <w:right w:val="single" w:sz="4" w:space="0" w:color="auto"/>
            </w:tcBorders>
            <w:hideMark/>
          </w:tcPr>
          <w:p w14:paraId="7588A576"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c>
          <w:tcPr>
            <w:tcW w:w="1261" w:type="dxa"/>
            <w:tcBorders>
              <w:top w:val="single" w:sz="4" w:space="0" w:color="auto"/>
              <w:left w:val="single" w:sz="4" w:space="0" w:color="auto"/>
              <w:bottom w:val="single" w:sz="4" w:space="0" w:color="auto"/>
              <w:right w:val="single" w:sz="4" w:space="0" w:color="auto"/>
            </w:tcBorders>
          </w:tcPr>
          <w:p w14:paraId="1640907D"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682616" w:rsidRPr="00A7685D" w14:paraId="23156CC9" w14:textId="77777777" w:rsidTr="00C74DD6">
        <w:trPr>
          <w:trHeight w:val="96"/>
          <w:jc w:val="center"/>
        </w:trPr>
        <w:tc>
          <w:tcPr>
            <w:tcW w:w="2739" w:type="dxa"/>
            <w:gridSpan w:val="2"/>
            <w:vMerge/>
            <w:tcBorders>
              <w:left w:val="single" w:sz="4" w:space="0" w:color="auto"/>
              <w:bottom w:val="single" w:sz="4" w:space="0" w:color="auto"/>
              <w:right w:val="single" w:sz="4" w:space="0" w:color="auto"/>
            </w:tcBorders>
          </w:tcPr>
          <w:p w14:paraId="32FA5B9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p>
        </w:tc>
        <w:tc>
          <w:tcPr>
            <w:tcW w:w="3307" w:type="dxa"/>
            <w:tcBorders>
              <w:top w:val="single" w:sz="4" w:space="0" w:color="auto"/>
              <w:left w:val="single" w:sz="4" w:space="0" w:color="auto"/>
              <w:bottom w:val="single" w:sz="4" w:space="0" w:color="auto"/>
              <w:right w:val="single" w:sz="4" w:space="0" w:color="auto"/>
            </w:tcBorders>
          </w:tcPr>
          <w:p w14:paraId="4999ABAB"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Підприємництво і фінансова грамотність</w:t>
            </w:r>
          </w:p>
        </w:tc>
        <w:tc>
          <w:tcPr>
            <w:tcW w:w="1261" w:type="dxa"/>
            <w:tcBorders>
              <w:top w:val="single" w:sz="4" w:space="0" w:color="auto"/>
              <w:left w:val="single" w:sz="4" w:space="0" w:color="auto"/>
              <w:bottom w:val="single" w:sz="4" w:space="0" w:color="auto"/>
              <w:right w:val="single" w:sz="4" w:space="0" w:color="auto"/>
            </w:tcBorders>
          </w:tcPr>
          <w:p w14:paraId="275B8ED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c>
          <w:tcPr>
            <w:tcW w:w="1261" w:type="dxa"/>
            <w:tcBorders>
              <w:top w:val="single" w:sz="4" w:space="0" w:color="auto"/>
              <w:left w:val="single" w:sz="4" w:space="0" w:color="auto"/>
              <w:bottom w:val="single" w:sz="4" w:space="0" w:color="auto"/>
              <w:right w:val="single" w:sz="4" w:space="0" w:color="auto"/>
            </w:tcBorders>
          </w:tcPr>
          <w:p w14:paraId="7E83D87F"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0,5</w:t>
            </w:r>
          </w:p>
        </w:tc>
      </w:tr>
      <w:tr w:rsidR="00682616" w:rsidRPr="00A7685D" w14:paraId="31A521B5" w14:textId="77777777" w:rsidTr="00C74DD6">
        <w:trPr>
          <w:trHeight w:val="84"/>
          <w:jc w:val="center"/>
        </w:trPr>
        <w:tc>
          <w:tcPr>
            <w:tcW w:w="2739" w:type="dxa"/>
            <w:gridSpan w:val="2"/>
            <w:tcBorders>
              <w:top w:val="single" w:sz="4" w:space="0" w:color="auto"/>
              <w:left w:val="single" w:sz="4" w:space="0" w:color="auto"/>
              <w:bottom w:val="single" w:sz="4" w:space="0" w:color="auto"/>
              <w:right w:val="single" w:sz="4" w:space="0" w:color="auto"/>
            </w:tcBorders>
            <w:vAlign w:val="center"/>
            <w:hideMark/>
          </w:tcPr>
          <w:p w14:paraId="07FB1D2F" w14:textId="77777777" w:rsidR="00682616" w:rsidRPr="00A7685D" w:rsidRDefault="00682616" w:rsidP="00A7685D">
            <w:pPr>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Фізична культура</w:t>
            </w:r>
          </w:p>
        </w:tc>
        <w:tc>
          <w:tcPr>
            <w:tcW w:w="3307" w:type="dxa"/>
            <w:tcBorders>
              <w:top w:val="single" w:sz="4" w:space="0" w:color="auto"/>
              <w:left w:val="single" w:sz="4" w:space="0" w:color="auto"/>
              <w:bottom w:val="single" w:sz="4" w:space="0" w:color="auto"/>
              <w:right w:val="single" w:sz="4" w:space="0" w:color="auto"/>
            </w:tcBorders>
            <w:hideMark/>
          </w:tcPr>
          <w:p w14:paraId="479B567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Фізична культура</w:t>
            </w:r>
          </w:p>
        </w:tc>
        <w:tc>
          <w:tcPr>
            <w:tcW w:w="1261" w:type="dxa"/>
            <w:tcBorders>
              <w:top w:val="single" w:sz="4" w:space="0" w:color="auto"/>
              <w:left w:val="single" w:sz="4" w:space="0" w:color="auto"/>
              <w:bottom w:val="single" w:sz="4" w:space="0" w:color="auto"/>
              <w:right w:val="single" w:sz="4" w:space="0" w:color="auto"/>
            </w:tcBorders>
            <w:hideMark/>
          </w:tcPr>
          <w:p w14:paraId="2D50C42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c>
          <w:tcPr>
            <w:tcW w:w="1261" w:type="dxa"/>
            <w:tcBorders>
              <w:top w:val="single" w:sz="4" w:space="0" w:color="auto"/>
              <w:left w:val="single" w:sz="4" w:space="0" w:color="auto"/>
              <w:bottom w:val="single" w:sz="4" w:space="0" w:color="auto"/>
              <w:right w:val="single" w:sz="4" w:space="0" w:color="auto"/>
            </w:tcBorders>
          </w:tcPr>
          <w:p w14:paraId="0E8223D3"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682616" w:rsidRPr="00A7685D" w14:paraId="5970FAAB" w14:textId="77777777" w:rsidTr="00C74DD6">
        <w:trPr>
          <w:trHeight w:val="109"/>
          <w:jc w:val="center"/>
        </w:trPr>
        <w:tc>
          <w:tcPr>
            <w:tcW w:w="6046" w:type="dxa"/>
            <w:gridSpan w:val="3"/>
            <w:tcBorders>
              <w:top w:val="single" w:sz="4" w:space="0" w:color="auto"/>
              <w:left w:val="single" w:sz="4" w:space="0" w:color="auto"/>
              <w:bottom w:val="single" w:sz="4" w:space="0" w:color="auto"/>
              <w:right w:val="single" w:sz="4" w:space="0" w:color="auto"/>
            </w:tcBorders>
            <w:hideMark/>
          </w:tcPr>
          <w:p w14:paraId="270ADE3E"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b/>
                <w:color w:val="000000"/>
                <w:sz w:val="24"/>
                <w:szCs w:val="24"/>
                <w:lang w:eastAsia="zh-CN"/>
              </w:rPr>
              <w:t>РАЗОМ</w:t>
            </w:r>
          </w:p>
        </w:tc>
        <w:tc>
          <w:tcPr>
            <w:tcW w:w="1261" w:type="dxa"/>
            <w:tcBorders>
              <w:top w:val="single" w:sz="4" w:space="0" w:color="auto"/>
              <w:left w:val="single" w:sz="4" w:space="0" w:color="auto"/>
              <w:bottom w:val="single" w:sz="4" w:space="0" w:color="auto"/>
              <w:right w:val="single" w:sz="4" w:space="0" w:color="auto"/>
            </w:tcBorders>
            <w:hideMark/>
          </w:tcPr>
          <w:p w14:paraId="66FCC0EB"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31+3</w:t>
            </w:r>
          </w:p>
        </w:tc>
        <w:tc>
          <w:tcPr>
            <w:tcW w:w="1261" w:type="dxa"/>
            <w:tcBorders>
              <w:top w:val="single" w:sz="4" w:space="0" w:color="auto"/>
              <w:left w:val="single" w:sz="4" w:space="0" w:color="auto"/>
              <w:bottom w:val="single" w:sz="4" w:space="0" w:color="auto"/>
              <w:right w:val="single" w:sz="4" w:space="0" w:color="auto"/>
            </w:tcBorders>
          </w:tcPr>
          <w:p w14:paraId="0981F3C1"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32+3</w:t>
            </w:r>
          </w:p>
        </w:tc>
      </w:tr>
      <w:tr w:rsidR="00682616" w:rsidRPr="00A7685D" w14:paraId="70E85DB9" w14:textId="77777777" w:rsidTr="00C74DD6">
        <w:trPr>
          <w:trHeight w:val="122"/>
          <w:jc w:val="center"/>
        </w:trPr>
        <w:tc>
          <w:tcPr>
            <w:tcW w:w="434" w:type="dxa"/>
            <w:tcBorders>
              <w:top w:val="single" w:sz="4" w:space="0" w:color="auto"/>
              <w:left w:val="single" w:sz="4" w:space="0" w:color="auto"/>
              <w:bottom w:val="single" w:sz="4" w:space="0" w:color="auto"/>
              <w:right w:val="single" w:sz="4" w:space="0" w:color="auto"/>
            </w:tcBorders>
          </w:tcPr>
          <w:p w14:paraId="5E4D5DDE" w14:textId="77777777" w:rsidR="00682616" w:rsidRPr="00A7685D" w:rsidRDefault="00682616" w:rsidP="00A7685D">
            <w:pPr>
              <w:suppressAutoHyphens/>
              <w:spacing w:line="276" w:lineRule="auto"/>
              <w:rPr>
                <w:rFonts w:ascii="Times New Roman" w:eastAsia="Times New Roman" w:hAnsi="Times New Roman"/>
                <w:bCs/>
                <w:color w:val="000000"/>
                <w:sz w:val="24"/>
                <w:szCs w:val="24"/>
                <w:lang w:eastAsia="zh-CN"/>
              </w:rPr>
            </w:pPr>
            <w:r w:rsidRPr="00A7685D">
              <w:rPr>
                <w:rFonts w:ascii="Times New Roman" w:eastAsia="Times New Roman" w:hAnsi="Times New Roman"/>
                <w:bCs/>
                <w:color w:val="000000"/>
                <w:sz w:val="24"/>
                <w:szCs w:val="24"/>
                <w:lang w:eastAsia="zh-CN"/>
              </w:rPr>
              <w:t>1</w:t>
            </w:r>
          </w:p>
        </w:tc>
        <w:tc>
          <w:tcPr>
            <w:tcW w:w="5612" w:type="dxa"/>
            <w:gridSpan w:val="2"/>
            <w:tcBorders>
              <w:top w:val="single" w:sz="4" w:space="0" w:color="auto"/>
              <w:left w:val="single" w:sz="4" w:space="0" w:color="auto"/>
              <w:bottom w:val="single" w:sz="4" w:space="0" w:color="auto"/>
              <w:right w:val="single" w:sz="4" w:space="0" w:color="auto"/>
            </w:tcBorders>
          </w:tcPr>
          <w:p w14:paraId="5916EF21"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b/>
                <w:i/>
                <w:color w:val="000000"/>
                <w:sz w:val="24"/>
                <w:szCs w:val="24"/>
                <w:lang w:eastAsia="zh-CN"/>
              </w:rPr>
              <w:t>Додаткові години на навчальні предмети</w:t>
            </w:r>
          </w:p>
        </w:tc>
        <w:tc>
          <w:tcPr>
            <w:tcW w:w="1261" w:type="dxa"/>
            <w:tcBorders>
              <w:top w:val="single" w:sz="4" w:space="0" w:color="auto"/>
              <w:left w:val="single" w:sz="4" w:space="0" w:color="auto"/>
              <w:bottom w:val="single" w:sz="4" w:space="0" w:color="auto"/>
              <w:right w:val="single" w:sz="4" w:space="0" w:color="auto"/>
            </w:tcBorders>
          </w:tcPr>
          <w:p w14:paraId="5FE0AAE4"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p>
        </w:tc>
        <w:tc>
          <w:tcPr>
            <w:tcW w:w="1261" w:type="dxa"/>
            <w:tcBorders>
              <w:top w:val="single" w:sz="4" w:space="0" w:color="auto"/>
              <w:left w:val="single" w:sz="4" w:space="0" w:color="auto"/>
              <w:bottom w:val="single" w:sz="4" w:space="0" w:color="auto"/>
              <w:right w:val="single" w:sz="4" w:space="0" w:color="auto"/>
            </w:tcBorders>
          </w:tcPr>
          <w:p w14:paraId="4908C7DE"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p>
        </w:tc>
      </w:tr>
      <w:tr w:rsidR="00682616" w:rsidRPr="00A7685D" w14:paraId="1E88B19F" w14:textId="77777777" w:rsidTr="00C74DD6">
        <w:trPr>
          <w:trHeight w:val="82"/>
          <w:jc w:val="center"/>
        </w:trPr>
        <w:tc>
          <w:tcPr>
            <w:tcW w:w="434" w:type="dxa"/>
            <w:tcBorders>
              <w:top w:val="single" w:sz="4" w:space="0" w:color="auto"/>
              <w:left w:val="single" w:sz="4" w:space="0" w:color="auto"/>
              <w:bottom w:val="single" w:sz="4" w:space="0" w:color="auto"/>
              <w:right w:val="single" w:sz="4" w:space="0" w:color="auto"/>
            </w:tcBorders>
          </w:tcPr>
          <w:p w14:paraId="1D606663" w14:textId="77777777" w:rsidR="00682616" w:rsidRPr="00A7685D" w:rsidRDefault="00682616" w:rsidP="00A7685D">
            <w:pPr>
              <w:suppressAutoHyphens/>
              <w:spacing w:line="276" w:lineRule="auto"/>
              <w:rPr>
                <w:rFonts w:ascii="Times New Roman" w:eastAsia="Times New Roman" w:hAnsi="Times New Roman"/>
                <w:bCs/>
                <w:color w:val="000000"/>
                <w:sz w:val="24"/>
                <w:szCs w:val="24"/>
                <w:lang w:eastAsia="zh-CN"/>
              </w:rPr>
            </w:pPr>
            <w:r w:rsidRPr="00A7685D">
              <w:rPr>
                <w:rFonts w:ascii="Times New Roman" w:eastAsia="Times New Roman" w:hAnsi="Times New Roman"/>
                <w:bCs/>
                <w:color w:val="000000"/>
                <w:sz w:val="24"/>
                <w:szCs w:val="24"/>
                <w:lang w:eastAsia="zh-CN"/>
              </w:rPr>
              <w:t>2</w:t>
            </w:r>
          </w:p>
        </w:tc>
        <w:tc>
          <w:tcPr>
            <w:tcW w:w="5612" w:type="dxa"/>
            <w:gridSpan w:val="2"/>
            <w:tcBorders>
              <w:top w:val="single" w:sz="4" w:space="0" w:color="auto"/>
              <w:left w:val="single" w:sz="4" w:space="0" w:color="auto"/>
              <w:bottom w:val="single" w:sz="4" w:space="0" w:color="auto"/>
              <w:right w:val="single" w:sz="4" w:space="0" w:color="auto"/>
            </w:tcBorders>
          </w:tcPr>
          <w:p w14:paraId="1644B843"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b/>
                <w:i/>
                <w:color w:val="000000"/>
                <w:sz w:val="24"/>
                <w:szCs w:val="24"/>
                <w:lang w:eastAsia="zh-CN"/>
              </w:rPr>
              <w:t>Гранично допустиме навантаження</w:t>
            </w:r>
          </w:p>
        </w:tc>
        <w:tc>
          <w:tcPr>
            <w:tcW w:w="1261" w:type="dxa"/>
            <w:tcBorders>
              <w:top w:val="single" w:sz="4" w:space="0" w:color="auto"/>
              <w:left w:val="single" w:sz="4" w:space="0" w:color="auto"/>
              <w:bottom w:val="single" w:sz="4" w:space="0" w:color="auto"/>
              <w:right w:val="single" w:sz="4" w:space="0" w:color="auto"/>
            </w:tcBorders>
            <w:hideMark/>
          </w:tcPr>
          <w:p w14:paraId="655DA313"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32</w:t>
            </w:r>
          </w:p>
        </w:tc>
        <w:tc>
          <w:tcPr>
            <w:tcW w:w="1261" w:type="dxa"/>
            <w:tcBorders>
              <w:top w:val="single" w:sz="4" w:space="0" w:color="auto"/>
              <w:left w:val="single" w:sz="4" w:space="0" w:color="auto"/>
              <w:bottom w:val="single" w:sz="4" w:space="0" w:color="auto"/>
              <w:right w:val="single" w:sz="4" w:space="0" w:color="auto"/>
            </w:tcBorders>
          </w:tcPr>
          <w:p w14:paraId="54460DB5"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33</w:t>
            </w:r>
          </w:p>
        </w:tc>
      </w:tr>
      <w:tr w:rsidR="00682616" w:rsidRPr="00A7685D" w14:paraId="532F85F0" w14:textId="77777777" w:rsidTr="00C74DD6">
        <w:trPr>
          <w:trHeight w:val="109"/>
          <w:jc w:val="center"/>
        </w:trPr>
        <w:tc>
          <w:tcPr>
            <w:tcW w:w="434" w:type="dxa"/>
            <w:tcBorders>
              <w:top w:val="single" w:sz="4" w:space="0" w:color="auto"/>
              <w:left w:val="single" w:sz="4" w:space="0" w:color="auto"/>
              <w:bottom w:val="single" w:sz="4" w:space="0" w:color="auto"/>
              <w:right w:val="single" w:sz="4" w:space="0" w:color="auto"/>
            </w:tcBorders>
          </w:tcPr>
          <w:p w14:paraId="7D12E492" w14:textId="77777777" w:rsidR="00682616" w:rsidRPr="00A7685D" w:rsidRDefault="00682616" w:rsidP="00A7685D">
            <w:pPr>
              <w:suppressAutoHyphens/>
              <w:spacing w:line="276" w:lineRule="auto"/>
              <w:rPr>
                <w:rFonts w:ascii="Times New Roman" w:eastAsia="Times New Roman" w:hAnsi="Times New Roman"/>
                <w:bCs/>
                <w:color w:val="000000"/>
                <w:sz w:val="24"/>
                <w:szCs w:val="24"/>
                <w:lang w:eastAsia="zh-CN"/>
              </w:rPr>
            </w:pPr>
          </w:p>
        </w:tc>
        <w:tc>
          <w:tcPr>
            <w:tcW w:w="5612" w:type="dxa"/>
            <w:gridSpan w:val="2"/>
            <w:tcBorders>
              <w:top w:val="single" w:sz="4" w:space="0" w:color="auto"/>
              <w:left w:val="single" w:sz="4" w:space="0" w:color="auto"/>
              <w:bottom w:val="single" w:sz="4" w:space="0" w:color="auto"/>
              <w:right w:val="single" w:sz="4" w:space="0" w:color="auto"/>
            </w:tcBorders>
          </w:tcPr>
          <w:p w14:paraId="58D79DA3" w14:textId="77777777" w:rsidR="00682616" w:rsidRPr="00A7685D" w:rsidRDefault="00682616" w:rsidP="00A7685D">
            <w:pPr>
              <w:suppressAutoHyphens/>
              <w:spacing w:line="276" w:lineRule="auto"/>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Всього</w:t>
            </w:r>
          </w:p>
        </w:tc>
        <w:tc>
          <w:tcPr>
            <w:tcW w:w="1261" w:type="dxa"/>
            <w:tcBorders>
              <w:top w:val="single" w:sz="4" w:space="0" w:color="auto"/>
              <w:left w:val="single" w:sz="4" w:space="0" w:color="auto"/>
              <w:bottom w:val="single" w:sz="4" w:space="0" w:color="auto"/>
              <w:right w:val="single" w:sz="4" w:space="0" w:color="auto"/>
            </w:tcBorders>
            <w:hideMark/>
          </w:tcPr>
          <w:p w14:paraId="62C765EE"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31 +3</w:t>
            </w:r>
          </w:p>
        </w:tc>
        <w:tc>
          <w:tcPr>
            <w:tcW w:w="1261" w:type="dxa"/>
            <w:tcBorders>
              <w:top w:val="single" w:sz="4" w:space="0" w:color="auto"/>
              <w:left w:val="single" w:sz="4" w:space="0" w:color="auto"/>
              <w:bottom w:val="single" w:sz="4" w:space="0" w:color="auto"/>
              <w:right w:val="single" w:sz="4" w:space="0" w:color="auto"/>
            </w:tcBorders>
          </w:tcPr>
          <w:p w14:paraId="169E54FF"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32+3</w:t>
            </w:r>
          </w:p>
        </w:tc>
      </w:tr>
    </w:tbl>
    <w:p w14:paraId="5AB6430D" w14:textId="77777777" w:rsidR="00F75150" w:rsidRPr="00A7685D" w:rsidRDefault="00F75150" w:rsidP="00A7685D">
      <w:pPr>
        <w:suppressAutoHyphens/>
        <w:spacing w:after="0" w:line="276" w:lineRule="auto"/>
        <w:ind w:left="3540"/>
        <w:jc w:val="right"/>
        <w:rPr>
          <w:rFonts w:ascii="Times New Roman" w:eastAsia="Times New Roman" w:hAnsi="Times New Roman" w:cs="Times New Roman"/>
          <w:b/>
          <w:color w:val="000000"/>
          <w:sz w:val="24"/>
          <w:szCs w:val="24"/>
          <w:lang w:eastAsia="zh-CN"/>
        </w:rPr>
      </w:pPr>
    </w:p>
    <w:p w14:paraId="1D372F67"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6922488C"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7AEC338F"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76CE931A" w14:textId="77777777" w:rsidR="00F75150" w:rsidRPr="00A7685D" w:rsidRDefault="00F75150" w:rsidP="00224B8F">
      <w:pPr>
        <w:suppressAutoHyphens/>
        <w:spacing w:after="0" w:line="276" w:lineRule="auto"/>
        <w:rPr>
          <w:rFonts w:ascii="Times New Roman" w:eastAsia="Times New Roman" w:hAnsi="Times New Roman" w:cs="Times New Roman"/>
          <w:b/>
          <w:color w:val="000000"/>
          <w:sz w:val="24"/>
          <w:szCs w:val="24"/>
          <w:lang w:eastAsia="zh-CN"/>
        </w:rPr>
      </w:pPr>
    </w:p>
    <w:p w14:paraId="6DEE3CE9"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p>
    <w:p w14:paraId="67A3A935" w14:textId="77777777" w:rsidR="00F75150" w:rsidRPr="00A7685D" w:rsidRDefault="00F75150" w:rsidP="00A7685D">
      <w:pPr>
        <w:suppressAutoHyphens/>
        <w:spacing w:after="0" w:line="276" w:lineRule="auto"/>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Додаток № 5</w:t>
      </w:r>
    </w:p>
    <w:p w14:paraId="0C9F4C1F" w14:textId="77777777" w:rsidR="00F75150" w:rsidRPr="00A7685D" w:rsidRDefault="00F75150" w:rsidP="00A7685D">
      <w:pPr>
        <w:suppressAutoHyphens/>
        <w:spacing w:after="0" w:line="276" w:lineRule="auto"/>
        <w:ind w:left="5664"/>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 робочого навчального плану</w:t>
      </w:r>
    </w:p>
    <w:p w14:paraId="5637EA06"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3A19BAD4" w14:textId="77777777" w:rsidR="00F75150" w:rsidRPr="00A7685D" w:rsidRDefault="00F75150" w:rsidP="00A7685D">
      <w:pPr>
        <w:suppressAutoHyphens/>
        <w:spacing w:after="0" w:line="276" w:lineRule="auto"/>
        <w:ind w:left="5664"/>
        <w:jc w:val="center"/>
        <w:rPr>
          <w:rFonts w:ascii="Times New Roman" w:eastAsia="Times New Roman" w:hAnsi="Times New Roman" w:cs="Times New Roman"/>
          <w:b/>
          <w:color w:val="000000"/>
          <w:sz w:val="24"/>
          <w:szCs w:val="24"/>
          <w:lang w:eastAsia="zh-CN"/>
        </w:rPr>
      </w:pPr>
    </w:p>
    <w:p w14:paraId="082117E8" w14:textId="40C7F655"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РОБОЧИЙ НАВЧАЛЬНИЙ ПЛАН ДЛЯ  9-х КЛАСІВ </w:t>
      </w:r>
    </w:p>
    <w:p w14:paraId="789EDE4B"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ЛІЦЕЮ №2  ПОДІЛЬСЬКОЇ МІСЬКОЇ РАДИ </w:t>
      </w:r>
    </w:p>
    <w:p w14:paraId="01C2DA3D"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(складений за таблицею 1 Типової освітньої програми, затвердженої наказом МОН України від 20.04.2018 р.№ 405)</w:t>
      </w:r>
    </w:p>
    <w:p w14:paraId="2B3AF45C" w14:textId="77777777" w:rsidR="00F75150" w:rsidRPr="00A7685D" w:rsidRDefault="00F75150" w:rsidP="00A7685D">
      <w:pPr>
        <w:suppressAutoHyphens/>
        <w:spacing w:after="0" w:line="276" w:lineRule="auto"/>
        <w:ind w:left="3540"/>
        <w:jc w:val="center"/>
        <w:rPr>
          <w:rFonts w:ascii="Times New Roman" w:eastAsia="Times New Roman" w:hAnsi="Times New Roman" w:cs="Times New Roman"/>
          <w:b/>
          <w:color w:val="000000"/>
          <w:sz w:val="24"/>
          <w:szCs w:val="24"/>
          <w:lang w:eastAsia="zh-CN"/>
        </w:rPr>
      </w:pPr>
    </w:p>
    <w:tbl>
      <w:tblPr>
        <w:tblStyle w:val="28"/>
        <w:tblW w:w="0" w:type="auto"/>
        <w:jc w:val="center"/>
        <w:tblLook w:val="04A0" w:firstRow="1" w:lastRow="0" w:firstColumn="1" w:lastColumn="0" w:noHBand="0" w:noVBand="1"/>
      </w:tblPr>
      <w:tblGrid>
        <w:gridCol w:w="2360"/>
        <w:gridCol w:w="2354"/>
        <w:gridCol w:w="1232"/>
      </w:tblGrid>
      <w:tr w:rsidR="00682616" w:rsidRPr="00A7685D" w14:paraId="02E159A5" w14:textId="77777777" w:rsidTr="00496350">
        <w:trPr>
          <w:trHeight w:val="667"/>
          <w:jc w:val="center"/>
        </w:trPr>
        <w:tc>
          <w:tcPr>
            <w:tcW w:w="2360" w:type="dxa"/>
            <w:tcBorders>
              <w:top w:val="single" w:sz="4" w:space="0" w:color="auto"/>
              <w:left w:val="single" w:sz="4" w:space="0" w:color="auto"/>
              <w:bottom w:val="single" w:sz="4" w:space="0" w:color="auto"/>
              <w:right w:val="single" w:sz="4" w:space="0" w:color="auto"/>
            </w:tcBorders>
            <w:hideMark/>
          </w:tcPr>
          <w:p w14:paraId="0FBD289F"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Освітня галузь</w:t>
            </w:r>
          </w:p>
        </w:tc>
        <w:tc>
          <w:tcPr>
            <w:tcW w:w="2354" w:type="dxa"/>
            <w:tcBorders>
              <w:top w:val="single" w:sz="4" w:space="0" w:color="auto"/>
              <w:left w:val="single" w:sz="4" w:space="0" w:color="auto"/>
              <w:bottom w:val="single" w:sz="4" w:space="0" w:color="auto"/>
              <w:right w:val="single" w:sz="4" w:space="0" w:color="auto"/>
            </w:tcBorders>
          </w:tcPr>
          <w:p w14:paraId="66CC12E8"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Навчальні предмети</w:t>
            </w:r>
          </w:p>
          <w:p w14:paraId="3DFE427F"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p>
        </w:tc>
        <w:tc>
          <w:tcPr>
            <w:tcW w:w="1232" w:type="dxa"/>
            <w:tcBorders>
              <w:top w:val="single" w:sz="4" w:space="0" w:color="auto"/>
              <w:left w:val="single" w:sz="4" w:space="0" w:color="auto"/>
              <w:bottom w:val="single" w:sz="4" w:space="0" w:color="auto"/>
              <w:right w:val="single" w:sz="4" w:space="0" w:color="auto"/>
            </w:tcBorders>
            <w:hideMark/>
          </w:tcPr>
          <w:p w14:paraId="177FAAE5" w14:textId="77777777"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9</w:t>
            </w:r>
          </w:p>
          <w:p w14:paraId="17CBDCC6" w14:textId="632510E5" w:rsidR="00682616" w:rsidRPr="00A7685D" w:rsidRDefault="00682616" w:rsidP="00A7685D">
            <w:pPr>
              <w:suppressAutoHyphens/>
              <w:spacing w:line="276" w:lineRule="auto"/>
              <w:jc w:val="center"/>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А,Б</w:t>
            </w:r>
            <w:r w:rsidR="00CA03B9" w:rsidRPr="00A7685D">
              <w:rPr>
                <w:rFonts w:ascii="Times New Roman" w:eastAsia="Times New Roman" w:hAnsi="Times New Roman"/>
                <w:b/>
                <w:color w:val="000000"/>
                <w:sz w:val="24"/>
                <w:szCs w:val="24"/>
                <w:lang w:eastAsia="zh-CN"/>
              </w:rPr>
              <w:t>,В</w:t>
            </w:r>
          </w:p>
        </w:tc>
      </w:tr>
      <w:tr w:rsidR="00682616" w:rsidRPr="00A7685D" w14:paraId="1E55C8F2" w14:textId="77777777" w:rsidTr="00496350">
        <w:trPr>
          <w:trHeight w:val="103"/>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1A38CDE2"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Мова і література</w:t>
            </w:r>
          </w:p>
        </w:tc>
        <w:tc>
          <w:tcPr>
            <w:tcW w:w="2354" w:type="dxa"/>
            <w:tcBorders>
              <w:top w:val="single" w:sz="4" w:space="0" w:color="auto"/>
              <w:left w:val="single" w:sz="4" w:space="0" w:color="auto"/>
              <w:bottom w:val="single" w:sz="4" w:space="0" w:color="auto"/>
              <w:right w:val="single" w:sz="4" w:space="0" w:color="auto"/>
            </w:tcBorders>
            <w:hideMark/>
          </w:tcPr>
          <w:p w14:paraId="103F20C3" w14:textId="77777777" w:rsidR="00682616" w:rsidRPr="00A7685D" w:rsidRDefault="00682616" w:rsidP="00A7685D">
            <w:pPr>
              <w:suppressAutoHyphens/>
              <w:spacing w:line="276" w:lineRule="auto"/>
              <w:rPr>
                <w:rFonts w:ascii="Times New Roman" w:eastAsia="Times New Roman" w:hAnsi="Times New Roman"/>
                <w:color w:val="000000"/>
                <w:sz w:val="24"/>
                <w:szCs w:val="24"/>
                <w:lang w:val="en-US" w:eastAsia="zh-CN"/>
              </w:rPr>
            </w:pPr>
            <w:r w:rsidRPr="00A7685D">
              <w:rPr>
                <w:rFonts w:ascii="Times New Roman" w:eastAsia="Times New Roman" w:hAnsi="Times New Roman"/>
                <w:color w:val="000000"/>
                <w:sz w:val="24"/>
                <w:szCs w:val="24"/>
                <w:lang w:eastAsia="zh-CN"/>
              </w:rPr>
              <w:t xml:space="preserve">Українська мова </w:t>
            </w:r>
          </w:p>
        </w:tc>
        <w:tc>
          <w:tcPr>
            <w:tcW w:w="1232" w:type="dxa"/>
            <w:tcBorders>
              <w:top w:val="single" w:sz="4" w:space="0" w:color="auto"/>
              <w:left w:val="single" w:sz="4" w:space="0" w:color="auto"/>
              <w:bottom w:val="single" w:sz="4" w:space="0" w:color="auto"/>
              <w:right w:val="single" w:sz="4" w:space="0" w:color="auto"/>
            </w:tcBorders>
            <w:hideMark/>
          </w:tcPr>
          <w:p w14:paraId="6F6C0702"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25E8366C" w14:textId="77777777" w:rsidTr="00F75150">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AB112"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2137F27B"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Українська література</w:t>
            </w:r>
          </w:p>
        </w:tc>
        <w:tc>
          <w:tcPr>
            <w:tcW w:w="1232" w:type="dxa"/>
            <w:tcBorders>
              <w:top w:val="single" w:sz="4" w:space="0" w:color="auto"/>
              <w:left w:val="single" w:sz="4" w:space="0" w:color="auto"/>
              <w:bottom w:val="single" w:sz="4" w:space="0" w:color="auto"/>
              <w:right w:val="single" w:sz="4" w:space="0" w:color="auto"/>
            </w:tcBorders>
            <w:hideMark/>
          </w:tcPr>
          <w:p w14:paraId="08AE686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24DE08B4" w14:textId="77777777" w:rsidTr="00F75150">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CA280"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4072FD77"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Англійська мова</w:t>
            </w:r>
          </w:p>
        </w:tc>
        <w:tc>
          <w:tcPr>
            <w:tcW w:w="1232" w:type="dxa"/>
            <w:tcBorders>
              <w:top w:val="single" w:sz="4" w:space="0" w:color="auto"/>
              <w:left w:val="single" w:sz="4" w:space="0" w:color="auto"/>
              <w:bottom w:val="single" w:sz="4" w:space="0" w:color="auto"/>
              <w:right w:val="single" w:sz="4" w:space="0" w:color="auto"/>
            </w:tcBorders>
            <w:hideMark/>
          </w:tcPr>
          <w:p w14:paraId="429D3A9A"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682616" w:rsidRPr="00A7685D" w14:paraId="11E077F5" w14:textId="77777777" w:rsidTr="00F7515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0A44C"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34ABFFAE"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Зарубіжна  література</w:t>
            </w:r>
          </w:p>
        </w:tc>
        <w:tc>
          <w:tcPr>
            <w:tcW w:w="1232" w:type="dxa"/>
            <w:tcBorders>
              <w:top w:val="single" w:sz="4" w:space="0" w:color="auto"/>
              <w:left w:val="single" w:sz="4" w:space="0" w:color="auto"/>
              <w:bottom w:val="single" w:sz="4" w:space="0" w:color="auto"/>
              <w:right w:val="single" w:sz="4" w:space="0" w:color="auto"/>
            </w:tcBorders>
            <w:hideMark/>
          </w:tcPr>
          <w:p w14:paraId="55E01DB4"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6AF9C8E6" w14:textId="77777777" w:rsidTr="00496350">
        <w:trPr>
          <w:trHeight w:val="120"/>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6B66A541"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Суспільствознавство</w:t>
            </w:r>
          </w:p>
        </w:tc>
        <w:tc>
          <w:tcPr>
            <w:tcW w:w="2354" w:type="dxa"/>
            <w:tcBorders>
              <w:top w:val="single" w:sz="4" w:space="0" w:color="auto"/>
              <w:left w:val="single" w:sz="4" w:space="0" w:color="auto"/>
              <w:bottom w:val="single" w:sz="4" w:space="0" w:color="auto"/>
              <w:right w:val="single" w:sz="4" w:space="0" w:color="auto"/>
            </w:tcBorders>
            <w:hideMark/>
          </w:tcPr>
          <w:p w14:paraId="5BDE91BE"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Історія України</w:t>
            </w:r>
          </w:p>
        </w:tc>
        <w:tc>
          <w:tcPr>
            <w:tcW w:w="1232" w:type="dxa"/>
            <w:tcBorders>
              <w:top w:val="single" w:sz="4" w:space="0" w:color="auto"/>
              <w:left w:val="single" w:sz="4" w:space="0" w:color="auto"/>
              <w:bottom w:val="single" w:sz="4" w:space="0" w:color="auto"/>
              <w:right w:val="single" w:sz="4" w:space="0" w:color="auto"/>
            </w:tcBorders>
            <w:hideMark/>
          </w:tcPr>
          <w:p w14:paraId="3EF57E44"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1,5</w:t>
            </w:r>
          </w:p>
        </w:tc>
      </w:tr>
      <w:tr w:rsidR="00682616" w:rsidRPr="00A7685D" w14:paraId="0C83713C" w14:textId="77777777" w:rsidTr="00F75150">
        <w:trPr>
          <w:trHeight w:val="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D035D"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2196B82A"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Всесвітня історія</w:t>
            </w:r>
          </w:p>
        </w:tc>
        <w:tc>
          <w:tcPr>
            <w:tcW w:w="1232" w:type="dxa"/>
            <w:tcBorders>
              <w:top w:val="single" w:sz="4" w:space="0" w:color="auto"/>
              <w:left w:val="single" w:sz="4" w:space="0" w:color="auto"/>
              <w:bottom w:val="single" w:sz="4" w:space="0" w:color="auto"/>
              <w:right w:val="single" w:sz="4" w:space="0" w:color="auto"/>
            </w:tcBorders>
            <w:hideMark/>
          </w:tcPr>
          <w:p w14:paraId="33F9AD8B"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6F204E38" w14:textId="77777777" w:rsidTr="00F75150">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BC611"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580A47A7"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Основи правознавства</w:t>
            </w:r>
          </w:p>
        </w:tc>
        <w:tc>
          <w:tcPr>
            <w:tcW w:w="1232" w:type="dxa"/>
            <w:tcBorders>
              <w:top w:val="single" w:sz="4" w:space="0" w:color="auto"/>
              <w:left w:val="single" w:sz="4" w:space="0" w:color="auto"/>
              <w:bottom w:val="single" w:sz="4" w:space="0" w:color="auto"/>
              <w:right w:val="single" w:sz="4" w:space="0" w:color="auto"/>
            </w:tcBorders>
            <w:hideMark/>
          </w:tcPr>
          <w:p w14:paraId="4591380E"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07897EB5" w14:textId="77777777" w:rsidTr="00496350">
        <w:trPr>
          <w:trHeight w:val="120"/>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4565B214"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Мистецтво</w:t>
            </w:r>
          </w:p>
        </w:tc>
        <w:tc>
          <w:tcPr>
            <w:tcW w:w="2354" w:type="dxa"/>
            <w:tcBorders>
              <w:top w:val="single" w:sz="4" w:space="0" w:color="auto"/>
              <w:left w:val="single" w:sz="4" w:space="0" w:color="auto"/>
              <w:bottom w:val="single" w:sz="4" w:space="0" w:color="auto"/>
              <w:right w:val="single" w:sz="4" w:space="0" w:color="auto"/>
            </w:tcBorders>
            <w:hideMark/>
          </w:tcPr>
          <w:p w14:paraId="696D8D4B"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Музичне мистецтво</w:t>
            </w:r>
          </w:p>
        </w:tc>
        <w:tc>
          <w:tcPr>
            <w:tcW w:w="1232" w:type="dxa"/>
            <w:tcBorders>
              <w:top w:val="single" w:sz="4" w:space="0" w:color="auto"/>
              <w:left w:val="single" w:sz="4" w:space="0" w:color="auto"/>
              <w:bottom w:val="single" w:sz="4" w:space="0" w:color="auto"/>
              <w:right w:val="single" w:sz="4" w:space="0" w:color="auto"/>
            </w:tcBorders>
            <w:hideMark/>
          </w:tcPr>
          <w:p w14:paraId="6428AD34"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r>
      <w:tr w:rsidR="00682616" w:rsidRPr="00A7685D" w14:paraId="6D4614E8" w14:textId="77777777" w:rsidTr="00F75150">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E9EED"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51B3B447"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Мистецтво</w:t>
            </w:r>
          </w:p>
        </w:tc>
        <w:tc>
          <w:tcPr>
            <w:tcW w:w="1232" w:type="dxa"/>
            <w:tcBorders>
              <w:top w:val="single" w:sz="4" w:space="0" w:color="auto"/>
              <w:left w:val="single" w:sz="4" w:space="0" w:color="auto"/>
              <w:bottom w:val="single" w:sz="4" w:space="0" w:color="auto"/>
              <w:right w:val="single" w:sz="4" w:space="0" w:color="auto"/>
            </w:tcBorders>
            <w:hideMark/>
          </w:tcPr>
          <w:p w14:paraId="0C35212B"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4E9C8305" w14:textId="77777777" w:rsidTr="00F75150">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D0184"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064FFAE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Образотворче мистецтво</w:t>
            </w:r>
          </w:p>
        </w:tc>
        <w:tc>
          <w:tcPr>
            <w:tcW w:w="1232" w:type="dxa"/>
            <w:tcBorders>
              <w:top w:val="single" w:sz="4" w:space="0" w:color="auto"/>
              <w:left w:val="single" w:sz="4" w:space="0" w:color="auto"/>
              <w:bottom w:val="single" w:sz="4" w:space="0" w:color="auto"/>
              <w:right w:val="single" w:sz="4" w:space="0" w:color="auto"/>
            </w:tcBorders>
            <w:hideMark/>
          </w:tcPr>
          <w:p w14:paraId="03E6F6F3"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r>
      <w:tr w:rsidR="00682616" w:rsidRPr="00A7685D" w14:paraId="1C0C7C8E" w14:textId="77777777" w:rsidTr="00496350">
        <w:trPr>
          <w:trHeight w:val="120"/>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655B403D"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Математика</w:t>
            </w:r>
          </w:p>
        </w:tc>
        <w:tc>
          <w:tcPr>
            <w:tcW w:w="2354" w:type="dxa"/>
            <w:tcBorders>
              <w:top w:val="single" w:sz="4" w:space="0" w:color="auto"/>
              <w:left w:val="single" w:sz="4" w:space="0" w:color="auto"/>
              <w:bottom w:val="single" w:sz="4" w:space="0" w:color="auto"/>
              <w:right w:val="single" w:sz="4" w:space="0" w:color="auto"/>
            </w:tcBorders>
            <w:hideMark/>
          </w:tcPr>
          <w:p w14:paraId="78BC53CD"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Математика</w:t>
            </w:r>
          </w:p>
        </w:tc>
        <w:tc>
          <w:tcPr>
            <w:tcW w:w="1232" w:type="dxa"/>
            <w:tcBorders>
              <w:top w:val="single" w:sz="4" w:space="0" w:color="auto"/>
              <w:left w:val="single" w:sz="4" w:space="0" w:color="auto"/>
              <w:bottom w:val="single" w:sz="4" w:space="0" w:color="auto"/>
              <w:right w:val="single" w:sz="4" w:space="0" w:color="auto"/>
            </w:tcBorders>
            <w:hideMark/>
          </w:tcPr>
          <w:p w14:paraId="37719922" w14:textId="77777777" w:rsidR="00682616" w:rsidRPr="00A7685D" w:rsidRDefault="00682616" w:rsidP="00496350">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r>
      <w:tr w:rsidR="00682616" w:rsidRPr="00A7685D" w14:paraId="33D1FCA8" w14:textId="77777777" w:rsidTr="00F7515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306D7"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42FA22D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Алгебра</w:t>
            </w:r>
          </w:p>
        </w:tc>
        <w:tc>
          <w:tcPr>
            <w:tcW w:w="1232" w:type="dxa"/>
            <w:tcBorders>
              <w:top w:val="single" w:sz="4" w:space="0" w:color="auto"/>
              <w:left w:val="single" w:sz="4" w:space="0" w:color="auto"/>
              <w:bottom w:val="single" w:sz="4" w:space="0" w:color="auto"/>
              <w:right w:val="single" w:sz="4" w:space="0" w:color="auto"/>
            </w:tcBorders>
            <w:hideMark/>
          </w:tcPr>
          <w:p w14:paraId="7A5BEE4D"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4FB6E210" w14:textId="77777777" w:rsidTr="00F7515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6761A"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537D785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Геометрія</w:t>
            </w:r>
          </w:p>
        </w:tc>
        <w:tc>
          <w:tcPr>
            <w:tcW w:w="1232" w:type="dxa"/>
            <w:tcBorders>
              <w:top w:val="single" w:sz="4" w:space="0" w:color="auto"/>
              <w:left w:val="single" w:sz="4" w:space="0" w:color="auto"/>
              <w:bottom w:val="single" w:sz="4" w:space="0" w:color="auto"/>
              <w:right w:val="single" w:sz="4" w:space="0" w:color="auto"/>
            </w:tcBorders>
            <w:hideMark/>
          </w:tcPr>
          <w:p w14:paraId="0971041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73ABD02" w14:textId="77777777" w:rsidTr="00496350">
        <w:trPr>
          <w:trHeight w:val="120"/>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360B5562"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Природознавство</w:t>
            </w:r>
          </w:p>
        </w:tc>
        <w:tc>
          <w:tcPr>
            <w:tcW w:w="2354" w:type="dxa"/>
            <w:tcBorders>
              <w:top w:val="single" w:sz="4" w:space="0" w:color="auto"/>
              <w:left w:val="single" w:sz="4" w:space="0" w:color="auto"/>
              <w:bottom w:val="single" w:sz="4" w:space="0" w:color="auto"/>
              <w:right w:val="single" w:sz="4" w:space="0" w:color="auto"/>
            </w:tcBorders>
            <w:hideMark/>
          </w:tcPr>
          <w:p w14:paraId="6BD754B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Природознавство</w:t>
            </w:r>
          </w:p>
        </w:tc>
        <w:tc>
          <w:tcPr>
            <w:tcW w:w="1232" w:type="dxa"/>
            <w:tcBorders>
              <w:top w:val="single" w:sz="4" w:space="0" w:color="auto"/>
              <w:left w:val="single" w:sz="4" w:space="0" w:color="auto"/>
              <w:bottom w:val="single" w:sz="4" w:space="0" w:color="auto"/>
              <w:right w:val="single" w:sz="4" w:space="0" w:color="auto"/>
            </w:tcBorders>
            <w:hideMark/>
          </w:tcPr>
          <w:p w14:paraId="3F17984E"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w:t>
            </w:r>
          </w:p>
        </w:tc>
      </w:tr>
      <w:tr w:rsidR="00682616" w:rsidRPr="00A7685D" w14:paraId="19639BFE" w14:textId="77777777" w:rsidTr="00F7515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1B2F1"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6BEAB0B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Біологія</w:t>
            </w:r>
          </w:p>
        </w:tc>
        <w:tc>
          <w:tcPr>
            <w:tcW w:w="1232" w:type="dxa"/>
            <w:tcBorders>
              <w:top w:val="single" w:sz="4" w:space="0" w:color="auto"/>
              <w:left w:val="single" w:sz="4" w:space="0" w:color="auto"/>
              <w:bottom w:val="single" w:sz="4" w:space="0" w:color="auto"/>
              <w:right w:val="single" w:sz="4" w:space="0" w:color="auto"/>
            </w:tcBorders>
            <w:hideMark/>
          </w:tcPr>
          <w:p w14:paraId="7632E40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74517C4" w14:textId="77777777" w:rsidTr="00F751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42E07"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27467259"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Географія</w:t>
            </w:r>
          </w:p>
        </w:tc>
        <w:tc>
          <w:tcPr>
            <w:tcW w:w="1232" w:type="dxa"/>
            <w:tcBorders>
              <w:top w:val="single" w:sz="4" w:space="0" w:color="auto"/>
              <w:left w:val="single" w:sz="4" w:space="0" w:color="auto"/>
              <w:bottom w:val="single" w:sz="4" w:space="0" w:color="auto"/>
              <w:right w:val="single" w:sz="4" w:space="0" w:color="auto"/>
            </w:tcBorders>
            <w:hideMark/>
          </w:tcPr>
          <w:p w14:paraId="3C89A328"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1,5</w:t>
            </w:r>
          </w:p>
        </w:tc>
      </w:tr>
      <w:tr w:rsidR="00682616" w:rsidRPr="00A7685D" w14:paraId="0F9D75BD" w14:textId="77777777" w:rsidTr="00F751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D72B4"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1916153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Фізика</w:t>
            </w:r>
          </w:p>
        </w:tc>
        <w:tc>
          <w:tcPr>
            <w:tcW w:w="1232" w:type="dxa"/>
            <w:tcBorders>
              <w:top w:val="single" w:sz="4" w:space="0" w:color="auto"/>
              <w:left w:val="single" w:sz="4" w:space="0" w:color="auto"/>
              <w:bottom w:val="single" w:sz="4" w:space="0" w:color="auto"/>
              <w:right w:val="single" w:sz="4" w:space="0" w:color="auto"/>
            </w:tcBorders>
            <w:hideMark/>
          </w:tcPr>
          <w:p w14:paraId="42A35916"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682616" w:rsidRPr="00A7685D" w14:paraId="4EF7528F" w14:textId="77777777" w:rsidTr="00F751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A97D9"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5F601E8C"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Хімія</w:t>
            </w:r>
          </w:p>
        </w:tc>
        <w:tc>
          <w:tcPr>
            <w:tcW w:w="1232" w:type="dxa"/>
            <w:tcBorders>
              <w:top w:val="single" w:sz="4" w:space="0" w:color="auto"/>
              <w:left w:val="single" w:sz="4" w:space="0" w:color="auto"/>
              <w:bottom w:val="single" w:sz="4" w:space="0" w:color="auto"/>
              <w:right w:val="single" w:sz="4" w:space="0" w:color="auto"/>
            </w:tcBorders>
            <w:hideMark/>
          </w:tcPr>
          <w:p w14:paraId="36B81480"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095F0300" w14:textId="77777777" w:rsidTr="00496350">
        <w:trPr>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01270C8C"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Технології</w:t>
            </w:r>
          </w:p>
        </w:tc>
        <w:tc>
          <w:tcPr>
            <w:tcW w:w="2354" w:type="dxa"/>
            <w:tcBorders>
              <w:top w:val="single" w:sz="4" w:space="0" w:color="auto"/>
              <w:left w:val="single" w:sz="4" w:space="0" w:color="auto"/>
              <w:bottom w:val="single" w:sz="4" w:space="0" w:color="auto"/>
              <w:right w:val="single" w:sz="4" w:space="0" w:color="auto"/>
            </w:tcBorders>
            <w:hideMark/>
          </w:tcPr>
          <w:p w14:paraId="52190D1B"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Трудове навчання</w:t>
            </w:r>
          </w:p>
        </w:tc>
        <w:tc>
          <w:tcPr>
            <w:tcW w:w="1232" w:type="dxa"/>
            <w:tcBorders>
              <w:top w:val="single" w:sz="4" w:space="0" w:color="auto"/>
              <w:left w:val="single" w:sz="4" w:space="0" w:color="auto"/>
              <w:bottom w:val="single" w:sz="4" w:space="0" w:color="auto"/>
              <w:right w:val="single" w:sz="4" w:space="0" w:color="auto"/>
            </w:tcBorders>
            <w:hideMark/>
          </w:tcPr>
          <w:p w14:paraId="1C7681D1"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473CE2A9" w14:textId="77777777" w:rsidTr="00F751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2C2D6"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0DF94930"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Інформатика</w:t>
            </w:r>
          </w:p>
        </w:tc>
        <w:tc>
          <w:tcPr>
            <w:tcW w:w="1232" w:type="dxa"/>
            <w:tcBorders>
              <w:top w:val="single" w:sz="4" w:space="0" w:color="auto"/>
              <w:left w:val="single" w:sz="4" w:space="0" w:color="auto"/>
              <w:bottom w:val="single" w:sz="4" w:space="0" w:color="auto"/>
              <w:right w:val="single" w:sz="4" w:space="0" w:color="auto"/>
            </w:tcBorders>
            <w:hideMark/>
          </w:tcPr>
          <w:p w14:paraId="5F908B4D"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2</w:t>
            </w:r>
          </w:p>
        </w:tc>
      </w:tr>
      <w:tr w:rsidR="00682616" w:rsidRPr="00A7685D" w14:paraId="6FDE29D4" w14:textId="77777777" w:rsidTr="00496350">
        <w:trPr>
          <w:trHeight w:val="120"/>
          <w:jc w:val="center"/>
        </w:trPr>
        <w:tc>
          <w:tcPr>
            <w:tcW w:w="2360" w:type="dxa"/>
            <w:vMerge w:val="restart"/>
            <w:tcBorders>
              <w:top w:val="single" w:sz="4" w:space="0" w:color="auto"/>
              <w:left w:val="single" w:sz="4" w:space="0" w:color="auto"/>
              <w:bottom w:val="single" w:sz="4" w:space="0" w:color="auto"/>
              <w:right w:val="single" w:sz="4" w:space="0" w:color="auto"/>
            </w:tcBorders>
            <w:hideMark/>
          </w:tcPr>
          <w:p w14:paraId="05D0577F"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proofErr w:type="spellStart"/>
            <w:r w:rsidRPr="00A7685D">
              <w:rPr>
                <w:rFonts w:ascii="Times New Roman" w:eastAsia="Times New Roman" w:hAnsi="Times New Roman"/>
                <w:color w:val="000000"/>
                <w:sz w:val="24"/>
                <w:szCs w:val="24"/>
                <w:lang w:eastAsia="zh-CN"/>
              </w:rPr>
              <w:t>Здоров</w:t>
            </w:r>
            <w:proofErr w:type="spellEnd"/>
            <w:r w:rsidRPr="00A7685D">
              <w:rPr>
                <w:rFonts w:ascii="Times New Roman" w:eastAsia="Times New Roman" w:hAnsi="Times New Roman"/>
                <w:color w:val="000000"/>
                <w:sz w:val="24"/>
                <w:szCs w:val="24"/>
                <w:lang w:val="en-US" w:eastAsia="zh-CN"/>
              </w:rPr>
              <w:t>’</w:t>
            </w:r>
            <w:r w:rsidRPr="00A7685D">
              <w:rPr>
                <w:rFonts w:ascii="Times New Roman" w:eastAsia="Times New Roman" w:hAnsi="Times New Roman"/>
                <w:color w:val="000000"/>
                <w:sz w:val="24"/>
                <w:szCs w:val="24"/>
                <w:lang w:eastAsia="zh-CN"/>
              </w:rPr>
              <w:t>я і фізична культура</w:t>
            </w:r>
          </w:p>
        </w:tc>
        <w:tc>
          <w:tcPr>
            <w:tcW w:w="2354" w:type="dxa"/>
            <w:tcBorders>
              <w:top w:val="single" w:sz="4" w:space="0" w:color="auto"/>
              <w:left w:val="single" w:sz="4" w:space="0" w:color="auto"/>
              <w:bottom w:val="single" w:sz="4" w:space="0" w:color="auto"/>
              <w:right w:val="single" w:sz="4" w:space="0" w:color="auto"/>
            </w:tcBorders>
            <w:hideMark/>
          </w:tcPr>
          <w:p w14:paraId="24B95E68"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 xml:space="preserve">Основи </w:t>
            </w:r>
            <w:proofErr w:type="spellStart"/>
            <w:r w:rsidRPr="00A7685D">
              <w:rPr>
                <w:rFonts w:ascii="Times New Roman" w:eastAsia="Times New Roman" w:hAnsi="Times New Roman"/>
                <w:color w:val="000000"/>
                <w:sz w:val="24"/>
                <w:szCs w:val="24"/>
                <w:lang w:eastAsia="zh-CN"/>
              </w:rPr>
              <w:t>здоров</w:t>
            </w:r>
            <w:proofErr w:type="spellEnd"/>
            <w:r w:rsidRPr="00A7685D">
              <w:rPr>
                <w:rFonts w:ascii="Times New Roman" w:eastAsia="Times New Roman" w:hAnsi="Times New Roman"/>
                <w:color w:val="000000"/>
                <w:sz w:val="24"/>
                <w:szCs w:val="24"/>
                <w:lang w:val="en-US" w:eastAsia="zh-CN"/>
              </w:rPr>
              <w:t>’</w:t>
            </w:r>
            <w:r w:rsidRPr="00A7685D">
              <w:rPr>
                <w:rFonts w:ascii="Times New Roman" w:eastAsia="Times New Roman" w:hAnsi="Times New Roman"/>
                <w:color w:val="000000"/>
                <w:sz w:val="24"/>
                <w:szCs w:val="24"/>
                <w:lang w:eastAsia="zh-CN"/>
              </w:rPr>
              <w:t>я</w:t>
            </w:r>
          </w:p>
        </w:tc>
        <w:tc>
          <w:tcPr>
            <w:tcW w:w="1232" w:type="dxa"/>
            <w:tcBorders>
              <w:top w:val="single" w:sz="4" w:space="0" w:color="auto"/>
              <w:left w:val="single" w:sz="4" w:space="0" w:color="auto"/>
              <w:bottom w:val="single" w:sz="4" w:space="0" w:color="auto"/>
              <w:right w:val="single" w:sz="4" w:space="0" w:color="auto"/>
            </w:tcBorders>
            <w:hideMark/>
          </w:tcPr>
          <w:p w14:paraId="7D097BC5"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1</w:t>
            </w:r>
          </w:p>
        </w:tc>
      </w:tr>
      <w:tr w:rsidR="00682616" w:rsidRPr="00A7685D" w14:paraId="3F547A9E" w14:textId="77777777" w:rsidTr="00F75150">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78E32" w14:textId="77777777" w:rsidR="00682616" w:rsidRPr="00A7685D" w:rsidRDefault="00682616" w:rsidP="00A7685D">
            <w:pPr>
              <w:spacing w:line="276" w:lineRule="auto"/>
              <w:rPr>
                <w:rFonts w:ascii="Times New Roman" w:hAnsi="Times New Roman"/>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0C16E876"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Фізична культура</w:t>
            </w:r>
          </w:p>
        </w:tc>
        <w:tc>
          <w:tcPr>
            <w:tcW w:w="1232" w:type="dxa"/>
            <w:tcBorders>
              <w:top w:val="single" w:sz="4" w:space="0" w:color="auto"/>
              <w:left w:val="single" w:sz="4" w:space="0" w:color="auto"/>
              <w:bottom w:val="single" w:sz="4" w:space="0" w:color="auto"/>
              <w:right w:val="single" w:sz="4" w:space="0" w:color="auto"/>
            </w:tcBorders>
            <w:hideMark/>
          </w:tcPr>
          <w:p w14:paraId="78F08CBF"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w:t>
            </w:r>
          </w:p>
        </w:tc>
      </w:tr>
      <w:tr w:rsidR="00682616" w:rsidRPr="00A7685D" w14:paraId="68D4A6A8" w14:textId="77777777" w:rsidTr="00496350">
        <w:trPr>
          <w:trHeight w:val="135"/>
          <w:jc w:val="center"/>
        </w:trPr>
        <w:tc>
          <w:tcPr>
            <w:tcW w:w="4714" w:type="dxa"/>
            <w:gridSpan w:val="2"/>
            <w:tcBorders>
              <w:top w:val="single" w:sz="4" w:space="0" w:color="auto"/>
              <w:left w:val="single" w:sz="4" w:space="0" w:color="auto"/>
              <w:bottom w:val="single" w:sz="4" w:space="0" w:color="auto"/>
              <w:right w:val="single" w:sz="4" w:space="0" w:color="auto"/>
            </w:tcBorders>
            <w:hideMark/>
          </w:tcPr>
          <w:p w14:paraId="26F0C35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b/>
                <w:color w:val="000000"/>
                <w:sz w:val="24"/>
                <w:szCs w:val="24"/>
                <w:lang w:eastAsia="zh-CN"/>
              </w:rPr>
              <w:t>РАЗОМ</w:t>
            </w:r>
          </w:p>
        </w:tc>
        <w:tc>
          <w:tcPr>
            <w:tcW w:w="1232" w:type="dxa"/>
            <w:tcBorders>
              <w:top w:val="single" w:sz="4" w:space="0" w:color="auto"/>
              <w:left w:val="single" w:sz="4" w:space="0" w:color="auto"/>
              <w:bottom w:val="single" w:sz="4" w:space="0" w:color="auto"/>
              <w:right w:val="single" w:sz="4" w:space="0" w:color="auto"/>
            </w:tcBorders>
            <w:hideMark/>
          </w:tcPr>
          <w:p w14:paraId="36835EB2"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30+3</w:t>
            </w:r>
          </w:p>
        </w:tc>
      </w:tr>
      <w:tr w:rsidR="00682616" w:rsidRPr="00A7685D" w14:paraId="0A7401BB" w14:textId="77777777" w:rsidTr="00496350">
        <w:trPr>
          <w:trHeight w:val="150"/>
          <w:jc w:val="center"/>
        </w:trPr>
        <w:tc>
          <w:tcPr>
            <w:tcW w:w="2360" w:type="dxa"/>
            <w:tcBorders>
              <w:top w:val="single" w:sz="4" w:space="0" w:color="auto"/>
              <w:left w:val="single" w:sz="4" w:space="0" w:color="auto"/>
              <w:bottom w:val="single" w:sz="4" w:space="0" w:color="auto"/>
              <w:right w:val="single" w:sz="4" w:space="0" w:color="auto"/>
            </w:tcBorders>
          </w:tcPr>
          <w:p w14:paraId="410A6C9F" w14:textId="77777777" w:rsidR="00682616" w:rsidRPr="00A7685D" w:rsidRDefault="00682616" w:rsidP="00A7685D">
            <w:pPr>
              <w:suppressAutoHyphens/>
              <w:spacing w:line="276" w:lineRule="auto"/>
              <w:rPr>
                <w:rFonts w:ascii="Times New Roman" w:eastAsia="Times New Roman" w:hAnsi="Times New Roman"/>
                <w:b/>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47F5F7B0"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b/>
                <w:i/>
                <w:color w:val="000000"/>
                <w:sz w:val="24"/>
                <w:szCs w:val="24"/>
                <w:lang w:eastAsia="zh-CN"/>
              </w:rPr>
              <w:t>Додаткові години на навчальні предмети</w:t>
            </w:r>
          </w:p>
        </w:tc>
        <w:tc>
          <w:tcPr>
            <w:tcW w:w="1232" w:type="dxa"/>
            <w:tcBorders>
              <w:top w:val="single" w:sz="4" w:space="0" w:color="auto"/>
              <w:left w:val="single" w:sz="4" w:space="0" w:color="auto"/>
              <w:bottom w:val="single" w:sz="4" w:space="0" w:color="auto"/>
              <w:right w:val="single" w:sz="4" w:space="0" w:color="auto"/>
            </w:tcBorders>
          </w:tcPr>
          <w:p w14:paraId="2AFB6C3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p>
        </w:tc>
      </w:tr>
      <w:tr w:rsidR="00682616" w:rsidRPr="00A7685D" w14:paraId="705399A1" w14:textId="77777777" w:rsidTr="00496350">
        <w:trPr>
          <w:trHeight w:val="103"/>
          <w:jc w:val="center"/>
        </w:trPr>
        <w:tc>
          <w:tcPr>
            <w:tcW w:w="2360" w:type="dxa"/>
            <w:tcBorders>
              <w:top w:val="single" w:sz="4" w:space="0" w:color="auto"/>
              <w:left w:val="single" w:sz="4" w:space="0" w:color="auto"/>
              <w:bottom w:val="single" w:sz="4" w:space="0" w:color="auto"/>
              <w:right w:val="single" w:sz="4" w:space="0" w:color="auto"/>
            </w:tcBorders>
          </w:tcPr>
          <w:p w14:paraId="306CFE40" w14:textId="77777777" w:rsidR="00682616" w:rsidRPr="00A7685D" w:rsidRDefault="00682616" w:rsidP="00A7685D">
            <w:pPr>
              <w:suppressAutoHyphens/>
              <w:spacing w:line="276" w:lineRule="auto"/>
              <w:rPr>
                <w:rFonts w:ascii="Times New Roman" w:eastAsia="Times New Roman" w:hAnsi="Times New Roman"/>
                <w:b/>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6062A64E" w14:textId="77777777" w:rsidR="00682616" w:rsidRPr="00A7685D" w:rsidRDefault="00682616" w:rsidP="00A7685D">
            <w:pPr>
              <w:suppressAutoHyphens/>
              <w:spacing w:line="276" w:lineRule="auto"/>
              <w:rPr>
                <w:rFonts w:ascii="Times New Roman" w:eastAsia="Times New Roman" w:hAnsi="Times New Roman"/>
                <w:color w:val="000000"/>
                <w:sz w:val="24"/>
                <w:szCs w:val="24"/>
                <w:lang w:eastAsia="zh-CN"/>
              </w:rPr>
            </w:pPr>
            <w:r w:rsidRPr="00A7685D">
              <w:rPr>
                <w:rFonts w:ascii="Times New Roman" w:eastAsia="Times New Roman" w:hAnsi="Times New Roman"/>
                <w:b/>
                <w:i/>
                <w:color w:val="000000"/>
                <w:sz w:val="24"/>
                <w:szCs w:val="24"/>
                <w:lang w:eastAsia="zh-CN"/>
              </w:rPr>
              <w:t>Гранично допустиме навантаження</w:t>
            </w:r>
          </w:p>
        </w:tc>
        <w:tc>
          <w:tcPr>
            <w:tcW w:w="1232" w:type="dxa"/>
            <w:tcBorders>
              <w:top w:val="single" w:sz="4" w:space="0" w:color="auto"/>
              <w:left w:val="single" w:sz="4" w:space="0" w:color="auto"/>
              <w:bottom w:val="single" w:sz="4" w:space="0" w:color="auto"/>
              <w:right w:val="single" w:sz="4" w:space="0" w:color="auto"/>
            </w:tcBorders>
            <w:hideMark/>
          </w:tcPr>
          <w:p w14:paraId="740EA16C"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33</w:t>
            </w:r>
          </w:p>
        </w:tc>
      </w:tr>
      <w:tr w:rsidR="00682616" w:rsidRPr="00A7685D" w14:paraId="789D8F60" w14:textId="77777777" w:rsidTr="00496350">
        <w:trPr>
          <w:trHeight w:val="135"/>
          <w:jc w:val="center"/>
        </w:trPr>
        <w:tc>
          <w:tcPr>
            <w:tcW w:w="2360" w:type="dxa"/>
            <w:tcBorders>
              <w:top w:val="single" w:sz="4" w:space="0" w:color="auto"/>
              <w:left w:val="single" w:sz="4" w:space="0" w:color="auto"/>
              <w:bottom w:val="single" w:sz="4" w:space="0" w:color="auto"/>
              <w:right w:val="single" w:sz="4" w:space="0" w:color="auto"/>
            </w:tcBorders>
          </w:tcPr>
          <w:p w14:paraId="523996D2" w14:textId="77777777" w:rsidR="00682616" w:rsidRPr="00A7685D" w:rsidRDefault="00682616" w:rsidP="00A7685D">
            <w:pPr>
              <w:suppressAutoHyphens/>
              <w:spacing w:line="276" w:lineRule="auto"/>
              <w:rPr>
                <w:rFonts w:ascii="Times New Roman" w:eastAsia="Times New Roman" w:hAnsi="Times New Roman"/>
                <w:b/>
                <w:color w:val="000000"/>
                <w:sz w:val="24"/>
                <w:szCs w:val="24"/>
                <w:lang w:eastAsia="zh-CN"/>
              </w:rPr>
            </w:pPr>
          </w:p>
        </w:tc>
        <w:tc>
          <w:tcPr>
            <w:tcW w:w="2354" w:type="dxa"/>
            <w:tcBorders>
              <w:top w:val="single" w:sz="4" w:space="0" w:color="auto"/>
              <w:left w:val="single" w:sz="4" w:space="0" w:color="auto"/>
              <w:bottom w:val="single" w:sz="4" w:space="0" w:color="auto"/>
              <w:right w:val="single" w:sz="4" w:space="0" w:color="auto"/>
            </w:tcBorders>
            <w:hideMark/>
          </w:tcPr>
          <w:p w14:paraId="065BCE55" w14:textId="77777777" w:rsidR="00682616" w:rsidRPr="00A7685D" w:rsidRDefault="00682616" w:rsidP="00A7685D">
            <w:pPr>
              <w:suppressAutoHyphens/>
              <w:spacing w:line="276" w:lineRule="auto"/>
              <w:rPr>
                <w:rFonts w:ascii="Times New Roman" w:eastAsia="Times New Roman" w:hAnsi="Times New Roman"/>
                <w:b/>
                <w:color w:val="000000"/>
                <w:sz w:val="24"/>
                <w:szCs w:val="24"/>
                <w:lang w:eastAsia="zh-CN"/>
              </w:rPr>
            </w:pPr>
            <w:r w:rsidRPr="00A7685D">
              <w:rPr>
                <w:rFonts w:ascii="Times New Roman" w:eastAsia="Times New Roman" w:hAnsi="Times New Roman"/>
                <w:b/>
                <w:color w:val="000000"/>
                <w:sz w:val="24"/>
                <w:szCs w:val="24"/>
                <w:lang w:eastAsia="zh-CN"/>
              </w:rPr>
              <w:t>Всього</w:t>
            </w:r>
          </w:p>
        </w:tc>
        <w:tc>
          <w:tcPr>
            <w:tcW w:w="1232" w:type="dxa"/>
            <w:tcBorders>
              <w:top w:val="single" w:sz="4" w:space="0" w:color="auto"/>
              <w:left w:val="single" w:sz="4" w:space="0" w:color="auto"/>
              <w:bottom w:val="single" w:sz="4" w:space="0" w:color="auto"/>
              <w:right w:val="single" w:sz="4" w:space="0" w:color="auto"/>
            </w:tcBorders>
            <w:hideMark/>
          </w:tcPr>
          <w:p w14:paraId="33986669" w14:textId="77777777" w:rsidR="00682616" w:rsidRPr="00A7685D" w:rsidRDefault="00682616" w:rsidP="00A7685D">
            <w:pPr>
              <w:suppressAutoHyphens/>
              <w:spacing w:line="276" w:lineRule="auto"/>
              <w:jc w:val="center"/>
              <w:rPr>
                <w:rFonts w:ascii="Times New Roman" w:eastAsia="Times New Roman" w:hAnsi="Times New Roman"/>
                <w:color w:val="000000"/>
                <w:sz w:val="24"/>
                <w:szCs w:val="24"/>
                <w:lang w:eastAsia="zh-CN"/>
              </w:rPr>
            </w:pPr>
            <w:r w:rsidRPr="00A7685D">
              <w:rPr>
                <w:rFonts w:ascii="Times New Roman" w:eastAsia="Times New Roman" w:hAnsi="Times New Roman"/>
                <w:color w:val="000000"/>
                <w:sz w:val="24"/>
                <w:szCs w:val="24"/>
                <w:lang w:eastAsia="zh-CN"/>
              </w:rPr>
              <w:t>30+3</w:t>
            </w:r>
          </w:p>
        </w:tc>
      </w:tr>
    </w:tbl>
    <w:p w14:paraId="4F924FC8" w14:textId="77777777" w:rsidR="00F75150" w:rsidRPr="00A7685D" w:rsidRDefault="00F75150" w:rsidP="00A7685D">
      <w:pPr>
        <w:suppressAutoHyphens/>
        <w:spacing w:after="0" w:line="276" w:lineRule="auto"/>
        <w:rPr>
          <w:rFonts w:ascii="Times New Roman" w:eastAsia="Times New Roman" w:hAnsi="Times New Roman" w:cs="Times New Roman"/>
          <w:b/>
          <w:color w:val="000000"/>
          <w:sz w:val="24"/>
          <w:szCs w:val="24"/>
          <w:lang w:eastAsia="zh-CN"/>
        </w:rPr>
      </w:pPr>
    </w:p>
    <w:p w14:paraId="7F716D93" w14:textId="77777777" w:rsidR="00F75150" w:rsidRPr="00A7685D" w:rsidRDefault="00F75150" w:rsidP="00224B8F">
      <w:pPr>
        <w:suppressAutoHyphens/>
        <w:spacing w:after="0" w:line="276" w:lineRule="auto"/>
        <w:rPr>
          <w:rFonts w:ascii="Times New Roman" w:eastAsia="Times New Roman" w:hAnsi="Times New Roman" w:cs="Times New Roman"/>
          <w:b/>
          <w:color w:val="000000"/>
          <w:sz w:val="24"/>
          <w:szCs w:val="24"/>
          <w:lang w:eastAsia="zh-CN"/>
        </w:rPr>
      </w:pPr>
    </w:p>
    <w:p w14:paraId="3D85A207" w14:textId="77777777" w:rsidR="00F75150" w:rsidRPr="00A7685D" w:rsidRDefault="00F75150" w:rsidP="00A7685D">
      <w:pPr>
        <w:suppressAutoHyphens/>
        <w:spacing w:after="0" w:line="276" w:lineRule="auto"/>
        <w:ind w:left="3540"/>
        <w:jc w:val="right"/>
        <w:rPr>
          <w:rFonts w:ascii="Times New Roman" w:eastAsia="Times New Roman" w:hAnsi="Times New Roman" w:cs="Times New Roman"/>
          <w:b/>
          <w:color w:val="000000"/>
          <w:sz w:val="24"/>
          <w:szCs w:val="24"/>
          <w:lang w:eastAsia="zh-CN"/>
        </w:rPr>
      </w:pPr>
    </w:p>
    <w:p w14:paraId="07303771" w14:textId="77777777" w:rsidR="001271F7" w:rsidRDefault="001271F7" w:rsidP="00A7685D">
      <w:pPr>
        <w:suppressAutoHyphens/>
        <w:spacing w:after="0" w:line="276" w:lineRule="auto"/>
        <w:ind w:left="3540"/>
        <w:jc w:val="right"/>
        <w:rPr>
          <w:rFonts w:ascii="Times New Roman" w:eastAsia="Times New Roman" w:hAnsi="Times New Roman" w:cs="Times New Roman"/>
          <w:b/>
          <w:color w:val="000000"/>
          <w:sz w:val="24"/>
          <w:szCs w:val="24"/>
          <w:lang w:eastAsia="zh-CN"/>
        </w:rPr>
      </w:pPr>
    </w:p>
    <w:p w14:paraId="21F9AF1F" w14:textId="77777777" w:rsidR="001271F7" w:rsidRDefault="001271F7" w:rsidP="00A7685D">
      <w:pPr>
        <w:suppressAutoHyphens/>
        <w:spacing w:after="0" w:line="276" w:lineRule="auto"/>
        <w:ind w:left="3540"/>
        <w:jc w:val="right"/>
        <w:rPr>
          <w:rFonts w:ascii="Times New Roman" w:eastAsia="Times New Roman" w:hAnsi="Times New Roman" w:cs="Times New Roman"/>
          <w:b/>
          <w:color w:val="000000"/>
          <w:sz w:val="24"/>
          <w:szCs w:val="24"/>
          <w:lang w:eastAsia="zh-CN"/>
        </w:rPr>
      </w:pPr>
    </w:p>
    <w:p w14:paraId="4AA5C9AC" w14:textId="5FCBA159" w:rsidR="00F75150" w:rsidRPr="00A7685D" w:rsidRDefault="00F75150" w:rsidP="00A7685D">
      <w:pPr>
        <w:suppressAutoHyphens/>
        <w:spacing w:after="0" w:line="276" w:lineRule="auto"/>
        <w:ind w:left="3540"/>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Додаток №6</w:t>
      </w:r>
    </w:p>
    <w:p w14:paraId="5536B13C" w14:textId="77777777" w:rsidR="00F75150" w:rsidRPr="00A7685D" w:rsidRDefault="00F75150" w:rsidP="00A7685D">
      <w:pPr>
        <w:suppressAutoHyphens/>
        <w:spacing w:after="0" w:line="276" w:lineRule="auto"/>
        <w:ind w:left="5664"/>
        <w:jc w:val="right"/>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до робочого навчального плану</w:t>
      </w:r>
    </w:p>
    <w:p w14:paraId="2E3A3E43" w14:textId="77777777" w:rsidR="00F75150" w:rsidRPr="00A7685D" w:rsidRDefault="00F75150" w:rsidP="00A7685D">
      <w:pPr>
        <w:suppressAutoHyphens/>
        <w:spacing w:after="0" w:line="276" w:lineRule="auto"/>
        <w:jc w:val="right"/>
        <w:rPr>
          <w:rFonts w:ascii="Times New Roman" w:eastAsia="Times New Roman" w:hAnsi="Times New Roman" w:cs="Times New Roman"/>
          <w:color w:val="000000"/>
          <w:sz w:val="24"/>
          <w:szCs w:val="24"/>
          <w:lang w:eastAsia="zh-CN"/>
        </w:rPr>
      </w:pPr>
    </w:p>
    <w:p w14:paraId="0B7366A9" w14:textId="77777777" w:rsidR="00F75150" w:rsidRPr="00A7685D" w:rsidRDefault="00F75150" w:rsidP="00A7685D">
      <w:pPr>
        <w:suppressAutoHyphens/>
        <w:spacing w:after="0" w:line="276" w:lineRule="auto"/>
        <w:jc w:val="right"/>
        <w:rPr>
          <w:rFonts w:ascii="Times New Roman" w:eastAsia="Times New Roman" w:hAnsi="Times New Roman" w:cs="Times New Roman"/>
          <w:color w:val="000000"/>
          <w:sz w:val="24"/>
          <w:szCs w:val="24"/>
          <w:lang w:eastAsia="zh-CN"/>
        </w:rPr>
      </w:pPr>
    </w:p>
    <w:p w14:paraId="65361E76"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p>
    <w:p w14:paraId="683B7021"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НАВЧАЛЬНИЙ ПЛАН </w:t>
      </w:r>
    </w:p>
    <w:p w14:paraId="4B4984F8"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ДЛЯ 10-11-х КЛАСІВ (профіль української філології) </w:t>
      </w:r>
    </w:p>
    <w:p w14:paraId="5E7EF5E8" w14:textId="77777777" w:rsidR="00F75150" w:rsidRPr="00A7685D" w:rsidRDefault="00F75150" w:rsidP="00A7685D">
      <w:pPr>
        <w:suppressAutoHyphens/>
        <w:spacing w:after="0" w:line="276" w:lineRule="auto"/>
        <w:jc w:val="center"/>
        <w:rPr>
          <w:rFonts w:ascii="Times New Roman" w:eastAsia="Times New Roman" w:hAnsi="Times New Roman" w:cs="Times New Roman"/>
          <w:b/>
          <w:color w:val="000000"/>
          <w:sz w:val="24"/>
          <w:szCs w:val="24"/>
          <w:lang w:eastAsia="zh-CN"/>
        </w:rPr>
      </w:pPr>
      <w:r w:rsidRPr="00A7685D">
        <w:rPr>
          <w:rFonts w:ascii="Times New Roman" w:eastAsia="Times New Roman" w:hAnsi="Times New Roman" w:cs="Times New Roman"/>
          <w:b/>
          <w:color w:val="000000"/>
          <w:sz w:val="24"/>
          <w:szCs w:val="24"/>
          <w:lang w:eastAsia="zh-CN"/>
        </w:rPr>
        <w:t xml:space="preserve"> ЛІЦЕЮ №2  ПОДІЛЬСЬКОЇ МІСЬКОЇ РАДИ </w:t>
      </w:r>
    </w:p>
    <w:p w14:paraId="61A3DE13" w14:textId="43B97886" w:rsidR="00B55310" w:rsidRDefault="00F75150" w:rsidP="00A7685D">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uk-UA"/>
        </w:rPr>
      </w:pPr>
      <w:r w:rsidRPr="00A7685D">
        <w:rPr>
          <w:rFonts w:ascii="Times New Roman" w:eastAsia="Times New Roman" w:hAnsi="Times New Roman" w:cs="Times New Roman"/>
          <w:b/>
          <w:color w:val="000000"/>
          <w:sz w:val="24"/>
          <w:szCs w:val="24"/>
          <w:lang w:eastAsia="uk-UA"/>
        </w:rPr>
        <w:t>(складений за таблицею 2,3 до наказу МОН України від 20.0</w:t>
      </w:r>
      <w:r w:rsidR="009336F6">
        <w:rPr>
          <w:rFonts w:ascii="Times New Roman" w:eastAsia="Times New Roman" w:hAnsi="Times New Roman" w:cs="Times New Roman"/>
          <w:b/>
          <w:color w:val="000000"/>
          <w:sz w:val="24"/>
          <w:szCs w:val="24"/>
          <w:lang w:eastAsia="uk-UA"/>
        </w:rPr>
        <w:t>6</w:t>
      </w:r>
      <w:r w:rsidRPr="00A7685D">
        <w:rPr>
          <w:rFonts w:ascii="Times New Roman" w:eastAsia="Times New Roman" w:hAnsi="Times New Roman" w:cs="Times New Roman"/>
          <w:b/>
          <w:color w:val="000000"/>
          <w:sz w:val="24"/>
          <w:szCs w:val="24"/>
          <w:lang w:eastAsia="uk-UA"/>
        </w:rPr>
        <w:t>.20</w:t>
      </w:r>
      <w:r w:rsidR="009336F6">
        <w:rPr>
          <w:rFonts w:ascii="Times New Roman" w:eastAsia="Times New Roman" w:hAnsi="Times New Roman" w:cs="Times New Roman"/>
          <w:b/>
          <w:color w:val="000000"/>
          <w:sz w:val="24"/>
          <w:szCs w:val="24"/>
          <w:lang w:eastAsia="uk-UA"/>
        </w:rPr>
        <w:t>25</w:t>
      </w:r>
      <w:r w:rsidRPr="00A7685D">
        <w:rPr>
          <w:rFonts w:ascii="Times New Roman" w:eastAsia="Times New Roman" w:hAnsi="Times New Roman" w:cs="Times New Roman"/>
          <w:b/>
          <w:color w:val="000000"/>
          <w:sz w:val="24"/>
          <w:szCs w:val="24"/>
          <w:lang w:eastAsia="uk-UA"/>
        </w:rPr>
        <w:t>р. №8</w:t>
      </w:r>
      <w:r w:rsidR="009336F6">
        <w:rPr>
          <w:rFonts w:ascii="Times New Roman" w:eastAsia="Times New Roman" w:hAnsi="Times New Roman" w:cs="Times New Roman"/>
          <w:b/>
          <w:color w:val="000000"/>
          <w:sz w:val="24"/>
          <w:szCs w:val="24"/>
          <w:lang w:eastAsia="uk-UA"/>
        </w:rPr>
        <w:t>90</w:t>
      </w:r>
      <w:r w:rsidRPr="00A7685D">
        <w:rPr>
          <w:rFonts w:ascii="Times New Roman" w:eastAsia="Times New Roman" w:hAnsi="Times New Roman" w:cs="Times New Roman"/>
          <w:b/>
          <w:color w:val="000000"/>
          <w:sz w:val="24"/>
          <w:szCs w:val="24"/>
          <w:lang w:eastAsia="uk-UA"/>
        </w:rPr>
        <w:t xml:space="preserve">) </w:t>
      </w:r>
    </w:p>
    <w:p w14:paraId="49747F7A"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p>
    <w:tbl>
      <w:tblPr>
        <w:tblStyle w:val="31"/>
        <w:tblW w:w="0" w:type="auto"/>
        <w:tblLook w:val="04A0" w:firstRow="1" w:lastRow="0" w:firstColumn="1" w:lastColumn="0" w:noHBand="0" w:noVBand="1"/>
      </w:tblPr>
      <w:tblGrid>
        <w:gridCol w:w="2392"/>
        <w:gridCol w:w="2393"/>
        <w:gridCol w:w="2393"/>
        <w:gridCol w:w="2393"/>
      </w:tblGrid>
      <w:tr w:rsidR="00F75150" w:rsidRPr="00A7685D" w14:paraId="1CB60817" w14:textId="77777777" w:rsidTr="00F75150">
        <w:tc>
          <w:tcPr>
            <w:tcW w:w="2392" w:type="dxa"/>
            <w:tcBorders>
              <w:top w:val="single" w:sz="4" w:space="0" w:color="auto"/>
              <w:left w:val="single" w:sz="4" w:space="0" w:color="auto"/>
              <w:bottom w:val="single" w:sz="4" w:space="0" w:color="auto"/>
              <w:right w:val="single" w:sz="4" w:space="0" w:color="auto"/>
            </w:tcBorders>
            <w:hideMark/>
          </w:tcPr>
          <w:p w14:paraId="154B55CC" w14:textId="77777777" w:rsidR="00F75150" w:rsidRPr="00A7685D" w:rsidRDefault="00F75150" w:rsidP="00A7685D">
            <w:pPr>
              <w:suppressAutoHyphens/>
              <w:spacing w:line="276" w:lineRule="auto"/>
              <w:rPr>
                <w:rFonts w:ascii="Times New Roman" w:hAnsi="Times New Roman"/>
                <w:b/>
                <w:color w:val="000000"/>
                <w:sz w:val="24"/>
                <w:szCs w:val="24"/>
                <w:lang w:eastAsia="zh-CN"/>
              </w:rPr>
            </w:pPr>
            <w:r w:rsidRPr="00A7685D">
              <w:rPr>
                <w:rFonts w:ascii="Times New Roman" w:hAnsi="Times New Roman"/>
                <w:b/>
                <w:color w:val="000000"/>
                <w:sz w:val="24"/>
                <w:szCs w:val="24"/>
                <w:lang w:eastAsia="zh-CN"/>
              </w:rPr>
              <w:t>Освітня галузь</w:t>
            </w:r>
          </w:p>
        </w:tc>
        <w:tc>
          <w:tcPr>
            <w:tcW w:w="2393" w:type="dxa"/>
            <w:tcBorders>
              <w:top w:val="single" w:sz="4" w:space="0" w:color="auto"/>
              <w:left w:val="single" w:sz="4" w:space="0" w:color="auto"/>
              <w:bottom w:val="single" w:sz="4" w:space="0" w:color="auto"/>
              <w:right w:val="single" w:sz="4" w:space="0" w:color="auto"/>
            </w:tcBorders>
            <w:hideMark/>
          </w:tcPr>
          <w:p w14:paraId="06272ADC" w14:textId="77777777" w:rsidR="00F75150" w:rsidRPr="00A7685D" w:rsidRDefault="00F75150" w:rsidP="00A7685D">
            <w:pPr>
              <w:suppressAutoHyphens/>
              <w:spacing w:line="276" w:lineRule="auto"/>
              <w:jc w:val="center"/>
              <w:rPr>
                <w:rFonts w:ascii="Times New Roman" w:hAnsi="Times New Roman"/>
                <w:b/>
                <w:color w:val="000000"/>
                <w:sz w:val="24"/>
                <w:szCs w:val="24"/>
                <w:lang w:eastAsia="zh-CN"/>
              </w:rPr>
            </w:pPr>
            <w:r w:rsidRPr="00A7685D">
              <w:rPr>
                <w:rFonts w:ascii="Times New Roman" w:hAnsi="Times New Roman"/>
                <w:b/>
                <w:color w:val="000000"/>
                <w:sz w:val="24"/>
                <w:szCs w:val="24"/>
                <w:lang w:eastAsia="zh-CN"/>
              </w:rPr>
              <w:t>Навчальні предмети</w:t>
            </w:r>
          </w:p>
        </w:tc>
        <w:tc>
          <w:tcPr>
            <w:tcW w:w="2393" w:type="dxa"/>
            <w:tcBorders>
              <w:top w:val="single" w:sz="4" w:space="0" w:color="auto"/>
              <w:left w:val="single" w:sz="4" w:space="0" w:color="auto"/>
              <w:bottom w:val="single" w:sz="4" w:space="0" w:color="auto"/>
              <w:right w:val="single" w:sz="4" w:space="0" w:color="auto"/>
            </w:tcBorders>
            <w:hideMark/>
          </w:tcPr>
          <w:p w14:paraId="27A3F2CB" w14:textId="44EE7FF4" w:rsidR="00F75150" w:rsidRPr="00A7685D" w:rsidRDefault="00F75150" w:rsidP="00A7685D">
            <w:pPr>
              <w:suppressAutoHyphens/>
              <w:spacing w:line="276" w:lineRule="auto"/>
              <w:jc w:val="center"/>
              <w:rPr>
                <w:rFonts w:ascii="Times New Roman" w:hAnsi="Times New Roman"/>
                <w:b/>
                <w:color w:val="000000"/>
                <w:sz w:val="24"/>
                <w:szCs w:val="24"/>
                <w:lang w:eastAsia="zh-CN"/>
              </w:rPr>
            </w:pPr>
            <w:r w:rsidRPr="00A7685D">
              <w:rPr>
                <w:rFonts w:ascii="Times New Roman" w:hAnsi="Times New Roman"/>
                <w:b/>
                <w:color w:val="000000"/>
                <w:sz w:val="24"/>
                <w:szCs w:val="24"/>
                <w:lang w:eastAsia="zh-CN"/>
              </w:rPr>
              <w:t>10</w:t>
            </w:r>
          </w:p>
        </w:tc>
        <w:tc>
          <w:tcPr>
            <w:tcW w:w="2393" w:type="dxa"/>
            <w:tcBorders>
              <w:top w:val="single" w:sz="4" w:space="0" w:color="auto"/>
              <w:left w:val="single" w:sz="4" w:space="0" w:color="auto"/>
              <w:bottom w:val="single" w:sz="4" w:space="0" w:color="auto"/>
              <w:right w:val="single" w:sz="4" w:space="0" w:color="auto"/>
            </w:tcBorders>
            <w:hideMark/>
          </w:tcPr>
          <w:p w14:paraId="57A62A6A" w14:textId="77777777" w:rsidR="00F75150" w:rsidRPr="00A7685D" w:rsidRDefault="00F75150" w:rsidP="00A7685D">
            <w:pPr>
              <w:suppressAutoHyphens/>
              <w:spacing w:line="276" w:lineRule="auto"/>
              <w:jc w:val="center"/>
              <w:rPr>
                <w:rFonts w:ascii="Times New Roman" w:hAnsi="Times New Roman"/>
                <w:b/>
                <w:color w:val="000000"/>
                <w:sz w:val="24"/>
                <w:szCs w:val="24"/>
                <w:lang w:eastAsia="zh-CN"/>
              </w:rPr>
            </w:pPr>
            <w:r w:rsidRPr="00A7685D">
              <w:rPr>
                <w:rFonts w:ascii="Times New Roman" w:hAnsi="Times New Roman"/>
                <w:b/>
                <w:color w:val="000000"/>
                <w:sz w:val="24"/>
                <w:szCs w:val="24"/>
                <w:lang w:eastAsia="zh-CN"/>
              </w:rPr>
              <w:t>11-А,Б</w:t>
            </w:r>
          </w:p>
        </w:tc>
      </w:tr>
      <w:tr w:rsidR="00F75150" w:rsidRPr="00A7685D" w14:paraId="560DC33C" w14:textId="77777777" w:rsidTr="00F75150">
        <w:trPr>
          <w:trHeight w:val="105"/>
        </w:trPr>
        <w:tc>
          <w:tcPr>
            <w:tcW w:w="2392" w:type="dxa"/>
            <w:vMerge w:val="restart"/>
            <w:tcBorders>
              <w:top w:val="single" w:sz="4" w:space="0" w:color="auto"/>
              <w:left w:val="single" w:sz="4" w:space="0" w:color="auto"/>
              <w:bottom w:val="single" w:sz="4" w:space="0" w:color="auto"/>
              <w:right w:val="single" w:sz="4" w:space="0" w:color="auto"/>
            </w:tcBorders>
            <w:hideMark/>
          </w:tcPr>
          <w:p w14:paraId="0E611D32"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Мова і література</w:t>
            </w:r>
          </w:p>
        </w:tc>
        <w:tc>
          <w:tcPr>
            <w:tcW w:w="2393" w:type="dxa"/>
            <w:tcBorders>
              <w:top w:val="single" w:sz="4" w:space="0" w:color="auto"/>
              <w:left w:val="single" w:sz="4" w:space="0" w:color="auto"/>
              <w:bottom w:val="single" w:sz="4" w:space="0" w:color="auto"/>
              <w:right w:val="single" w:sz="4" w:space="0" w:color="auto"/>
            </w:tcBorders>
            <w:hideMark/>
          </w:tcPr>
          <w:p w14:paraId="3EA9BB8A"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Українська мова (</w:t>
            </w:r>
            <w:r w:rsidRPr="00A7685D">
              <w:rPr>
                <w:rFonts w:ascii="Times New Roman" w:hAnsi="Times New Roman"/>
                <w:color w:val="000000"/>
                <w:sz w:val="24"/>
                <w:szCs w:val="24"/>
                <w:lang w:val="en-US" w:eastAsia="zh-CN"/>
              </w:rPr>
              <w:t>x</w:t>
            </w:r>
            <w:r w:rsidRPr="00A7685D">
              <w:rPr>
                <w:rFonts w:ascii="Times New Roman" w:hAnsi="Times New Roman"/>
                <w:color w:val="000000"/>
                <w:sz w:val="24"/>
                <w:szCs w:val="24"/>
                <w:lang w:eastAsia="zh-CN"/>
              </w:rPr>
              <w:t>+</w:t>
            </w:r>
            <w:r w:rsidRPr="00A7685D">
              <w:rPr>
                <w:rFonts w:ascii="Times New Roman" w:hAnsi="Times New Roman"/>
                <w:color w:val="000000"/>
                <w:sz w:val="24"/>
                <w:szCs w:val="24"/>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14:paraId="108C75B4"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2+2</w:t>
            </w:r>
          </w:p>
        </w:tc>
        <w:tc>
          <w:tcPr>
            <w:tcW w:w="2393" w:type="dxa"/>
            <w:tcBorders>
              <w:top w:val="single" w:sz="4" w:space="0" w:color="auto"/>
              <w:left w:val="single" w:sz="4" w:space="0" w:color="auto"/>
              <w:bottom w:val="single" w:sz="4" w:space="0" w:color="auto"/>
              <w:right w:val="single" w:sz="4" w:space="0" w:color="auto"/>
            </w:tcBorders>
            <w:hideMark/>
          </w:tcPr>
          <w:p w14:paraId="778C2253"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2+2</w:t>
            </w:r>
          </w:p>
        </w:tc>
      </w:tr>
      <w:tr w:rsidR="00F75150" w:rsidRPr="00A7685D" w14:paraId="6FA24B23" w14:textId="77777777" w:rsidTr="00F75150">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7C304"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69D151B5"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Українська література(</w:t>
            </w:r>
            <w:r w:rsidRPr="00A7685D">
              <w:rPr>
                <w:rFonts w:ascii="Times New Roman" w:hAnsi="Times New Roman"/>
                <w:color w:val="000000"/>
                <w:sz w:val="24"/>
                <w:szCs w:val="24"/>
                <w:lang w:val="en-US" w:eastAsia="zh-CN"/>
              </w:rPr>
              <w:t>x</w:t>
            </w:r>
            <w:r w:rsidRPr="00A7685D">
              <w:rPr>
                <w:rFonts w:ascii="Times New Roman" w:hAnsi="Times New Roman"/>
                <w:color w:val="000000"/>
                <w:sz w:val="24"/>
                <w:szCs w:val="24"/>
                <w:lang w:eastAsia="zh-CN"/>
              </w:rPr>
              <w:t>+</w:t>
            </w:r>
            <w:r w:rsidRPr="00A7685D">
              <w:rPr>
                <w:rFonts w:ascii="Times New Roman" w:hAnsi="Times New Roman"/>
                <w:color w:val="000000"/>
                <w:sz w:val="24"/>
                <w:szCs w:val="24"/>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14:paraId="1E38841E"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2+2</w:t>
            </w:r>
          </w:p>
        </w:tc>
        <w:tc>
          <w:tcPr>
            <w:tcW w:w="2393" w:type="dxa"/>
            <w:tcBorders>
              <w:top w:val="single" w:sz="4" w:space="0" w:color="auto"/>
              <w:left w:val="single" w:sz="4" w:space="0" w:color="auto"/>
              <w:bottom w:val="single" w:sz="4" w:space="0" w:color="auto"/>
              <w:right w:val="single" w:sz="4" w:space="0" w:color="auto"/>
            </w:tcBorders>
            <w:hideMark/>
          </w:tcPr>
          <w:p w14:paraId="793133EF"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2+2</w:t>
            </w:r>
          </w:p>
        </w:tc>
      </w:tr>
      <w:tr w:rsidR="00F75150" w:rsidRPr="00A7685D" w14:paraId="7046CB39" w14:textId="77777777" w:rsidTr="00F75150">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96C89"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10359020"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Англійська мова</w:t>
            </w:r>
          </w:p>
        </w:tc>
        <w:tc>
          <w:tcPr>
            <w:tcW w:w="2393" w:type="dxa"/>
            <w:tcBorders>
              <w:top w:val="single" w:sz="4" w:space="0" w:color="auto"/>
              <w:left w:val="single" w:sz="4" w:space="0" w:color="auto"/>
              <w:bottom w:val="single" w:sz="4" w:space="0" w:color="auto"/>
              <w:right w:val="single" w:sz="4" w:space="0" w:color="auto"/>
            </w:tcBorders>
            <w:hideMark/>
          </w:tcPr>
          <w:p w14:paraId="71E6D29F"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14:paraId="3F2B040A"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r>
      <w:tr w:rsidR="00F75150" w:rsidRPr="00A7685D" w14:paraId="330F3E72" w14:textId="77777777" w:rsidTr="00F7515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F3082"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0124CD29"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Зарубіжна  література</w:t>
            </w:r>
          </w:p>
        </w:tc>
        <w:tc>
          <w:tcPr>
            <w:tcW w:w="2393" w:type="dxa"/>
            <w:tcBorders>
              <w:top w:val="single" w:sz="4" w:space="0" w:color="auto"/>
              <w:left w:val="single" w:sz="4" w:space="0" w:color="auto"/>
              <w:bottom w:val="single" w:sz="4" w:space="0" w:color="auto"/>
              <w:right w:val="single" w:sz="4" w:space="0" w:color="auto"/>
            </w:tcBorders>
            <w:hideMark/>
          </w:tcPr>
          <w:p w14:paraId="7BDF60E1" w14:textId="59AD5A37" w:rsidR="00F75150" w:rsidRPr="00A7685D" w:rsidRDefault="001271F7" w:rsidP="00A7685D">
            <w:pPr>
              <w:suppressAutoHyphens/>
              <w:spacing w:line="276"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2,5</w:t>
            </w:r>
          </w:p>
        </w:tc>
        <w:tc>
          <w:tcPr>
            <w:tcW w:w="2393" w:type="dxa"/>
            <w:tcBorders>
              <w:top w:val="single" w:sz="4" w:space="0" w:color="auto"/>
              <w:left w:val="single" w:sz="4" w:space="0" w:color="auto"/>
              <w:bottom w:val="single" w:sz="4" w:space="0" w:color="auto"/>
              <w:right w:val="single" w:sz="4" w:space="0" w:color="auto"/>
            </w:tcBorders>
            <w:hideMark/>
          </w:tcPr>
          <w:p w14:paraId="4394806A"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p>
        </w:tc>
      </w:tr>
      <w:tr w:rsidR="00F75150" w:rsidRPr="00A7685D" w14:paraId="49BECA8B" w14:textId="77777777" w:rsidTr="00F75150">
        <w:trPr>
          <w:trHeight w:val="150"/>
        </w:trPr>
        <w:tc>
          <w:tcPr>
            <w:tcW w:w="2392" w:type="dxa"/>
            <w:vMerge w:val="restart"/>
            <w:tcBorders>
              <w:top w:val="single" w:sz="4" w:space="0" w:color="auto"/>
              <w:left w:val="single" w:sz="4" w:space="0" w:color="auto"/>
              <w:bottom w:val="single" w:sz="4" w:space="0" w:color="auto"/>
              <w:right w:val="single" w:sz="4" w:space="0" w:color="auto"/>
            </w:tcBorders>
            <w:hideMark/>
          </w:tcPr>
          <w:p w14:paraId="6ADB7061"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Суспільствознавство</w:t>
            </w:r>
          </w:p>
        </w:tc>
        <w:tc>
          <w:tcPr>
            <w:tcW w:w="2393" w:type="dxa"/>
            <w:tcBorders>
              <w:top w:val="single" w:sz="4" w:space="0" w:color="auto"/>
              <w:left w:val="single" w:sz="4" w:space="0" w:color="auto"/>
              <w:bottom w:val="single" w:sz="4" w:space="0" w:color="auto"/>
              <w:right w:val="single" w:sz="4" w:space="0" w:color="auto"/>
            </w:tcBorders>
            <w:hideMark/>
          </w:tcPr>
          <w:p w14:paraId="7F7338B0"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 xml:space="preserve">Історія України </w:t>
            </w:r>
          </w:p>
        </w:tc>
        <w:tc>
          <w:tcPr>
            <w:tcW w:w="2393" w:type="dxa"/>
            <w:tcBorders>
              <w:top w:val="single" w:sz="4" w:space="0" w:color="auto"/>
              <w:left w:val="single" w:sz="4" w:space="0" w:color="auto"/>
              <w:bottom w:val="single" w:sz="4" w:space="0" w:color="auto"/>
              <w:right w:val="single" w:sz="4" w:space="0" w:color="auto"/>
            </w:tcBorders>
            <w:hideMark/>
          </w:tcPr>
          <w:p w14:paraId="0252B718"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14:paraId="3A46D0A3"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1,5</w:t>
            </w:r>
          </w:p>
        </w:tc>
      </w:tr>
      <w:tr w:rsidR="00F75150" w:rsidRPr="00A7685D" w14:paraId="3AA7F5DF" w14:textId="77777777" w:rsidTr="00F75150">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D125C"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6E66216B"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Всесвітньої історії</w:t>
            </w:r>
          </w:p>
        </w:tc>
        <w:tc>
          <w:tcPr>
            <w:tcW w:w="2393" w:type="dxa"/>
            <w:tcBorders>
              <w:top w:val="single" w:sz="4" w:space="0" w:color="auto"/>
              <w:left w:val="single" w:sz="4" w:space="0" w:color="auto"/>
              <w:bottom w:val="single" w:sz="4" w:space="0" w:color="auto"/>
              <w:right w:val="single" w:sz="4" w:space="0" w:color="auto"/>
            </w:tcBorders>
            <w:hideMark/>
          </w:tcPr>
          <w:p w14:paraId="5F1D0972"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w:t>
            </w:r>
          </w:p>
        </w:tc>
        <w:tc>
          <w:tcPr>
            <w:tcW w:w="2393" w:type="dxa"/>
            <w:tcBorders>
              <w:top w:val="single" w:sz="4" w:space="0" w:color="auto"/>
              <w:left w:val="single" w:sz="4" w:space="0" w:color="auto"/>
              <w:bottom w:val="single" w:sz="4" w:space="0" w:color="auto"/>
              <w:right w:val="single" w:sz="4" w:space="0" w:color="auto"/>
            </w:tcBorders>
            <w:hideMark/>
          </w:tcPr>
          <w:p w14:paraId="780032C0"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w:t>
            </w:r>
          </w:p>
        </w:tc>
      </w:tr>
      <w:tr w:rsidR="00F75150" w:rsidRPr="00A7685D" w14:paraId="6FB49E3D" w14:textId="77777777" w:rsidTr="00F75150">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04B3F"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32A3848F"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Громадянська освіта</w:t>
            </w:r>
          </w:p>
        </w:tc>
        <w:tc>
          <w:tcPr>
            <w:tcW w:w="2393" w:type="dxa"/>
            <w:tcBorders>
              <w:top w:val="single" w:sz="4" w:space="0" w:color="auto"/>
              <w:left w:val="single" w:sz="4" w:space="0" w:color="auto"/>
              <w:bottom w:val="single" w:sz="4" w:space="0" w:color="auto"/>
              <w:right w:val="single" w:sz="4" w:space="0" w:color="auto"/>
            </w:tcBorders>
            <w:hideMark/>
          </w:tcPr>
          <w:p w14:paraId="46211F2A"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14:paraId="7FB57774"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w:t>
            </w:r>
          </w:p>
        </w:tc>
      </w:tr>
      <w:tr w:rsidR="00F75150" w:rsidRPr="00A7685D" w14:paraId="11ECF3D1" w14:textId="77777777" w:rsidTr="00F75150">
        <w:trPr>
          <w:trHeight w:val="135"/>
        </w:trPr>
        <w:tc>
          <w:tcPr>
            <w:tcW w:w="2392" w:type="dxa"/>
            <w:tcBorders>
              <w:top w:val="single" w:sz="4" w:space="0" w:color="auto"/>
              <w:left w:val="single" w:sz="4" w:space="0" w:color="auto"/>
              <w:bottom w:val="single" w:sz="4" w:space="0" w:color="auto"/>
              <w:right w:val="single" w:sz="4" w:space="0" w:color="auto"/>
            </w:tcBorders>
            <w:hideMark/>
          </w:tcPr>
          <w:p w14:paraId="7F278929"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14:paraId="2AC5E59A"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Математика (</w:t>
            </w:r>
            <w:r w:rsidRPr="00A7685D">
              <w:rPr>
                <w:rFonts w:ascii="Times New Roman" w:hAnsi="Times New Roman"/>
                <w:color w:val="000000"/>
                <w:sz w:val="24"/>
                <w:szCs w:val="24"/>
                <w:lang w:val="en-US" w:eastAsia="zh-CN"/>
              </w:rPr>
              <w:t>x</w:t>
            </w:r>
            <w:r w:rsidRPr="00A7685D">
              <w:rPr>
                <w:rFonts w:ascii="Times New Roman" w:hAnsi="Times New Roman"/>
                <w:color w:val="000000"/>
                <w:sz w:val="24"/>
                <w:szCs w:val="24"/>
                <w:lang w:eastAsia="zh-CN"/>
              </w:rPr>
              <w:t>+</w:t>
            </w:r>
            <w:r w:rsidRPr="00A7685D">
              <w:rPr>
                <w:rFonts w:ascii="Times New Roman" w:hAnsi="Times New Roman"/>
                <w:color w:val="000000"/>
                <w:sz w:val="24"/>
                <w:szCs w:val="24"/>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14:paraId="05061A98"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14:paraId="5636DDEF" w14:textId="0DF06D72"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r w:rsidR="00682616" w:rsidRPr="00A7685D">
              <w:rPr>
                <w:rFonts w:ascii="Times New Roman" w:hAnsi="Times New Roman"/>
                <w:color w:val="000000"/>
                <w:sz w:val="24"/>
                <w:szCs w:val="24"/>
                <w:lang w:eastAsia="zh-CN"/>
              </w:rPr>
              <w:t>0,5</w:t>
            </w:r>
          </w:p>
        </w:tc>
      </w:tr>
      <w:tr w:rsidR="00F75150" w:rsidRPr="00A7685D" w14:paraId="5102E733" w14:textId="77777777" w:rsidTr="00F75150">
        <w:trPr>
          <w:trHeight w:val="111"/>
        </w:trPr>
        <w:tc>
          <w:tcPr>
            <w:tcW w:w="2392" w:type="dxa"/>
            <w:vMerge w:val="restart"/>
            <w:tcBorders>
              <w:top w:val="single" w:sz="4" w:space="0" w:color="auto"/>
              <w:left w:val="single" w:sz="4" w:space="0" w:color="auto"/>
              <w:bottom w:val="single" w:sz="4" w:space="0" w:color="auto"/>
              <w:right w:val="single" w:sz="4" w:space="0" w:color="auto"/>
            </w:tcBorders>
            <w:hideMark/>
          </w:tcPr>
          <w:p w14:paraId="4A52522C" w14:textId="77777777" w:rsidR="00F75150" w:rsidRPr="00A7685D" w:rsidRDefault="00F75150" w:rsidP="00A7685D">
            <w:pPr>
              <w:suppressAutoHyphens/>
              <w:spacing w:line="276" w:lineRule="auto"/>
              <w:rPr>
                <w:rFonts w:ascii="Times New Roman" w:hAnsi="Times New Roman"/>
                <w:color w:val="000000"/>
                <w:sz w:val="24"/>
                <w:szCs w:val="24"/>
                <w:lang w:eastAsia="zh-CN"/>
              </w:rPr>
            </w:pPr>
            <w:proofErr w:type="spellStart"/>
            <w:r w:rsidRPr="00A7685D">
              <w:rPr>
                <w:rFonts w:ascii="Times New Roman" w:hAnsi="Times New Roman"/>
                <w:color w:val="000000"/>
                <w:sz w:val="24"/>
                <w:szCs w:val="24"/>
                <w:lang w:eastAsia="zh-CN"/>
              </w:rPr>
              <w:t>Природознаство</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53273322"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Біологія і екологія</w:t>
            </w:r>
          </w:p>
        </w:tc>
        <w:tc>
          <w:tcPr>
            <w:tcW w:w="2393" w:type="dxa"/>
            <w:tcBorders>
              <w:top w:val="single" w:sz="4" w:space="0" w:color="auto"/>
              <w:left w:val="single" w:sz="4" w:space="0" w:color="auto"/>
              <w:bottom w:val="single" w:sz="4" w:space="0" w:color="auto"/>
              <w:right w:val="single" w:sz="4" w:space="0" w:color="auto"/>
            </w:tcBorders>
            <w:hideMark/>
          </w:tcPr>
          <w:p w14:paraId="21E16E54"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14:paraId="60525139"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r>
      <w:tr w:rsidR="00F75150" w:rsidRPr="00A7685D" w14:paraId="00011F5C" w14:textId="77777777" w:rsidTr="00F75150">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C7427"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16B0FA33"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Географія</w:t>
            </w:r>
          </w:p>
        </w:tc>
        <w:tc>
          <w:tcPr>
            <w:tcW w:w="2393" w:type="dxa"/>
            <w:tcBorders>
              <w:top w:val="single" w:sz="4" w:space="0" w:color="auto"/>
              <w:left w:val="single" w:sz="4" w:space="0" w:color="auto"/>
              <w:bottom w:val="single" w:sz="4" w:space="0" w:color="auto"/>
              <w:right w:val="single" w:sz="4" w:space="0" w:color="auto"/>
            </w:tcBorders>
            <w:hideMark/>
          </w:tcPr>
          <w:p w14:paraId="1E7B3E16"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14:paraId="7909975F"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w:t>
            </w:r>
          </w:p>
        </w:tc>
      </w:tr>
      <w:tr w:rsidR="00F75150" w:rsidRPr="00A7685D" w14:paraId="516D5305" w14:textId="77777777" w:rsidTr="00F75150">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CCC09"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59CC5747"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Фізика і астрономія</w:t>
            </w:r>
          </w:p>
        </w:tc>
        <w:tc>
          <w:tcPr>
            <w:tcW w:w="2393" w:type="dxa"/>
            <w:tcBorders>
              <w:top w:val="single" w:sz="4" w:space="0" w:color="auto"/>
              <w:left w:val="single" w:sz="4" w:space="0" w:color="auto"/>
              <w:bottom w:val="single" w:sz="4" w:space="0" w:color="auto"/>
              <w:right w:val="single" w:sz="4" w:space="0" w:color="auto"/>
            </w:tcBorders>
            <w:hideMark/>
          </w:tcPr>
          <w:p w14:paraId="0F3D169D"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14:paraId="35993404"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4</w:t>
            </w:r>
          </w:p>
        </w:tc>
      </w:tr>
      <w:tr w:rsidR="00F75150" w:rsidRPr="00A7685D" w14:paraId="4CE5F3C5" w14:textId="77777777" w:rsidTr="00F7515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6D14A" w14:textId="77777777" w:rsidR="00F75150" w:rsidRPr="00A7685D" w:rsidRDefault="00F75150" w:rsidP="00A7685D">
            <w:pPr>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0867E1FF"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Хімія</w:t>
            </w:r>
          </w:p>
        </w:tc>
        <w:tc>
          <w:tcPr>
            <w:tcW w:w="2393" w:type="dxa"/>
            <w:tcBorders>
              <w:top w:val="single" w:sz="4" w:space="0" w:color="auto"/>
              <w:left w:val="single" w:sz="4" w:space="0" w:color="auto"/>
              <w:bottom w:val="single" w:sz="4" w:space="0" w:color="auto"/>
              <w:right w:val="single" w:sz="4" w:space="0" w:color="auto"/>
            </w:tcBorders>
            <w:hideMark/>
          </w:tcPr>
          <w:p w14:paraId="1455AC83"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14:paraId="35C7CBE5"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r>
      <w:tr w:rsidR="00F75150" w:rsidRPr="00A7685D" w14:paraId="43717840" w14:textId="77777777" w:rsidTr="00F75150">
        <w:trPr>
          <w:trHeight w:val="126"/>
        </w:trPr>
        <w:tc>
          <w:tcPr>
            <w:tcW w:w="2392" w:type="dxa"/>
            <w:tcBorders>
              <w:top w:val="single" w:sz="4" w:space="0" w:color="auto"/>
              <w:left w:val="single" w:sz="4" w:space="0" w:color="auto"/>
              <w:bottom w:val="single" w:sz="4" w:space="0" w:color="auto"/>
              <w:right w:val="single" w:sz="4" w:space="0" w:color="auto"/>
            </w:tcBorders>
            <w:hideMark/>
          </w:tcPr>
          <w:p w14:paraId="2CC5B5C4"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Технології</w:t>
            </w:r>
          </w:p>
        </w:tc>
        <w:tc>
          <w:tcPr>
            <w:tcW w:w="2393" w:type="dxa"/>
            <w:tcBorders>
              <w:top w:val="single" w:sz="4" w:space="0" w:color="auto"/>
              <w:left w:val="single" w:sz="4" w:space="0" w:color="auto"/>
              <w:bottom w:val="single" w:sz="4" w:space="0" w:color="auto"/>
              <w:right w:val="single" w:sz="4" w:space="0" w:color="auto"/>
            </w:tcBorders>
            <w:hideMark/>
          </w:tcPr>
          <w:p w14:paraId="37DAFAF1"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Інформатика</w:t>
            </w:r>
          </w:p>
        </w:tc>
        <w:tc>
          <w:tcPr>
            <w:tcW w:w="2393" w:type="dxa"/>
            <w:tcBorders>
              <w:top w:val="single" w:sz="4" w:space="0" w:color="auto"/>
              <w:left w:val="single" w:sz="4" w:space="0" w:color="auto"/>
              <w:bottom w:val="single" w:sz="4" w:space="0" w:color="auto"/>
              <w:right w:val="single" w:sz="4" w:space="0" w:color="auto"/>
            </w:tcBorders>
            <w:hideMark/>
          </w:tcPr>
          <w:p w14:paraId="66D9C81D"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14:paraId="4BDEF533"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w:t>
            </w:r>
          </w:p>
        </w:tc>
      </w:tr>
      <w:tr w:rsidR="00F75150" w:rsidRPr="00A7685D" w14:paraId="1575E6DA" w14:textId="77777777" w:rsidTr="00F75150">
        <w:trPr>
          <w:trHeight w:val="135"/>
        </w:trPr>
        <w:tc>
          <w:tcPr>
            <w:tcW w:w="2392" w:type="dxa"/>
            <w:tcBorders>
              <w:top w:val="single" w:sz="4" w:space="0" w:color="auto"/>
              <w:left w:val="single" w:sz="4" w:space="0" w:color="auto"/>
              <w:bottom w:val="single" w:sz="4" w:space="0" w:color="auto"/>
              <w:right w:val="single" w:sz="4" w:space="0" w:color="auto"/>
            </w:tcBorders>
            <w:hideMark/>
          </w:tcPr>
          <w:p w14:paraId="731EF71A"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Мистецтво</w:t>
            </w:r>
          </w:p>
        </w:tc>
        <w:tc>
          <w:tcPr>
            <w:tcW w:w="2393" w:type="dxa"/>
            <w:tcBorders>
              <w:top w:val="single" w:sz="4" w:space="0" w:color="auto"/>
              <w:left w:val="single" w:sz="4" w:space="0" w:color="auto"/>
              <w:bottom w:val="single" w:sz="4" w:space="0" w:color="auto"/>
              <w:right w:val="single" w:sz="4" w:space="0" w:color="auto"/>
            </w:tcBorders>
            <w:hideMark/>
          </w:tcPr>
          <w:p w14:paraId="05FAA812"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Мистецтво</w:t>
            </w:r>
          </w:p>
        </w:tc>
        <w:tc>
          <w:tcPr>
            <w:tcW w:w="2393" w:type="dxa"/>
            <w:tcBorders>
              <w:top w:val="single" w:sz="4" w:space="0" w:color="auto"/>
              <w:left w:val="single" w:sz="4" w:space="0" w:color="auto"/>
              <w:bottom w:val="single" w:sz="4" w:space="0" w:color="auto"/>
              <w:right w:val="single" w:sz="4" w:space="0" w:color="auto"/>
            </w:tcBorders>
            <w:hideMark/>
          </w:tcPr>
          <w:p w14:paraId="7C0E6552"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1</w:t>
            </w:r>
          </w:p>
        </w:tc>
        <w:tc>
          <w:tcPr>
            <w:tcW w:w="2393" w:type="dxa"/>
            <w:tcBorders>
              <w:top w:val="single" w:sz="4" w:space="0" w:color="auto"/>
              <w:left w:val="single" w:sz="4" w:space="0" w:color="auto"/>
              <w:bottom w:val="single" w:sz="4" w:space="0" w:color="auto"/>
              <w:right w:val="single" w:sz="4" w:space="0" w:color="auto"/>
            </w:tcBorders>
            <w:hideMark/>
          </w:tcPr>
          <w:p w14:paraId="4F51F020"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2</w:t>
            </w:r>
          </w:p>
        </w:tc>
      </w:tr>
      <w:tr w:rsidR="00F75150" w:rsidRPr="00A7685D" w14:paraId="2EC49A78" w14:textId="77777777" w:rsidTr="00F75150">
        <w:trPr>
          <w:trHeight w:val="135"/>
        </w:trPr>
        <w:tc>
          <w:tcPr>
            <w:tcW w:w="2392" w:type="dxa"/>
            <w:tcBorders>
              <w:top w:val="single" w:sz="4" w:space="0" w:color="auto"/>
              <w:left w:val="single" w:sz="4" w:space="0" w:color="auto"/>
              <w:bottom w:val="single" w:sz="4" w:space="0" w:color="auto"/>
              <w:right w:val="single" w:sz="4" w:space="0" w:color="auto"/>
            </w:tcBorders>
            <w:hideMark/>
          </w:tcPr>
          <w:p w14:paraId="6725E9E6" w14:textId="77777777" w:rsidR="00F75150" w:rsidRPr="00A7685D" w:rsidRDefault="00F75150" w:rsidP="00A7685D">
            <w:pPr>
              <w:suppressAutoHyphens/>
              <w:spacing w:line="276" w:lineRule="auto"/>
              <w:rPr>
                <w:rFonts w:ascii="Times New Roman" w:hAnsi="Times New Roman"/>
                <w:color w:val="000000"/>
                <w:sz w:val="24"/>
                <w:szCs w:val="24"/>
                <w:lang w:eastAsia="zh-CN"/>
              </w:rPr>
            </w:pPr>
            <w:proofErr w:type="spellStart"/>
            <w:r w:rsidRPr="00A7685D">
              <w:rPr>
                <w:rFonts w:ascii="Times New Roman" w:hAnsi="Times New Roman"/>
                <w:color w:val="000000"/>
                <w:sz w:val="24"/>
                <w:szCs w:val="24"/>
                <w:lang w:eastAsia="zh-CN"/>
              </w:rPr>
              <w:t>Здоров</w:t>
            </w:r>
            <w:proofErr w:type="spellEnd"/>
            <w:r w:rsidRPr="00A7685D">
              <w:rPr>
                <w:rFonts w:ascii="Times New Roman" w:hAnsi="Times New Roman"/>
                <w:color w:val="000000"/>
                <w:sz w:val="24"/>
                <w:szCs w:val="24"/>
                <w:lang w:val="en-US" w:eastAsia="zh-CN"/>
              </w:rPr>
              <w:t>’</w:t>
            </w:r>
            <w:r w:rsidRPr="00A7685D">
              <w:rPr>
                <w:rFonts w:ascii="Times New Roman" w:hAnsi="Times New Roman"/>
                <w:color w:val="000000"/>
                <w:sz w:val="24"/>
                <w:szCs w:val="24"/>
                <w:lang w:eastAsia="zh-CN"/>
              </w:rPr>
              <w:t>я і фізична культура</w:t>
            </w:r>
          </w:p>
        </w:tc>
        <w:tc>
          <w:tcPr>
            <w:tcW w:w="2393" w:type="dxa"/>
            <w:tcBorders>
              <w:top w:val="single" w:sz="4" w:space="0" w:color="auto"/>
              <w:left w:val="single" w:sz="4" w:space="0" w:color="auto"/>
              <w:bottom w:val="single" w:sz="4" w:space="0" w:color="auto"/>
              <w:right w:val="single" w:sz="4" w:space="0" w:color="auto"/>
            </w:tcBorders>
            <w:hideMark/>
          </w:tcPr>
          <w:p w14:paraId="348AF8F1"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Фізична культура</w:t>
            </w:r>
          </w:p>
        </w:tc>
        <w:tc>
          <w:tcPr>
            <w:tcW w:w="2393" w:type="dxa"/>
            <w:tcBorders>
              <w:top w:val="single" w:sz="4" w:space="0" w:color="auto"/>
              <w:left w:val="single" w:sz="4" w:space="0" w:color="auto"/>
              <w:bottom w:val="single" w:sz="4" w:space="0" w:color="auto"/>
              <w:right w:val="single" w:sz="4" w:space="0" w:color="auto"/>
            </w:tcBorders>
            <w:hideMark/>
          </w:tcPr>
          <w:p w14:paraId="527D0DF7"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14:paraId="228DA376"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p>
        </w:tc>
      </w:tr>
      <w:tr w:rsidR="00F75150" w:rsidRPr="00A7685D" w14:paraId="59C87712" w14:textId="77777777" w:rsidTr="00F75150">
        <w:trPr>
          <w:trHeight w:val="90"/>
        </w:trPr>
        <w:tc>
          <w:tcPr>
            <w:tcW w:w="2392" w:type="dxa"/>
            <w:tcBorders>
              <w:top w:val="single" w:sz="4" w:space="0" w:color="auto"/>
              <w:left w:val="single" w:sz="4" w:space="0" w:color="auto"/>
              <w:bottom w:val="single" w:sz="4" w:space="0" w:color="auto"/>
              <w:right w:val="single" w:sz="4" w:space="0" w:color="auto"/>
            </w:tcBorders>
          </w:tcPr>
          <w:p w14:paraId="4766B4B3" w14:textId="77777777" w:rsidR="00F75150" w:rsidRPr="00A7685D" w:rsidRDefault="00F75150" w:rsidP="00A7685D">
            <w:pPr>
              <w:suppressAutoHyphens/>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4A2F1F54"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color w:val="000000"/>
                <w:sz w:val="24"/>
                <w:szCs w:val="24"/>
                <w:lang w:eastAsia="zh-CN"/>
              </w:rPr>
              <w:t>Захист України</w:t>
            </w:r>
          </w:p>
        </w:tc>
        <w:tc>
          <w:tcPr>
            <w:tcW w:w="2393" w:type="dxa"/>
            <w:tcBorders>
              <w:top w:val="single" w:sz="4" w:space="0" w:color="auto"/>
              <w:left w:val="single" w:sz="4" w:space="0" w:color="auto"/>
              <w:bottom w:val="single" w:sz="4" w:space="0" w:color="auto"/>
              <w:right w:val="single" w:sz="4" w:space="0" w:color="auto"/>
            </w:tcBorders>
            <w:hideMark/>
          </w:tcPr>
          <w:p w14:paraId="0CD1AD5D" w14:textId="26A58F8A" w:rsidR="00F75150" w:rsidRPr="00A7685D" w:rsidRDefault="001271F7" w:rsidP="00A7685D">
            <w:pPr>
              <w:suppressAutoHyphens/>
              <w:spacing w:line="276"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14:paraId="62F48613" w14:textId="3E915214" w:rsidR="00F75150" w:rsidRPr="00A7685D" w:rsidRDefault="001271F7" w:rsidP="00A7685D">
            <w:pPr>
              <w:suppressAutoHyphens/>
              <w:spacing w:line="276"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w:t>
            </w:r>
          </w:p>
        </w:tc>
      </w:tr>
      <w:tr w:rsidR="00F75150" w:rsidRPr="00A7685D" w14:paraId="09D54FA6" w14:textId="77777777" w:rsidTr="00F75150">
        <w:trPr>
          <w:trHeight w:val="180"/>
        </w:trPr>
        <w:tc>
          <w:tcPr>
            <w:tcW w:w="4785" w:type="dxa"/>
            <w:gridSpan w:val="2"/>
            <w:tcBorders>
              <w:top w:val="single" w:sz="4" w:space="0" w:color="auto"/>
              <w:left w:val="single" w:sz="4" w:space="0" w:color="auto"/>
              <w:bottom w:val="single" w:sz="4" w:space="0" w:color="auto"/>
              <w:right w:val="single" w:sz="4" w:space="0" w:color="auto"/>
            </w:tcBorders>
            <w:hideMark/>
          </w:tcPr>
          <w:p w14:paraId="7A8CC427"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b/>
                <w:color w:val="000000"/>
                <w:sz w:val="24"/>
                <w:szCs w:val="24"/>
                <w:lang w:eastAsia="zh-CN"/>
              </w:rPr>
              <w:t>РАЗОМ:</w:t>
            </w:r>
          </w:p>
        </w:tc>
        <w:tc>
          <w:tcPr>
            <w:tcW w:w="2393" w:type="dxa"/>
            <w:tcBorders>
              <w:top w:val="single" w:sz="4" w:space="0" w:color="auto"/>
              <w:left w:val="single" w:sz="4" w:space="0" w:color="auto"/>
              <w:bottom w:val="single" w:sz="4" w:space="0" w:color="auto"/>
              <w:right w:val="single" w:sz="4" w:space="0" w:color="auto"/>
            </w:tcBorders>
            <w:hideMark/>
          </w:tcPr>
          <w:p w14:paraId="054E0B7A" w14:textId="55267DE8" w:rsidR="00F75150" w:rsidRPr="00A7685D" w:rsidRDefault="00B55310" w:rsidP="00A7685D">
            <w:pPr>
              <w:suppressAutoHyphens/>
              <w:spacing w:line="276"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33</w:t>
            </w:r>
            <w:r w:rsidR="00F75150" w:rsidRPr="00A7685D">
              <w:rPr>
                <w:rFonts w:ascii="Times New Roman" w:hAnsi="Times New Roman"/>
                <w:color w:val="000000"/>
                <w:sz w:val="24"/>
                <w:szCs w:val="24"/>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14:paraId="1E1AEBD0" w14:textId="18669E80"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32</w:t>
            </w:r>
            <w:r w:rsidR="00B55310">
              <w:rPr>
                <w:rFonts w:ascii="Times New Roman" w:hAnsi="Times New Roman"/>
                <w:color w:val="000000"/>
                <w:sz w:val="24"/>
                <w:szCs w:val="24"/>
                <w:lang w:eastAsia="zh-CN"/>
              </w:rPr>
              <w:t>,5</w:t>
            </w:r>
            <w:r w:rsidRPr="00A7685D">
              <w:rPr>
                <w:rFonts w:ascii="Times New Roman" w:hAnsi="Times New Roman"/>
                <w:color w:val="000000"/>
                <w:sz w:val="24"/>
                <w:szCs w:val="24"/>
                <w:lang w:eastAsia="zh-CN"/>
              </w:rPr>
              <w:t>+</w:t>
            </w:r>
            <w:r w:rsidR="00682616" w:rsidRPr="00A7685D">
              <w:rPr>
                <w:rFonts w:ascii="Times New Roman" w:hAnsi="Times New Roman"/>
                <w:color w:val="000000"/>
                <w:sz w:val="24"/>
                <w:szCs w:val="24"/>
                <w:lang w:eastAsia="zh-CN"/>
              </w:rPr>
              <w:t>0,5</w:t>
            </w:r>
            <w:r w:rsidRPr="00A7685D">
              <w:rPr>
                <w:rFonts w:ascii="Times New Roman" w:hAnsi="Times New Roman"/>
                <w:color w:val="000000"/>
                <w:sz w:val="24"/>
                <w:szCs w:val="24"/>
                <w:lang w:eastAsia="zh-CN"/>
              </w:rPr>
              <w:t>+3</w:t>
            </w:r>
          </w:p>
        </w:tc>
      </w:tr>
      <w:tr w:rsidR="00F75150" w:rsidRPr="00A7685D" w14:paraId="3C012747" w14:textId="77777777" w:rsidTr="00F75150">
        <w:tc>
          <w:tcPr>
            <w:tcW w:w="2392" w:type="dxa"/>
            <w:tcBorders>
              <w:top w:val="single" w:sz="4" w:space="0" w:color="auto"/>
              <w:left w:val="single" w:sz="4" w:space="0" w:color="auto"/>
              <w:bottom w:val="single" w:sz="4" w:space="0" w:color="auto"/>
              <w:right w:val="single" w:sz="4" w:space="0" w:color="auto"/>
            </w:tcBorders>
          </w:tcPr>
          <w:p w14:paraId="575D58E9" w14:textId="77777777" w:rsidR="00F75150" w:rsidRPr="00A7685D" w:rsidRDefault="00F75150" w:rsidP="00A7685D">
            <w:pPr>
              <w:suppressAutoHyphens/>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3328D908" w14:textId="77777777" w:rsidR="00F75150" w:rsidRPr="00A7685D" w:rsidRDefault="00F75150" w:rsidP="00A7685D">
            <w:pPr>
              <w:suppressAutoHyphens/>
              <w:spacing w:line="276" w:lineRule="auto"/>
              <w:rPr>
                <w:rFonts w:ascii="Times New Roman" w:hAnsi="Times New Roman"/>
                <w:b/>
                <w:i/>
                <w:color w:val="000000"/>
                <w:sz w:val="24"/>
                <w:szCs w:val="24"/>
                <w:lang w:eastAsia="zh-CN"/>
              </w:rPr>
            </w:pPr>
            <w:r w:rsidRPr="00A7685D">
              <w:rPr>
                <w:rFonts w:ascii="Times New Roman" w:hAnsi="Times New Roman"/>
                <w:b/>
                <w:i/>
                <w:color w:val="000000"/>
                <w:sz w:val="24"/>
                <w:szCs w:val="24"/>
                <w:lang w:eastAsia="zh-CN"/>
              </w:rPr>
              <w:t xml:space="preserve">Додатковий  час  на поглиблене вивчення  предметів  </w:t>
            </w:r>
          </w:p>
        </w:tc>
        <w:tc>
          <w:tcPr>
            <w:tcW w:w="2393" w:type="dxa"/>
            <w:tcBorders>
              <w:top w:val="single" w:sz="4" w:space="0" w:color="auto"/>
              <w:left w:val="single" w:sz="4" w:space="0" w:color="auto"/>
              <w:bottom w:val="single" w:sz="4" w:space="0" w:color="auto"/>
              <w:right w:val="single" w:sz="4" w:space="0" w:color="auto"/>
            </w:tcBorders>
          </w:tcPr>
          <w:p w14:paraId="411AE172"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tcPr>
          <w:p w14:paraId="3F47AE94"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p>
        </w:tc>
      </w:tr>
      <w:tr w:rsidR="00F75150" w:rsidRPr="00A7685D" w14:paraId="25EC224A" w14:textId="77777777" w:rsidTr="00F75150">
        <w:tc>
          <w:tcPr>
            <w:tcW w:w="2392" w:type="dxa"/>
            <w:tcBorders>
              <w:top w:val="single" w:sz="4" w:space="0" w:color="auto"/>
              <w:left w:val="single" w:sz="4" w:space="0" w:color="auto"/>
              <w:bottom w:val="single" w:sz="4" w:space="0" w:color="auto"/>
              <w:right w:val="single" w:sz="4" w:space="0" w:color="auto"/>
            </w:tcBorders>
          </w:tcPr>
          <w:p w14:paraId="134C9B86" w14:textId="77777777" w:rsidR="00F75150" w:rsidRPr="00A7685D" w:rsidRDefault="00F75150" w:rsidP="00A7685D">
            <w:pPr>
              <w:suppressAutoHyphens/>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7CF71727" w14:textId="77777777" w:rsidR="00F75150" w:rsidRPr="00A7685D" w:rsidRDefault="00F75150" w:rsidP="00A7685D">
            <w:pPr>
              <w:suppressAutoHyphens/>
              <w:spacing w:line="276" w:lineRule="auto"/>
              <w:rPr>
                <w:rFonts w:ascii="Times New Roman" w:hAnsi="Times New Roman"/>
                <w:b/>
                <w:i/>
                <w:color w:val="000000"/>
                <w:sz w:val="24"/>
                <w:szCs w:val="24"/>
                <w:lang w:eastAsia="zh-CN"/>
              </w:rPr>
            </w:pPr>
            <w:r w:rsidRPr="00A7685D">
              <w:rPr>
                <w:rFonts w:ascii="Times New Roman" w:hAnsi="Times New Roman"/>
                <w:b/>
                <w:i/>
                <w:color w:val="000000"/>
                <w:sz w:val="24"/>
                <w:szCs w:val="24"/>
                <w:lang w:eastAsia="zh-CN"/>
              </w:rPr>
              <w:t>Гранично допустиме</w:t>
            </w:r>
          </w:p>
          <w:p w14:paraId="2E402B34"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b/>
                <w:i/>
                <w:color w:val="000000"/>
                <w:sz w:val="24"/>
                <w:szCs w:val="24"/>
                <w:lang w:eastAsia="zh-CN"/>
              </w:rPr>
              <w:t xml:space="preserve"> навантаження</w:t>
            </w:r>
          </w:p>
        </w:tc>
        <w:tc>
          <w:tcPr>
            <w:tcW w:w="2393" w:type="dxa"/>
            <w:tcBorders>
              <w:top w:val="single" w:sz="4" w:space="0" w:color="auto"/>
              <w:left w:val="single" w:sz="4" w:space="0" w:color="auto"/>
              <w:bottom w:val="single" w:sz="4" w:space="0" w:color="auto"/>
              <w:right w:val="single" w:sz="4" w:space="0" w:color="auto"/>
            </w:tcBorders>
            <w:hideMark/>
          </w:tcPr>
          <w:p w14:paraId="6EC6436D"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33</w:t>
            </w:r>
          </w:p>
        </w:tc>
        <w:tc>
          <w:tcPr>
            <w:tcW w:w="2393" w:type="dxa"/>
            <w:tcBorders>
              <w:top w:val="single" w:sz="4" w:space="0" w:color="auto"/>
              <w:left w:val="single" w:sz="4" w:space="0" w:color="auto"/>
              <w:bottom w:val="single" w:sz="4" w:space="0" w:color="auto"/>
              <w:right w:val="single" w:sz="4" w:space="0" w:color="auto"/>
            </w:tcBorders>
            <w:hideMark/>
          </w:tcPr>
          <w:p w14:paraId="4715AF1F" w14:textId="77777777"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33</w:t>
            </w:r>
          </w:p>
        </w:tc>
      </w:tr>
      <w:tr w:rsidR="00F75150" w:rsidRPr="00A7685D" w14:paraId="42718CB4" w14:textId="77777777" w:rsidTr="00F75150">
        <w:tc>
          <w:tcPr>
            <w:tcW w:w="2392" w:type="dxa"/>
            <w:tcBorders>
              <w:top w:val="single" w:sz="4" w:space="0" w:color="auto"/>
              <w:left w:val="single" w:sz="4" w:space="0" w:color="auto"/>
              <w:bottom w:val="single" w:sz="4" w:space="0" w:color="auto"/>
              <w:right w:val="single" w:sz="4" w:space="0" w:color="auto"/>
            </w:tcBorders>
          </w:tcPr>
          <w:p w14:paraId="6EEC252E" w14:textId="77777777" w:rsidR="00F75150" w:rsidRPr="00A7685D" w:rsidRDefault="00F75150" w:rsidP="00A7685D">
            <w:pPr>
              <w:suppressAutoHyphens/>
              <w:spacing w:line="276" w:lineRule="auto"/>
              <w:rPr>
                <w:rFonts w:ascii="Times New Roman" w:hAnsi="Times New Roman"/>
                <w:color w:val="000000"/>
                <w:sz w:val="24"/>
                <w:szCs w:val="24"/>
                <w:lang w:eastAsia="zh-CN"/>
              </w:rPr>
            </w:pPr>
          </w:p>
        </w:tc>
        <w:tc>
          <w:tcPr>
            <w:tcW w:w="2393" w:type="dxa"/>
            <w:tcBorders>
              <w:top w:val="single" w:sz="4" w:space="0" w:color="auto"/>
              <w:left w:val="single" w:sz="4" w:space="0" w:color="auto"/>
              <w:bottom w:val="single" w:sz="4" w:space="0" w:color="auto"/>
              <w:right w:val="single" w:sz="4" w:space="0" w:color="auto"/>
            </w:tcBorders>
            <w:hideMark/>
          </w:tcPr>
          <w:p w14:paraId="745B4DAB" w14:textId="77777777" w:rsidR="00F75150" w:rsidRPr="00A7685D" w:rsidRDefault="00F75150" w:rsidP="00A7685D">
            <w:pPr>
              <w:suppressAutoHyphens/>
              <w:spacing w:line="276" w:lineRule="auto"/>
              <w:rPr>
                <w:rFonts w:ascii="Times New Roman" w:hAnsi="Times New Roman"/>
                <w:color w:val="000000"/>
                <w:sz w:val="24"/>
                <w:szCs w:val="24"/>
                <w:lang w:eastAsia="zh-CN"/>
              </w:rPr>
            </w:pPr>
            <w:r w:rsidRPr="00A7685D">
              <w:rPr>
                <w:rFonts w:ascii="Times New Roman" w:hAnsi="Times New Roman"/>
                <w:b/>
                <w:i/>
                <w:color w:val="000000"/>
                <w:sz w:val="24"/>
                <w:szCs w:val="24"/>
                <w:lang w:eastAsia="zh-CN"/>
              </w:rPr>
              <w:t>Всього фінансується</w:t>
            </w:r>
          </w:p>
        </w:tc>
        <w:tc>
          <w:tcPr>
            <w:tcW w:w="2393" w:type="dxa"/>
            <w:tcBorders>
              <w:top w:val="single" w:sz="4" w:space="0" w:color="auto"/>
              <w:left w:val="single" w:sz="4" w:space="0" w:color="auto"/>
              <w:bottom w:val="single" w:sz="4" w:space="0" w:color="auto"/>
              <w:right w:val="single" w:sz="4" w:space="0" w:color="auto"/>
            </w:tcBorders>
            <w:hideMark/>
          </w:tcPr>
          <w:p w14:paraId="6DBF91FA" w14:textId="00CD128A"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r w:rsidR="00B55310">
              <w:rPr>
                <w:rFonts w:ascii="Times New Roman" w:hAnsi="Times New Roman"/>
                <w:color w:val="000000"/>
                <w:sz w:val="24"/>
                <w:szCs w:val="24"/>
                <w:lang w:eastAsia="zh-CN"/>
              </w:rPr>
              <w:t>8</w:t>
            </w:r>
          </w:p>
        </w:tc>
        <w:tc>
          <w:tcPr>
            <w:tcW w:w="2393" w:type="dxa"/>
            <w:tcBorders>
              <w:top w:val="single" w:sz="4" w:space="0" w:color="auto"/>
              <w:left w:val="single" w:sz="4" w:space="0" w:color="auto"/>
              <w:bottom w:val="single" w:sz="4" w:space="0" w:color="auto"/>
              <w:right w:val="single" w:sz="4" w:space="0" w:color="auto"/>
            </w:tcBorders>
            <w:hideMark/>
          </w:tcPr>
          <w:p w14:paraId="69502392" w14:textId="5D67ED11" w:rsidR="00F75150" w:rsidRPr="00A7685D" w:rsidRDefault="00F75150" w:rsidP="00A7685D">
            <w:pPr>
              <w:suppressAutoHyphens/>
              <w:spacing w:line="276" w:lineRule="auto"/>
              <w:jc w:val="center"/>
              <w:rPr>
                <w:rFonts w:ascii="Times New Roman" w:hAnsi="Times New Roman"/>
                <w:color w:val="000000"/>
                <w:sz w:val="24"/>
                <w:szCs w:val="24"/>
                <w:lang w:eastAsia="zh-CN"/>
              </w:rPr>
            </w:pPr>
            <w:r w:rsidRPr="00A7685D">
              <w:rPr>
                <w:rFonts w:ascii="Times New Roman" w:hAnsi="Times New Roman"/>
                <w:color w:val="000000"/>
                <w:sz w:val="24"/>
                <w:szCs w:val="24"/>
                <w:lang w:eastAsia="zh-CN"/>
              </w:rPr>
              <w:t>3</w:t>
            </w:r>
            <w:r w:rsidR="00B55310">
              <w:rPr>
                <w:rFonts w:ascii="Times New Roman" w:hAnsi="Times New Roman"/>
                <w:color w:val="000000"/>
                <w:sz w:val="24"/>
                <w:szCs w:val="24"/>
                <w:lang w:eastAsia="zh-CN"/>
              </w:rPr>
              <w:t>8</w:t>
            </w:r>
          </w:p>
        </w:tc>
      </w:tr>
    </w:tbl>
    <w:p w14:paraId="192FA81D" w14:textId="77777777" w:rsidR="00F75150" w:rsidRPr="00A7685D" w:rsidRDefault="00F75150" w:rsidP="00A7685D">
      <w:pPr>
        <w:suppressAutoHyphens/>
        <w:spacing w:after="0" w:line="276" w:lineRule="auto"/>
        <w:rPr>
          <w:rFonts w:ascii="Times New Roman" w:eastAsia="Times New Roman" w:hAnsi="Times New Roman" w:cs="Times New Roman"/>
          <w:color w:val="000000"/>
          <w:sz w:val="24"/>
          <w:szCs w:val="24"/>
          <w:lang w:eastAsia="zh-CN"/>
        </w:rPr>
      </w:pPr>
    </w:p>
    <w:p w14:paraId="54512864" w14:textId="77777777" w:rsidR="00F75150" w:rsidRPr="00A7685D" w:rsidRDefault="00F75150" w:rsidP="00A7685D">
      <w:pPr>
        <w:spacing w:after="0" w:line="276" w:lineRule="auto"/>
        <w:rPr>
          <w:rFonts w:ascii="Times New Roman" w:hAnsi="Times New Roman" w:cs="Times New Roman"/>
          <w:sz w:val="24"/>
          <w:szCs w:val="24"/>
        </w:rPr>
      </w:pPr>
    </w:p>
    <w:p w14:paraId="48876596" w14:textId="77777777" w:rsidR="00F75150" w:rsidRPr="00A7685D" w:rsidRDefault="00F75150" w:rsidP="00A7685D">
      <w:pPr>
        <w:spacing w:after="0" w:line="276" w:lineRule="auto"/>
        <w:rPr>
          <w:rFonts w:ascii="Times New Roman" w:hAnsi="Times New Roman" w:cs="Times New Roman"/>
          <w:b/>
          <w:sz w:val="24"/>
          <w:szCs w:val="24"/>
          <w:lang w:val="ru-RU"/>
        </w:rPr>
      </w:pPr>
    </w:p>
    <w:p w14:paraId="0D50FC7E" w14:textId="77777777" w:rsidR="00F75150" w:rsidRPr="00A7685D" w:rsidRDefault="00F75150" w:rsidP="00A7685D">
      <w:pPr>
        <w:spacing w:after="0" w:line="276" w:lineRule="auto"/>
        <w:rPr>
          <w:rFonts w:ascii="Times New Roman" w:hAnsi="Times New Roman" w:cs="Times New Roman"/>
          <w:b/>
          <w:sz w:val="24"/>
          <w:szCs w:val="24"/>
          <w:lang w:val="ru-RU"/>
        </w:rPr>
      </w:pPr>
    </w:p>
    <w:p w14:paraId="3C9681FF" w14:textId="77777777" w:rsidR="00F75150" w:rsidRPr="00A7685D" w:rsidRDefault="00F75150" w:rsidP="00A7685D">
      <w:pPr>
        <w:spacing w:after="0" w:line="276" w:lineRule="auto"/>
        <w:rPr>
          <w:rFonts w:ascii="Times New Roman" w:hAnsi="Times New Roman" w:cs="Times New Roman"/>
          <w:b/>
          <w:sz w:val="24"/>
          <w:szCs w:val="24"/>
          <w:lang w:val="ru-RU"/>
        </w:rPr>
      </w:pPr>
    </w:p>
    <w:p w14:paraId="7505EC80" w14:textId="77777777" w:rsidR="00F75150" w:rsidRPr="00A7685D" w:rsidRDefault="00F75150" w:rsidP="00A7685D">
      <w:pPr>
        <w:spacing w:after="0" w:line="276" w:lineRule="auto"/>
        <w:rPr>
          <w:rFonts w:ascii="Times New Roman" w:hAnsi="Times New Roman" w:cs="Times New Roman"/>
          <w:b/>
          <w:sz w:val="24"/>
          <w:szCs w:val="24"/>
          <w:lang w:val="ru-RU"/>
        </w:rPr>
      </w:pPr>
    </w:p>
    <w:p w14:paraId="0E41B32A" w14:textId="7BD2A4E8" w:rsidR="00F75150" w:rsidRPr="00A7685D" w:rsidRDefault="00F75150" w:rsidP="00A7685D">
      <w:pPr>
        <w:spacing w:after="0" w:line="276" w:lineRule="auto"/>
        <w:jc w:val="both"/>
        <w:rPr>
          <w:rFonts w:ascii="Times New Roman" w:hAnsi="Times New Roman" w:cs="Times New Roman"/>
          <w:sz w:val="24"/>
          <w:szCs w:val="24"/>
        </w:rPr>
      </w:pPr>
      <w:r w:rsidRPr="00A7685D">
        <w:rPr>
          <w:rFonts w:ascii="Times New Roman" w:hAnsi="Times New Roman" w:cs="Times New Roman"/>
          <w:b/>
          <w:sz w:val="24"/>
          <w:szCs w:val="24"/>
          <w:lang w:val="ru-RU"/>
        </w:rPr>
        <w:t>Р</w:t>
      </w:r>
      <w:proofErr w:type="spellStart"/>
      <w:r w:rsidRPr="00A7685D">
        <w:rPr>
          <w:rFonts w:ascii="Times New Roman" w:hAnsi="Times New Roman" w:cs="Times New Roman"/>
          <w:b/>
          <w:sz w:val="24"/>
          <w:szCs w:val="24"/>
        </w:rPr>
        <w:t>озділ</w:t>
      </w:r>
      <w:proofErr w:type="spellEnd"/>
      <w:r w:rsidRPr="00A7685D">
        <w:rPr>
          <w:rFonts w:ascii="Times New Roman" w:hAnsi="Times New Roman" w:cs="Times New Roman"/>
          <w:b/>
          <w:sz w:val="24"/>
          <w:szCs w:val="24"/>
        </w:rPr>
        <w:t xml:space="preserve"> 5. </w:t>
      </w:r>
      <w:r w:rsidRPr="00A7685D">
        <w:rPr>
          <w:rFonts w:ascii="Times New Roman" w:hAnsi="Times New Roman" w:cs="Times New Roman"/>
          <w:sz w:val="24"/>
          <w:szCs w:val="24"/>
        </w:rPr>
        <w:t xml:space="preserve">Особливості організації освітнього процесу та застосовуваних у ньому педагогічних технологій. </w:t>
      </w:r>
    </w:p>
    <w:p w14:paraId="0982FC4C" w14:textId="77777777" w:rsidR="00F75150" w:rsidRPr="00A7685D" w:rsidRDefault="00F75150" w:rsidP="00A7685D">
      <w:pPr>
        <w:spacing w:after="0" w:line="276" w:lineRule="auto"/>
        <w:jc w:val="both"/>
        <w:rPr>
          <w:rFonts w:ascii="Times New Roman" w:hAnsi="Times New Roman" w:cs="Times New Roman"/>
          <w:sz w:val="24"/>
          <w:szCs w:val="24"/>
        </w:rPr>
      </w:pPr>
      <w:r w:rsidRPr="00A7685D">
        <w:rPr>
          <w:rFonts w:ascii="Times New Roman" w:hAnsi="Times New Roman" w:cs="Times New Roman"/>
          <w:sz w:val="24"/>
          <w:szCs w:val="24"/>
        </w:rPr>
        <w:t xml:space="preserve">Форми організації освітнього процесу </w:t>
      </w:r>
    </w:p>
    <w:p w14:paraId="01159F45" w14:textId="77777777" w:rsidR="00F75150" w:rsidRPr="00A7685D" w:rsidRDefault="00F75150" w:rsidP="00A7685D">
      <w:pPr>
        <w:spacing w:after="0" w:line="276" w:lineRule="auto"/>
        <w:ind w:left="-567" w:firstLine="567"/>
        <w:jc w:val="both"/>
        <w:rPr>
          <w:rFonts w:ascii="Times New Roman" w:hAnsi="Times New Roman" w:cs="Times New Roman"/>
          <w:sz w:val="24"/>
          <w:szCs w:val="24"/>
        </w:rPr>
      </w:pPr>
      <w:r w:rsidRPr="00A7685D">
        <w:rPr>
          <w:rFonts w:ascii="Times New Roman" w:hAnsi="Times New Roman" w:cs="Times New Roman"/>
          <w:sz w:val="24"/>
          <w:szCs w:val="24"/>
        </w:rPr>
        <w:t xml:space="preserve">Основними формами організації освітнього процесу є різні типи уроку: формування </w:t>
      </w:r>
      <w:proofErr w:type="spellStart"/>
      <w:r w:rsidRPr="00A7685D">
        <w:rPr>
          <w:rFonts w:ascii="Times New Roman" w:hAnsi="Times New Roman" w:cs="Times New Roman"/>
          <w:sz w:val="24"/>
          <w:szCs w:val="24"/>
        </w:rPr>
        <w:t>компетентностей</w:t>
      </w:r>
      <w:proofErr w:type="spellEnd"/>
      <w:r w:rsidRPr="00A7685D">
        <w:rPr>
          <w:rFonts w:ascii="Times New Roman" w:hAnsi="Times New Roman" w:cs="Times New Roman"/>
          <w:sz w:val="24"/>
          <w:szCs w:val="24"/>
        </w:rPr>
        <w:t xml:space="preserve">; розвитку </w:t>
      </w:r>
      <w:proofErr w:type="spellStart"/>
      <w:r w:rsidRPr="00A7685D">
        <w:rPr>
          <w:rFonts w:ascii="Times New Roman" w:hAnsi="Times New Roman" w:cs="Times New Roman"/>
          <w:sz w:val="24"/>
          <w:szCs w:val="24"/>
        </w:rPr>
        <w:t>компетентностей</w:t>
      </w:r>
      <w:proofErr w:type="spellEnd"/>
      <w:r w:rsidRPr="00A7685D">
        <w:rPr>
          <w:rFonts w:ascii="Times New Roman" w:hAnsi="Times New Roman" w:cs="Times New Roman"/>
          <w:sz w:val="24"/>
          <w:szCs w:val="24"/>
        </w:rPr>
        <w:t>; перевірки та</w:t>
      </w:r>
      <w:r w:rsidRPr="00A7685D">
        <w:rPr>
          <w:rFonts w:ascii="Times New Roman" w:hAnsi="Times New Roman" w:cs="Times New Roman"/>
          <w:sz w:val="24"/>
          <w:szCs w:val="24"/>
          <w:lang w:val="ru-RU"/>
        </w:rPr>
        <w:t>/</w:t>
      </w:r>
      <w:r w:rsidRPr="00A7685D">
        <w:rPr>
          <w:rFonts w:ascii="Times New Roman" w:hAnsi="Times New Roman" w:cs="Times New Roman"/>
          <w:sz w:val="24"/>
          <w:szCs w:val="24"/>
        </w:rPr>
        <w:t xml:space="preserve">або оцінювання досягнення </w:t>
      </w:r>
      <w:proofErr w:type="spellStart"/>
      <w:r w:rsidRPr="00A7685D">
        <w:rPr>
          <w:rFonts w:ascii="Times New Roman" w:hAnsi="Times New Roman" w:cs="Times New Roman"/>
          <w:sz w:val="24"/>
          <w:szCs w:val="24"/>
        </w:rPr>
        <w:t>компетентностей</w:t>
      </w:r>
      <w:proofErr w:type="spellEnd"/>
      <w:r w:rsidRPr="00A7685D">
        <w:rPr>
          <w:rFonts w:ascii="Times New Roman" w:hAnsi="Times New Roman" w:cs="Times New Roman"/>
          <w:sz w:val="24"/>
          <w:szCs w:val="24"/>
        </w:rPr>
        <w:t xml:space="preserve">; корекції основних </w:t>
      </w:r>
      <w:proofErr w:type="spellStart"/>
      <w:r w:rsidRPr="00A7685D">
        <w:rPr>
          <w:rFonts w:ascii="Times New Roman" w:hAnsi="Times New Roman" w:cs="Times New Roman"/>
          <w:sz w:val="24"/>
          <w:szCs w:val="24"/>
        </w:rPr>
        <w:t>компетентностей</w:t>
      </w:r>
      <w:proofErr w:type="spellEnd"/>
      <w:r w:rsidRPr="00A7685D">
        <w:rPr>
          <w:rFonts w:ascii="Times New Roman" w:hAnsi="Times New Roman" w:cs="Times New Roman"/>
          <w:sz w:val="24"/>
          <w:szCs w:val="24"/>
        </w:rPr>
        <w:t>; комбінований урок; використання технологій дистанційного навчання.</w:t>
      </w:r>
    </w:p>
    <w:p w14:paraId="358BBB43" w14:textId="77777777" w:rsidR="00F75150" w:rsidRPr="00A7685D" w:rsidRDefault="00F75150" w:rsidP="00A7685D">
      <w:pPr>
        <w:spacing w:after="0" w:line="276" w:lineRule="auto"/>
        <w:ind w:left="-567" w:firstLine="567"/>
        <w:jc w:val="both"/>
        <w:rPr>
          <w:rFonts w:ascii="Times New Roman" w:hAnsi="Times New Roman" w:cs="Times New Roman"/>
          <w:sz w:val="24"/>
          <w:szCs w:val="24"/>
        </w:rPr>
      </w:pPr>
      <w:r w:rsidRPr="00A7685D">
        <w:rPr>
          <w:rFonts w:ascii="Times New Roman" w:hAnsi="Times New Roman" w:cs="Times New Roman"/>
          <w:sz w:val="24"/>
          <w:szCs w:val="24"/>
        </w:rPr>
        <w:t xml:space="preserve">Також передбачені екскурсії, віртуальні подорожі, </w:t>
      </w:r>
      <w:proofErr w:type="spellStart"/>
      <w:r w:rsidRPr="00A7685D">
        <w:rPr>
          <w:rFonts w:ascii="Times New Roman" w:hAnsi="Times New Roman" w:cs="Times New Roman"/>
          <w:sz w:val="24"/>
          <w:szCs w:val="24"/>
        </w:rPr>
        <w:t>уроки</w:t>
      </w:r>
      <w:proofErr w:type="spellEnd"/>
      <w:r w:rsidRPr="00A7685D">
        <w:rPr>
          <w:rFonts w:ascii="Times New Roman" w:hAnsi="Times New Roman" w:cs="Times New Roman"/>
          <w:sz w:val="24"/>
          <w:szCs w:val="24"/>
        </w:rPr>
        <w:t xml:space="preserve">-семінари, квести, інтерактивні </w:t>
      </w:r>
      <w:proofErr w:type="spellStart"/>
      <w:r w:rsidRPr="00A7685D">
        <w:rPr>
          <w:rFonts w:ascii="Times New Roman" w:hAnsi="Times New Roman" w:cs="Times New Roman"/>
          <w:sz w:val="24"/>
          <w:szCs w:val="24"/>
        </w:rPr>
        <w:t>уроки</w:t>
      </w:r>
      <w:proofErr w:type="spellEnd"/>
      <w:r w:rsidRPr="00A7685D">
        <w:rPr>
          <w:rFonts w:ascii="Times New Roman" w:hAnsi="Times New Roman" w:cs="Times New Roman"/>
          <w:sz w:val="24"/>
          <w:szCs w:val="24"/>
        </w:rPr>
        <w:t xml:space="preserve"> (</w:t>
      </w:r>
      <w:proofErr w:type="spellStart"/>
      <w:r w:rsidRPr="00A7685D">
        <w:rPr>
          <w:rFonts w:ascii="Times New Roman" w:hAnsi="Times New Roman" w:cs="Times New Roman"/>
          <w:sz w:val="24"/>
          <w:szCs w:val="24"/>
        </w:rPr>
        <w:t>уроки</w:t>
      </w:r>
      <w:proofErr w:type="spellEnd"/>
      <w:r w:rsidRPr="00A7685D">
        <w:rPr>
          <w:rFonts w:ascii="Times New Roman" w:hAnsi="Times New Roman" w:cs="Times New Roman"/>
          <w:sz w:val="24"/>
          <w:szCs w:val="24"/>
        </w:rPr>
        <w:t xml:space="preserve">-«суди», урок-дискусійна група, </w:t>
      </w:r>
      <w:proofErr w:type="spellStart"/>
      <w:r w:rsidRPr="00A7685D">
        <w:rPr>
          <w:rFonts w:ascii="Times New Roman" w:hAnsi="Times New Roman" w:cs="Times New Roman"/>
          <w:sz w:val="24"/>
          <w:szCs w:val="24"/>
        </w:rPr>
        <w:t>уроки</w:t>
      </w:r>
      <w:proofErr w:type="spellEnd"/>
      <w:r w:rsidRPr="00A7685D">
        <w:rPr>
          <w:rFonts w:ascii="Times New Roman" w:hAnsi="Times New Roman" w:cs="Times New Roman"/>
          <w:sz w:val="24"/>
          <w:szCs w:val="24"/>
        </w:rPr>
        <w:t xml:space="preserve"> з навчанням одних учнів іншими), інтегровані </w:t>
      </w:r>
      <w:proofErr w:type="spellStart"/>
      <w:r w:rsidRPr="00A7685D">
        <w:rPr>
          <w:rFonts w:ascii="Times New Roman" w:hAnsi="Times New Roman" w:cs="Times New Roman"/>
          <w:sz w:val="24"/>
          <w:szCs w:val="24"/>
        </w:rPr>
        <w:t>уроки</w:t>
      </w:r>
      <w:proofErr w:type="spellEnd"/>
      <w:r w:rsidRPr="00A7685D">
        <w:rPr>
          <w:rFonts w:ascii="Times New Roman" w:hAnsi="Times New Roman" w:cs="Times New Roman"/>
          <w:sz w:val="24"/>
          <w:szCs w:val="24"/>
        </w:rPr>
        <w:t>, відео-</w:t>
      </w:r>
      <w:proofErr w:type="spellStart"/>
      <w:r w:rsidRPr="00A7685D">
        <w:rPr>
          <w:rFonts w:ascii="Times New Roman" w:hAnsi="Times New Roman" w:cs="Times New Roman"/>
          <w:sz w:val="24"/>
          <w:szCs w:val="24"/>
        </w:rPr>
        <w:t>уроки</w:t>
      </w:r>
      <w:proofErr w:type="spellEnd"/>
      <w:r w:rsidRPr="00A7685D">
        <w:rPr>
          <w:rFonts w:ascii="Times New Roman" w:hAnsi="Times New Roman" w:cs="Times New Roman"/>
          <w:sz w:val="24"/>
          <w:szCs w:val="24"/>
        </w:rPr>
        <w:t>,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14:paraId="4C9BBEB9" w14:textId="77777777" w:rsidR="00F75150" w:rsidRPr="00A7685D" w:rsidRDefault="00F75150" w:rsidP="00A7685D">
      <w:pPr>
        <w:spacing w:after="0" w:line="276" w:lineRule="auto"/>
        <w:ind w:left="-567" w:firstLine="567"/>
        <w:jc w:val="both"/>
        <w:rPr>
          <w:rFonts w:ascii="Times New Roman" w:hAnsi="Times New Roman" w:cs="Times New Roman"/>
          <w:sz w:val="24"/>
          <w:szCs w:val="24"/>
        </w:rPr>
      </w:pPr>
      <w:r w:rsidRPr="00A7685D">
        <w:rPr>
          <w:rFonts w:ascii="Times New Roman" w:hAnsi="Times New Roman" w:cs="Times New Roman"/>
          <w:sz w:val="24"/>
          <w:szCs w:val="24"/>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на принципах інформаційної взаємодії в різних напрямках освітньої діяльності. Серед засобів, що можуть використовуватися, проекти, онлайн-тести, програмні 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конкурентноздатними та впевненими особистостями.</w:t>
      </w:r>
    </w:p>
    <w:p w14:paraId="0DF0AC28" w14:textId="39D0B6C9" w:rsidR="00F75150" w:rsidRPr="00A7685D" w:rsidRDefault="00F75150" w:rsidP="00A7685D">
      <w:pPr>
        <w:spacing w:after="0" w:line="276" w:lineRule="auto"/>
        <w:ind w:left="-567" w:firstLine="567"/>
        <w:jc w:val="both"/>
        <w:rPr>
          <w:rFonts w:ascii="Times New Roman" w:hAnsi="Times New Roman" w:cs="Times New Roman"/>
          <w:sz w:val="24"/>
          <w:szCs w:val="24"/>
        </w:rPr>
      </w:pPr>
      <w:r w:rsidRPr="00A7685D">
        <w:rPr>
          <w:rFonts w:ascii="Times New Roman" w:hAnsi="Times New Roman" w:cs="Times New Roman"/>
          <w:sz w:val="24"/>
          <w:szCs w:val="24"/>
        </w:rPr>
        <w:t>У 202</w:t>
      </w:r>
      <w:r w:rsidR="00610DC3" w:rsidRPr="00A7685D">
        <w:rPr>
          <w:rFonts w:ascii="Times New Roman" w:hAnsi="Times New Roman" w:cs="Times New Roman"/>
          <w:sz w:val="24"/>
          <w:szCs w:val="24"/>
        </w:rPr>
        <w:t>5</w:t>
      </w:r>
      <w:r w:rsidRPr="00A7685D">
        <w:rPr>
          <w:rFonts w:ascii="Times New Roman" w:hAnsi="Times New Roman" w:cs="Times New Roman"/>
          <w:sz w:val="24"/>
          <w:szCs w:val="24"/>
        </w:rPr>
        <w:t>-202</w:t>
      </w:r>
      <w:r w:rsidR="00610DC3" w:rsidRPr="00A7685D">
        <w:rPr>
          <w:rFonts w:ascii="Times New Roman" w:hAnsi="Times New Roman" w:cs="Times New Roman"/>
          <w:sz w:val="24"/>
          <w:szCs w:val="24"/>
        </w:rPr>
        <w:t>6</w:t>
      </w:r>
      <w:r w:rsidRPr="00A7685D">
        <w:rPr>
          <w:rFonts w:ascii="Times New Roman" w:hAnsi="Times New Roman" w:cs="Times New Roman"/>
          <w:sz w:val="24"/>
          <w:szCs w:val="24"/>
        </w:rPr>
        <w:t xml:space="preserve"> </w:t>
      </w:r>
      <w:proofErr w:type="spellStart"/>
      <w:r w:rsidRPr="00A7685D">
        <w:rPr>
          <w:rFonts w:ascii="Times New Roman" w:hAnsi="Times New Roman" w:cs="Times New Roman"/>
          <w:sz w:val="24"/>
          <w:szCs w:val="24"/>
        </w:rPr>
        <w:t>н.р</w:t>
      </w:r>
      <w:proofErr w:type="spellEnd"/>
      <w:r w:rsidRPr="00A7685D">
        <w:rPr>
          <w:rFonts w:ascii="Times New Roman" w:hAnsi="Times New Roman" w:cs="Times New Roman"/>
          <w:sz w:val="24"/>
          <w:szCs w:val="24"/>
        </w:rPr>
        <w:t xml:space="preserve">. в ліцеї №2 Подільської міської ради застосовується </w:t>
      </w:r>
      <w:r w:rsidR="00610DC3" w:rsidRPr="00A7685D">
        <w:rPr>
          <w:rFonts w:ascii="Times New Roman" w:hAnsi="Times New Roman" w:cs="Times New Roman"/>
          <w:sz w:val="24"/>
          <w:szCs w:val="24"/>
        </w:rPr>
        <w:t>очна</w:t>
      </w:r>
      <w:r w:rsidRPr="00A7685D">
        <w:rPr>
          <w:rFonts w:ascii="Times New Roman" w:hAnsi="Times New Roman" w:cs="Times New Roman"/>
          <w:sz w:val="24"/>
          <w:szCs w:val="24"/>
        </w:rPr>
        <w:t xml:space="preserve"> форма навчання.</w:t>
      </w:r>
    </w:p>
    <w:p w14:paraId="6509320D"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eastAsia="Times New Roman" w:hAnsi="Times New Roman" w:cs="Times New Roman"/>
          <w:sz w:val="24"/>
          <w:szCs w:val="24"/>
          <w:lang w:eastAsia="uk-UA"/>
        </w:rPr>
        <w:t>       Робота закладу полягає в моделюванні й створені умов для самореалізації та вдосконалення особистості педагога (а потім і учня) за умови використання розвивальних, проблемних форм організації освітньої діяльності.</w:t>
      </w:r>
    </w:p>
    <w:p w14:paraId="2CD20D6B"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eastAsia="Times New Roman" w:hAnsi="Times New Roman" w:cs="Times New Roman"/>
          <w:sz w:val="24"/>
          <w:szCs w:val="24"/>
          <w:lang w:eastAsia="uk-UA"/>
        </w:rPr>
        <w:t xml:space="preserve">  Діяльність педагогічного колективу спрямована на реалізацію науково-методичної проблеми «Формування </w:t>
      </w:r>
      <w:proofErr w:type="spellStart"/>
      <w:r w:rsidRPr="00A7685D">
        <w:rPr>
          <w:rFonts w:ascii="Times New Roman" w:eastAsia="Times New Roman" w:hAnsi="Times New Roman" w:cs="Times New Roman"/>
          <w:sz w:val="24"/>
          <w:szCs w:val="24"/>
          <w:lang w:eastAsia="uk-UA"/>
        </w:rPr>
        <w:t>конкурентноспроможної</w:t>
      </w:r>
      <w:proofErr w:type="spellEnd"/>
      <w:r w:rsidRPr="00A7685D">
        <w:rPr>
          <w:rFonts w:ascii="Times New Roman" w:eastAsia="Times New Roman" w:hAnsi="Times New Roman" w:cs="Times New Roman"/>
          <w:sz w:val="24"/>
          <w:szCs w:val="24"/>
          <w:lang w:eastAsia="uk-UA"/>
        </w:rPr>
        <w:t xml:space="preserve"> соціальної особистості, громадянина, патріота шляхом упровадження </w:t>
      </w:r>
      <w:proofErr w:type="spellStart"/>
      <w:r w:rsidRPr="00A7685D">
        <w:rPr>
          <w:rFonts w:ascii="Times New Roman" w:eastAsia="Times New Roman" w:hAnsi="Times New Roman" w:cs="Times New Roman"/>
          <w:sz w:val="24"/>
          <w:szCs w:val="24"/>
          <w:lang w:eastAsia="uk-UA"/>
        </w:rPr>
        <w:t>компетентнісно</w:t>
      </w:r>
      <w:proofErr w:type="spellEnd"/>
      <w:r w:rsidRPr="00A7685D">
        <w:rPr>
          <w:rFonts w:ascii="Times New Roman" w:eastAsia="Times New Roman" w:hAnsi="Times New Roman" w:cs="Times New Roman"/>
          <w:sz w:val="24"/>
          <w:szCs w:val="24"/>
          <w:lang w:eastAsia="uk-UA"/>
        </w:rPr>
        <w:t xml:space="preserve"> зорієнтованих технологій у контексті Нової української школи».</w:t>
      </w:r>
    </w:p>
    <w:p w14:paraId="11597C8B"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eastAsia="Times New Roman" w:hAnsi="Times New Roman" w:cs="Times New Roman"/>
          <w:sz w:val="24"/>
          <w:szCs w:val="24"/>
          <w:lang w:eastAsia="uk-UA"/>
        </w:rPr>
        <w:t>З метою досягнення результативності визначені основні завдання науково методичної роботи закладу:</w:t>
      </w:r>
    </w:p>
    <w:p w14:paraId="310B9C97"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 xml:space="preserve">модернізація форм, змісту і методів підготовки та розвитку професійної компетентності педагогічних працівників у </w:t>
      </w:r>
      <w:proofErr w:type="spellStart"/>
      <w:r w:rsidRPr="00A7685D">
        <w:rPr>
          <w:rFonts w:ascii="Times New Roman" w:eastAsia="Times New Roman" w:hAnsi="Times New Roman" w:cs="Times New Roman"/>
          <w:sz w:val="24"/>
          <w:szCs w:val="24"/>
          <w:lang w:eastAsia="uk-UA"/>
        </w:rPr>
        <w:t>міжкурсовий</w:t>
      </w:r>
      <w:proofErr w:type="spellEnd"/>
      <w:r w:rsidRPr="00A7685D">
        <w:rPr>
          <w:rFonts w:ascii="Times New Roman" w:eastAsia="Times New Roman" w:hAnsi="Times New Roman" w:cs="Times New Roman"/>
          <w:sz w:val="24"/>
          <w:szCs w:val="24"/>
          <w:lang w:eastAsia="uk-UA"/>
        </w:rPr>
        <w:t xml:space="preserve"> період, підготовка їх до роботи в умовах запровадження обмежувальних протиепідемічних заходів;</w:t>
      </w:r>
    </w:p>
    <w:p w14:paraId="25831A42"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здійснення постійного моніторингового дослідження показників роботи педагогічних працівників для вчасного коригування та ухвалення управлінських рішень щодо вдосконалення їхньої діяльності;</w:t>
      </w:r>
    </w:p>
    <w:p w14:paraId="21320B6B" w14:textId="2F366363"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 xml:space="preserve">вивчення, узагальнення та впровадження педагогічного досвіду, нових педагогічних технологій та </w:t>
      </w:r>
      <w:proofErr w:type="spellStart"/>
      <w:r w:rsidRPr="00A7685D">
        <w:rPr>
          <w:rFonts w:ascii="Times New Roman" w:eastAsia="Times New Roman" w:hAnsi="Times New Roman" w:cs="Times New Roman"/>
          <w:sz w:val="24"/>
          <w:szCs w:val="24"/>
          <w:lang w:eastAsia="uk-UA"/>
        </w:rPr>
        <w:t>методик</w:t>
      </w:r>
      <w:proofErr w:type="spellEnd"/>
      <w:r w:rsidRPr="00A7685D">
        <w:rPr>
          <w:rFonts w:ascii="Times New Roman" w:eastAsia="Times New Roman" w:hAnsi="Times New Roman" w:cs="Times New Roman"/>
          <w:sz w:val="24"/>
          <w:szCs w:val="24"/>
          <w:lang w:eastAsia="uk-UA"/>
        </w:rPr>
        <w:t>;</w:t>
      </w:r>
    </w:p>
    <w:p w14:paraId="17ECDCEB"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залучення вчителів до інноваційної діяльності;</w:t>
      </w:r>
    </w:p>
    <w:p w14:paraId="249D856B" w14:textId="5B0D61B3" w:rsidR="00BE033F" w:rsidRPr="00A7685D" w:rsidRDefault="00F75150" w:rsidP="00224B8F">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організація співпраці з Комунальним закладом вищої освіти «Одеська академія неперервної освіти Одеської обласної ради» та іншими науковими установами щодо підвищення кваліфікації та вдосконалення професійної майстерності педагогічних кадрів;</w:t>
      </w:r>
    </w:p>
    <w:p w14:paraId="64A4A9C5" w14:textId="548F9D9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 xml:space="preserve">інформаційна </w:t>
      </w:r>
      <w:proofErr w:type="spellStart"/>
      <w:r w:rsidRPr="00A7685D">
        <w:rPr>
          <w:rFonts w:ascii="Times New Roman" w:eastAsia="Times New Roman" w:hAnsi="Times New Roman" w:cs="Times New Roman"/>
          <w:sz w:val="24"/>
          <w:szCs w:val="24"/>
          <w:lang w:eastAsia="uk-UA"/>
        </w:rPr>
        <w:t>діяльность</w:t>
      </w:r>
      <w:proofErr w:type="spellEnd"/>
      <w:r w:rsidRPr="00A7685D">
        <w:rPr>
          <w:rFonts w:ascii="Times New Roman" w:eastAsia="Times New Roman" w:hAnsi="Times New Roman" w:cs="Times New Roman"/>
          <w:sz w:val="24"/>
          <w:szCs w:val="24"/>
          <w:lang w:eastAsia="uk-UA"/>
        </w:rPr>
        <w:t>;</w:t>
      </w:r>
    </w:p>
    <w:p w14:paraId="1C11C741"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підвищення якості освіти в закладі за умови підвищення професійної компетентності педагогів;</w:t>
      </w:r>
    </w:p>
    <w:p w14:paraId="7115D689"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hAnsi="Times New Roman" w:cs="Times New Roman"/>
          <w:sz w:val="24"/>
          <w:szCs w:val="24"/>
        </w:rPr>
        <w:t xml:space="preserve">- </w:t>
      </w:r>
      <w:r w:rsidRPr="00A7685D">
        <w:rPr>
          <w:rFonts w:ascii="Times New Roman" w:eastAsia="Times New Roman" w:hAnsi="Times New Roman" w:cs="Times New Roman"/>
          <w:sz w:val="24"/>
          <w:szCs w:val="24"/>
          <w:lang w:eastAsia="uk-UA"/>
        </w:rPr>
        <w:t>розвиток соціальної активності вчителів, рівня загальної і педагогічної культури.</w:t>
      </w:r>
    </w:p>
    <w:p w14:paraId="6DD4425F" w14:textId="77777777" w:rsidR="00F75150" w:rsidRPr="00A7685D" w:rsidRDefault="00F75150" w:rsidP="00A7685D">
      <w:pPr>
        <w:spacing w:after="0" w:line="276" w:lineRule="auto"/>
        <w:ind w:left="-567"/>
        <w:jc w:val="both"/>
        <w:rPr>
          <w:rFonts w:ascii="Times New Roman" w:hAnsi="Times New Roman" w:cs="Times New Roman"/>
          <w:sz w:val="24"/>
          <w:szCs w:val="24"/>
        </w:rPr>
      </w:pPr>
      <w:r w:rsidRPr="00A7685D">
        <w:rPr>
          <w:rFonts w:ascii="Times New Roman" w:eastAsia="Times New Roman" w:hAnsi="Times New Roman" w:cs="Times New Roman"/>
          <w:sz w:val="24"/>
          <w:szCs w:val="24"/>
          <w:lang w:eastAsia="uk-UA"/>
        </w:rPr>
        <w:t>Методологічні підходи щодо організації методичної роботи закладу, спрямовані на вирішення завдань й зорієнтовані на генерацію педагогічних кадрів</w:t>
      </w:r>
    </w:p>
    <w:tbl>
      <w:tblPr>
        <w:tblW w:w="0" w:type="auto"/>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7"/>
        <w:gridCol w:w="7059"/>
      </w:tblGrid>
      <w:tr w:rsidR="00F75150" w:rsidRPr="00A7685D" w14:paraId="7A32617E" w14:textId="77777777" w:rsidTr="00F75150">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14:paraId="0303396A"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Організаційно-діяльнісний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14:paraId="2DBE5793"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Організація неперервного підвищення рівня кваліфікації педагогічних кадрів через роботу МО, семінарів, конкурсів професійної майстерності, організаційно-діяльнісного проектування на основі інформаційно – методичного супроводу освітньої діяльності.</w:t>
            </w:r>
          </w:p>
        </w:tc>
      </w:tr>
      <w:tr w:rsidR="00F75150" w:rsidRPr="00A7685D" w14:paraId="1E593CEF" w14:textId="77777777" w:rsidTr="00F75150">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14:paraId="79D30D5D"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proofErr w:type="spellStart"/>
            <w:r w:rsidRPr="00A7685D">
              <w:rPr>
                <w:rFonts w:ascii="Times New Roman" w:eastAsia="Times New Roman" w:hAnsi="Times New Roman" w:cs="Times New Roman"/>
                <w:sz w:val="24"/>
                <w:szCs w:val="24"/>
                <w:lang w:eastAsia="uk-UA"/>
              </w:rPr>
              <w:lastRenderedPageBreak/>
              <w:t>Особистіснозорієнтований</w:t>
            </w:r>
            <w:proofErr w:type="spellEnd"/>
            <w:r w:rsidRPr="00A7685D">
              <w:rPr>
                <w:rFonts w:ascii="Times New Roman" w:eastAsia="Times New Roman" w:hAnsi="Times New Roman" w:cs="Times New Roman"/>
                <w:sz w:val="24"/>
                <w:szCs w:val="24"/>
                <w:lang w:eastAsia="uk-UA"/>
              </w:rPr>
              <w:t xml:space="preserve">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14:paraId="0EE0E69D" w14:textId="77777777" w:rsidR="00CE4B86" w:rsidRDefault="00CE4B86"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p>
          <w:p w14:paraId="30B4ACE3" w14:textId="2005858B"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Методична робота з кожним із членів, педколективу організовується з урахуванням індивідуального рівня, професійної компетентності, педагогічного досвіду, особливості інноваційної діяльності </w:t>
            </w:r>
            <w:proofErr w:type="spellStart"/>
            <w:r w:rsidRPr="00A7685D">
              <w:rPr>
                <w:rFonts w:ascii="Times New Roman" w:eastAsia="Times New Roman" w:hAnsi="Times New Roman" w:cs="Times New Roman"/>
                <w:sz w:val="24"/>
                <w:szCs w:val="24"/>
                <w:lang w:eastAsia="uk-UA"/>
              </w:rPr>
              <w:t>самостворення</w:t>
            </w:r>
            <w:proofErr w:type="spellEnd"/>
            <w:r w:rsidRPr="00A7685D">
              <w:rPr>
                <w:rFonts w:ascii="Times New Roman" w:eastAsia="Times New Roman" w:hAnsi="Times New Roman" w:cs="Times New Roman"/>
                <w:sz w:val="24"/>
                <w:szCs w:val="24"/>
                <w:lang w:eastAsia="uk-UA"/>
              </w:rPr>
              <w:t>, самореалізації особистості педагога.</w:t>
            </w:r>
          </w:p>
        </w:tc>
      </w:tr>
      <w:tr w:rsidR="00F75150" w:rsidRPr="00A7685D" w14:paraId="45E81FA4" w14:textId="77777777" w:rsidTr="00F75150">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14:paraId="608366B4"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Аналітично-прогностичний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14:paraId="2C07E4FA"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Системне визначення, вивчення запитів педагогічних кадрів, надання оперативної адресної методичної допомоги в удосконаленні професійної діяльності</w:t>
            </w:r>
          </w:p>
        </w:tc>
      </w:tr>
      <w:tr w:rsidR="00F75150" w:rsidRPr="00A7685D" w14:paraId="56ABFD77" w14:textId="77777777" w:rsidTr="00F75150">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14:paraId="7512A1BA"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Мотиваційний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14:paraId="66D363E4"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Використання різноманітних стимулів для формування потреби в підвищенні рівня професійної майстерності</w:t>
            </w:r>
          </w:p>
        </w:tc>
      </w:tr>
      <w:tr w:rsidR="00F75150" w:rsidRPr="00A7685D" w14:paraId="253F42CF" w14:textId="77777777" w:rsidTr="00F75150">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14:paraId="1F279DB1"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proofErr w:type="spellStart"/>
            <w:r w:rsidRPr="00A7685D">
              <w:rPr>
                <w:rFonts w:ascii="Times New Roman" w:eastAsia="Times New Roman" w:hAnsi="Times New Roman" w:cs="Times New Roman"/>
                <w:sz w:val="24"/>
                <w:szCs w:val="24"/>
                <w:lang w:eastAsia="uk-UA"/>
              </w:rPr>
              <w:t>Компетентнісний</w:t>
            </w:r>
            <w:proofErr w:type="spellEnd"/>
            <w:r w:rsidRPr="00A7685D">
              <w:rPr>
                <w:rFonts w:ascii="Times New Roman" w:eastAsia="Times New Roman" w:hAnsi="Times New Roman" w:cs="Times New Roman"/>
                <w:sz w:val="24"/>
                <w:szCs w:val="24"/>
                <w:lang w:eastAsia="uk-UA"/>
              </w:rPr>
              <w:t xml:space="preserve">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14:paraId="4DD95283" w14:textId="77777777" w:rsidR="00F75150" w:rsidRPr="00A7685D" w:rsidRDefault="00F75150" w:rsidP="00A7685D">
            <w:pPr>
              <w:spacing w:before="100" w:beforeAutospacing="1" w:after="100" w:afterAutospacing="1" w:line="276" w:lineRule="auto"/>
              <w:ind w:left="34"/>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Формування ключових компетенцій педагогів, зокрема комунікативної, інформаційної, рефлективної, психології</w:t>
            </w:r>
          </w:p>
        </w:tc>
      </w:tr>
    </w:tbl>
    <w:p w14:paraId="2965057B" w14:textId="77777777" w:rsidR="00CE4B86" w:rsidRDefault="00224B8F" w:rsidP="00224B8F">
      <w:pPr>
        <w:spacing w:after="0" w:line="276" w:lineRule="auto"/>
        <w:ind w:left="-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14:paraId="5A0F65DC" w14:textId="64FBC297" w:rsidR="00224B8F" w:rsidRDefault="00F75150" w:rsidP="00224B8F">
      <w:pPr>
        <w:spacing w:after="0" w:line="276" w:lineRule="auto"/>
        <w:ind w:left="-567"/>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На виконання Закону України «Про</w:t>
      </w:r>
      <w:r w:rsidR="00BE033F" w:rsidRPr="00A7685D">
        <w:rPr>
          <w:rFonts w:ascii="Times New Roman" w:eastAsia="Times New Roman" w:hAnsi="Times New Roman" w:cs="Times New Roman"/>
          <w:sz w:val="24"/>
          <w:szCs w:val="24"/>
          <w:lang w:eastAsia="uk-UA"/>
        </w:rPr>
        <w:t xml:space="preserve"> повну загальну середню </w:t>
      </w:r>
      <w:r w:rsidRPr="00A7685D">
        <w:rPr>
          <w:rFonts w:ascii="Times New Roman" w:eastAsia="Times New Roman" w:hAnsi="Times New Roman" w:cs="Times New Roman"/>
          <w:sz w:val="24"/>
          <w:szCs w:val="24"/>
          <w:lang w:eastAsia="uk-UA"/>
        </w:rPr>
        <w:t>освіту», Концепції реалізації державної політики у сфері реформування загальної середньої освіти «Нова українська школа» методична служба на чолі з адміністрацією зосереджує зусилля на перетворення закладу на важіль соціальної рівності, згуртованості й конкурентоспроможності. Розв’язування цих актуальних проблем здійснюється за умови використання інноваційних педагогічних ідей, технологій.</w:t>
      </w:r>
    </w:p>
    <w:p w14:paraId="6CE28FA6" w14:textId="23F3C669" w:rsidR="00F75150" w:rsidRPr="00A7685D" w:rsidRDefault="00F75150" w:rsidP="00224B8F">
      <w:pPr>
        <w:spacing w:after="0" w:line="276" w:lineRule="auto"/>
        <w:ind w:left="-567"/>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Інноваційні технології, які застосовують вчителі закладу, позитивно впливають на освітній процес--змінюють схему передання знань і методи навчання.</w:t>
      </w:r>
    </w:p>
    <w:p w14:paraId="1DB9EA96" w14:textId="10F66169" w:rsidR="00F75150" w:rsidRPr="00A7685D" w:rsidRDefault="00F75150" w:rsidP="00224B8F">
      <w:pPr>
        <w:spacing w:after="0" w:line="276" w:lineRule="auto"/>
        <w:ind w:left="-851"/>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Принцип переходу від очного навчання до дистанційного в умовах карантинних обмежень та воєнного стану передбачає розроблення та відбір ефективних механізмів свідомого управління освітнім процесом.       </w:t>
      </w:r>
    </w:p>
    <w:p w14:paraId="5DF4D3AE" w14:textId="4A732D5B" w:rsidR="00F75150" w:rsidRPr="00A7685D" w:rsidRDefault="00F75150" w:rsidP="00224B8F">
      <w:pPr>
        <w:spacing w:after="0" w:line="276" w:lineRule="auto"/>
        <w:ind w:left="-851"/>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Педагогічні працівники проводять заняття в умовах карантину на платформах: </w:t>
      </w:r>
      <w:proofErr w:type="spellStart"/>
      <w:r w:rsidRPr="00A7685D">
        <w:rPr>
          <w:rFonts w:ascii="Times New Roman" w:eastAsia="Times New Roman" w:hAnsi="Times New Roman" w:cs="Times New Roman"/>
          <w:sz w:val="24"/>
          <w:szCs w:val="24"/>
          <w:lang w:eastAsia="uk-UA"/>
        </w:rPr>
        <w:t>Google</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Suste</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for</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Eclucatson</w:t>
      </w:r>
      <w:proofErr w:type="spellEnd"/>
      <w:r w:rsidRPr="00A7685D">
        <w:rPr>
          <w:rFonts w:ascii="Times New Roman" w:eastAsia="Times New Roman" w:hAnsi="Times New Roman" w:cs="Times New Roman"/>
          <w:sz w:val="24"/>
          <w:szCs w:val="24"/>
          <w:lang w:eastAsia="uk-UA"/>
        </w:rPr>
        <w:t xml:space="preserve"> (додатки: </w:t>
      </w:r>
      <w:proofErr w:type="spellStart"/>
      <w:r w:rsidRPr="00A7685D">
        <w:rPr>
          <w:rFonts w:ascii="Times New Roman" w:eastAsia="Times New Roman" w:hAnsi="Times New Roman" w:cs="Times New Roman"/>
          <w:sz w:val="24"/>
          <w:szCs w:val="24"/>
          <w:lang w:eastAsia="uk-UA"/>
        </w:rPr>
        <w:t>Google</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Meet</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Google</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classrom</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Jumboard</w:t>
      </w:r>
      <w:proofErr w:type="spellEnd"/>
      <w:r w:rsidRPr="00A7685D">
        <w:rPr>
          <w:rFonts w:ascii="Times New Roman" w:eastAsia="Times New Roman" w:hAnsi="Times New Roman" w:cs="Times New Roman"/>
          <w:sz w:val="24"/>
          <w:szCs w:val="24"/>
          <w:lang w:eastAsia="uk-UA"/>
        </w:rPr>
        <w:t xml:space="preserve"> , </w:t>
      </w:r>
      <w:proofErr w:type="spellStart"/>
      <w:r w:rsidRPr="00A7685D">
        <w:rPr>
          <w:rFonts w:ascii="Times New Roman" w:eastAsia="Times New Roman" w:hAnsi="Times New Roman" w:cs="Times New Roman"/>
          <w:sz w:val="24"/>
          <w:szCs w:val="24"/>
          <w:lang w:eastAsia="uk-UA"/>
        </w:rPr>
        <w:t>Kami</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LerningApps</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Zoom</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меседжер</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Telegram</w:t>
      </w:r>
      <w:proofErr w:type="spellEnd"/>
      <w:r w:rsidRPr="00A7685D">
        <w:rPr>
          <w:rFonts w:ascii="Times New Roman" w:eastAsia="Times New Roman" w:hAnsi="Times New Roman" w:cs="Times New Roman"/>
          <w:sz w:val="24"/>
          <w:szCs w:val="24"/>
          <w:lang w:eastAsia="uk-UA"/>
        </w:rPr>
        <w:t xml:space="preserve">, </w:t>
      </w:r>
      <w:proofErr w:type="spellStart"/>
      <w:r w:rsidRPr="00A7685D">
        <w:rPr>
          <w:rFonts w:ascii="Times New Roman" w:eastAsia="Times New Roman" w:hAnsi="Times New Roman" w:cs="Times New Roman"/>
          <w:sz w:val="24"/>
          <w:szCs w:val="24"/>
          <w:lang w:eastAsia="uk-UA"/>
        </w:rPr>
        <w:t>Viber</w:t>
      </w:r>
      <w:proofErr w:type="spellEnd"/>
      <w:r w:rsidRPr="00A7685D">
        <w:rPr>
          <w:rFonts w:ascii="Times New Roman" w:eastAsia="Times New Roman" w:hAnsi="Times New Roman" w:cs="Times New Roman"/>
          <w:sz w:val="24"/>
          <w:szCs w:val="24"/>
          <w:lang w:eastAsia="uk-UA"/>
        </w:rPr>
        <w:t>, Skype, «На Урок».</w:t>
      </w:r>
    </w:p>
    <w:p w14:paraId="4E0BB01D" w14:textId="7524CE39" w:rsidR="00BE033F" w:rsidRPr="00A7685D" w:rsidRDefault="00F75150" w:rsidP="00224B8F">
      <w:pPr>
        <w:spacing w:after="0" w:line="276" w:lineRule="auto"/>
        <w:ind w:left="-851"/>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w:t>
      </w:r>
      <w:r w:rsidR="00BE033F" w:rsidRPr="00A7685D">
        <w:rPr>
          <w:rFonts w:ascii="Times New Roman" w:eastAsia="Times New Roman" w:hAnsi="Times New Roman" w:cs="Times New Roman"/>
          <w:sz w:val="24"/>
          <w:szCs w:val="24"/>
          <w:lang w:eastAsia="uk-UA"/>
        </w:rPr>
        <w:t>У випадку проведення уроків в  онлайн-режимі в</w:t>
      </w:r>
      <w:r w:rsidRPr="00A7685D">
        <w:rPr>
          <w:rFonts w:ascii="Times New Roman" w:eastAsia="Times New Roman" w:hAnsi="Times New Roman" w:cs="Times New Roman"/>
          <w:sz w:val="24"/>
          <w:szCs w:val="24"/>
          <w:lang w:eastAsia="uk-UA"/>
        </w:rPr>
        <w:t xml:space="preserve">чителі створюють класи, у яких запропоновані плани робіт, посилання на </w:t>
      </w:r>
      <w:proofErr w:type="spellStart"/>
      <w:r w:rsidRPr="00A7685D">
        <w:rPr>
          <w:rFonts w:ascii="Times New Roman" w:eastAsia="Times New Roman" w:hAnsi="Times New Roman" w:cs="Times New Roman"/>
          <w:sz w:val="24"/>
          <w:szCs w:val="24"/>
          <w:lang w:eastAsia="uk-UA"/>
        </w:rPr>
        <w:t>відеоуроки</w:t>
      </w:r>
      <w:proofErr w:type="spellEnd"/>
      <w:r w:rsidRPr="00A7685D">
        <w:rPr>
          <w:rFonts w:ascii="Times New Roman" w:eastAsia="Times New Roman" w:hAnsi="Times New Roman" w:cs="Times New Roman"/>
          <w:sz w:val="24"/>
          <w:szCs w:val="24"/>
          <w:lang w:eastAsia="uk-UA"/>
        </w:rPr>
        <w:t>, презентації, інструкції щодо виконання практичних та лабораторних робіт, самостійні, контрольні роботи та дедлайни здачі робіт.</w:t>
      </w:r>
    </w:p>
    <w:p w14:paraId="31C91220" w14:textId="4FF8D006" w:rsidR="00F75150" w:rsidRPr="00A7685D" w:rsidRDefault="00F75150" w:rsidP="00224B8F">
      <w:pPr>
        <w:spacing w:after="0" w:line="240" w:lineRule="auto"/>
        <w:ind w:left="-851"/>
        <w:jc w:val="both"/>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 xml:space="preserve"> </w:t>
      </w:r>
      <w:r w:rsidR="00224B8F">
        <w:rPr>
          <w:rFonts w:ascii="Times New Roman" w:eastAsia="Times New Roman" w:hAnsi="Times New Roman" w:cs="Times New Roman"/>
          <w:sz w:val="24"/>
          <w:szCs w:val="24"/>
          <w:lang w:eastAsia="uk-UA"/>
        </w:rPr>
        <w:t xml:space="preserve">    </w:t>
      </w:r>
      <w:r w:rsidRPr="00A7685D">
        <w:rPr>
          <w:rFonts w:ascii="Times New Roman" w:eastAsia="Times New Roman" w:hAnsi="Times New Roman" w:cs="Times New Roman"/>
          <w:sz w:val="24"/>
          <w:szCs w:val="24"/>
          <w:lang w:eastAsia="uk-UA"/>
        </w:rPr>
        <w:t>В онлайн режимі працюють всі структури методичної служби.</w:t>
      </w:r>
    </w:p>
    <w:tbl>
      <w:tblPr>
        <w:tblpPr w:leftFromText="180" w:rightFromText="180" w:vertAnchor="text" w:horzAnchor="margin" w:tblpXSpec="center" w:tblpY="726"/>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5921"/>
        <w:gridCol w:w="1798"/>
      </w:tblGrid>
      <w:tr w:rsidR="00BE033F" w:rsidRPr="00A7685D" w14:paraId="5F4943B8" w14:textId="77777777" w:rsidTr="00224B8F">
        <w:trPr>
          <w:trHeight w:val="216"/>
        </w:trPr>
        <w:tc>
          <w:tcPr>
            <w:tcW w:w="2918" w:type="dxa"/>
          </w:tcPr>
          <w:p w14:paraId="52784A9D" w14:textId="77777777" w:rsidR="00BE033F" w:rsidRPr="00A7685D" w:rsidRDefault="00BE033F" w:rsidP="00224B8F">
            <w:pPr>
              <w:spacing w:after="0" w:line="240" w:lineRule="auto"/>
              <w:ind w:left="20" w:firstLine="406"/>
              <w:jc w:val="center"/>
              <w:rPr>
                <w:rFonts w:ascii="Times New Roman" w:eastAsia="Times New Roman" w:hAnsi="Times New Roman" w:cs="Times New Roman"/>
                <w:b/>
                <w:sz w:val="24"/>
                <w:szCs w:val="24"/>
                <w:lang w:eastAsia="ru-RU"/>
              </w:rPr>
            </w:pPr>
            <w:r w:rsidRPr="00A7685D">
              <w:rPr>
                <w:rFonts w:ascii="Times New Roman" w:eastAsia="Times New Roman" w:hAnsi="Times New Roman" w:cs="Times New Roman"/>
                <w:b/>
                <w:sz w:val="24"/>
                <w:szCs w:val="24"/>
                <w:lang w:eastAsia="ru-RU"/>
              </w:rPr>
              <w:t>Педагогічні технології і методики</w:t>
            </w:r>
          </w:p>
        </w:tc>
        <w:tc>
          <w:tcPr>
            <w:tcW w:w="5921" w:type="dxa"/>
          </w:tcPr>
          <w:p w14:paraId="6BD35155" w14:textId="77777777" w:rsidR="00BE033F" w:rsidRPr="00A7685D" w:rsidRDefault="00BE033F" w:rsidP="00224B8F">
            <w:pPr>
              <w:spacing w:after="0" w:line="240" w:lineRule="auto"/>
              <w:ind w:left="20" w:firstLine="406"/>
              <w:jc w:val="center"/>
              <w:rPr>
                <w:rFonts w:ascii="Times New Roman" w:eastAsia="Times New Roman" w:hAnsi="Times New Roman" w:cs="Times New Roman"/>
                <w:b/>
                <w:sz w:val="24"/>
                <w:szCs w:val="24"/>
                <w:lang w:eastAsia="ru-RU"/>
              </w:rPr>
            </w:pPr>
            <w:r w:rsidRPr="00A7685D">
              <w:rPr>
                <w:rFonts w:ascii="Times New Roman" w:eastAsia="Times New Roman" w:hAnsi="Times New Roman" w:cs="Times New Roman"/>
                <w:b/>
                <w:sz w:val="24"/>
                <w:szCs w:val="24"/>
                <w:lang w:eastAsia="ru-RU"/>
              </w:rPr>
              <w:t>Предмети</w:t>
            </w:r>
          </w:p>
        </w:tc>
        <w:tc>
          <w:tcPr>
            <w:tcW w:w="1798" w:type="dxa"/>
          </w:tcPr>
          <w:p w14:paraId="24E42417" w14:textId="77777777" w:rsidR="00BE033F" w:rsidRPr="00A7685D" w:rsidRDefault="00BE033F" w:rsidP="00224B8F">
            <w:pPr>
              <w:spacing w:after="0" w:line="240" w:lineRule="auto"/>
              <w:ind w:left="20" w:firstLine="406"/>
              <w:jc w:val="center"/>
              <w:rPr>
                <w:rFonts w:ascii="Times New Roman" w:eastAsia="Times New Roman" w:hAnsi="Times New Roman" w:cs="Times New Roman"/>
                <w:b/>
                <w:sz w:val="24"/>
                <w:szCs w:val="24"/>
                <w:lang w:eastAsia="ru-RU"/>
              </w:rPr>
            </w:pPr>
            <w:r w:rsidRPr="00A7685D">
              <w:rPr>
                <w:rFonts w:ascii="Times New Roman" w:eastAsia="Times New Roman" w:hAnsi="Times New Roman" w:cs="Times New Roman"/>
                <w:b/>
                <w:sz w:val="24"/>
                <w:szCs w:val="24"/>
                <w:lang w:eastAsia="ru-RU"/>
              </w:rPr>
              <w:t>Вчителі в %</w:t>
            </w:r>
          </w:p>
        </w:tc>
      </w:tr>
      <w:tr w:rsidR="00BE033F" w:rsidRPr="00A7685D" w14:paraId="6970454C" w14:textId="77777777" w:rsidTr="00224B8F">
        <w:trPr>
          <w:trHeight w:val="228"/>
        </w:trPr>
        <w:tc>
          <w:tcPr>
            <w:tcW w:w="2918" w:type="dxa"/>
          </w:tcPr>
          <w:p w14:paraId="18B7E0FC"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proofErr w:type="spellStart"/>
            <w:r w:rsidRPr="00A7685D">
              <w:rPr>
                <w:rFonts w:ascii="Times New Roman" w:eastAsia="Times New Roman" w:hAnsi="Times New Roman" w:cs="Times New Roman"/>
                <w:sz w:val="24"/>
                <w:szCs w:val="24"/>
                <w:lang w:eastAsia="ru-RU"/>
              </w:rPr>
              <w:t>Заліково</w:t>
            </w:r>
            <w:proofErr w:type="spellEnd"/>
            <w:r w:rsidRPr="00A7685D">
              <w:rPr>
                <w:rFonts w:ascii="Times New Roman" w:eastAsia="Times New Roman" w:hAnsi="Times New Roman" w:cs="Times New Roman"/>
                <w:sz w:val="24"/>
                <w:szCs w:val="24"/>
                <w:lang w:eastAsia="ru-RU"/>
              </w:rPr>
              <w:t>-семестрова система навчання</w:t>
            </w:r>
          </w:p>
        </w:tc>
        <w:tc>
          <w:tcPr>
            <w:tcW w:w="5921" w:type="dxa"/>
          </w:tcPr>
          <w:p w14:paraId="613ECFAE"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Ліцей №2 Подільської міської ради</w:t>
            </w:r>
          </w:p>
        </w:tc>
        <w:tc>
          <w:tcPr>
            <w:tcW w:w="1798" w:type="dxa"/>
          </w:tcPr>
          <w:p w14:paraId="41B21F8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19D758B3" w14:textId="77777777" w:rsidTr="00224B8F">
        <w:trPr>
          <w:trHeight w:val="228"/>
        </w:trPr>
        <w:tc>
          <w:tcPr>
            <w:tcW w:w="2918" w:type="dxa"/>
          </w:tcPr>
          <w:p w14:paraId="131F6AD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Різнорівнева навчання</w:t>
            </w:r>
          </w:p>
        </w:tc>
        <w:tc>
          <w:tcPr>
            <w:tcW w:w="5921" w:type="dxa"/>
          </w:tcPr>
          <w:p w14:paraId="3752D26F"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7F5FD0B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5CBE2BA3" w14:textId="77777777" w:rsidTr="00224B8F">
        <w:trPr>
          <w:trHeight w:val="120"/>
        </w:trPr>
        <w:tc>
          <w:tcPr>
            <w:tcW w:w="2918" w:type="dxa"/>
          </w:tcPr>
          <w:p w14:paraId="7572788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Проблемне навчання</w:t>
            </w:r>
          </w:p>
        </w:tc>
        <w:tc>
          <w:tcPr>
            <w:tcW w:w="5921" w:type="dxa"/>
          </w:tcPr>
          <w:p w14:paraId="4385F6E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055D060F"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56C4D8F4" w14:textId="77777777" w:rsidTr="00224B8F">
        <w:trPr>
          <w:trHeight w:val="180"/>
        </w:trPr>
        <w:tc>
          <w:tcPr>
            <w:tcW w:w="2918" w:type="dxa"/>
          </w:tcPr>
          <w:p w14:paraId="069D0348"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Дослідницькі методи</w:t>
            </w:r>
          </w:p>
        </w:tc>
        <w:tc>
          <w:tcPr>
            <w:tcW w:w="5921" w:type="dxa"/>
          </w:tcPr>
          <w:p w14:paraId="5093865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4694D53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6EAECEA3" w14:textId="77777777" w:rsidTr="00224B8F">
        <w:trPr>
          <w:trHeight w:val="180"/>
        </w:trPr>
        <w:tc>
          <w:tcPr>
            <w:tcW w:w="2918" w:type="dxa"/>
          </w:tcPr>
          <w:p w14:paraId="58C3DC0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Проектна технологія</w:t>
            </w:r>
          </w:p>
        </w:tc>
        <w:tc>
          <w:tcPr>
            <w:tcW w:w="5921" w:type="dxa"/>
          </w:tcPr>
          <w:p w14:paraId="6CDD257A"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7AF39BD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46553092" w14:textId="77777777" w:rsidTr="00224B8F">
        <w:trPr>
          <w:trHeight w:val="180"/>
        </w:trPr>
        <w:tc>
          <w:tcPr>
            <w:tcW w:w="2918" w:type="dxa"/>
          </w:tcPr>
          <w:p w14:paraId="433A3854"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Технологія модульного навчання</w:t>
            </w:r>
          </w:p>
        </w:tc>
        <w:tc>
          <w:tcPr>
            <w:tcW w:w="5921" w:type="dxa"/>
          </w:tcPr>
          <w:p w14:paraId="2B8FC4C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Українська мова та література, англійська мова, інформатика, фізична культура, трудове навчання</w:t>
            </w:r>
          </w:p>
        </w:tc>
        <w:tc>
          <w:tcPr>
            <w:tcW w:w="1798" w:type="dxa"/>
          </w:tcPr>
          <w:p w14:paraId="457C22F0"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35%</w:t>
            </w:r>
          </w:p>
        </w:tc>
      </w:tr>
      <w:tr w:rsidR="00BE033F" w:rsidRPr="00A7685D" w14:paraId="470A81B8" w14:textId="77777777" w:rsidTr="00224B8F">
        <w:trPr>
          <w:trHeight w:val="192"/>
        </w:trPr>
        <w:tc>
          <w:tcPr>
            <w:tcW w:w="2918" w:type="dxa"/>
          </w:tcPr>
          <w:p w14:paraId="4D3533A5"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Адаптивна система навчання (динамічні варіаційні пари)</w:t>
            </w:r>
          </w:p>
        </w:tc>
        <w:tc>
          <w:tcPr>
            <w:tcW w:w="5921" w:type="dxa"/>
          </w:tcPr>
          <w:p w14:paraId="0D0B1C48"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val="ru-RU" w:eastAsia="ru-RU"/>
              </w:rPr>
            </w:pPr>
            <w:r w:rsidRPr="00A7685D">
              <w:rPr>
                <w:rFonts w:ascii="Times New Roman" w:eastAsia="Times New Roman" w:hAnsi="Times New Roman" w:cs="Times New Roman"/>
                <w:sz w:val="24"/>
                <w:szCs w:val="24"/>
                <w:lang w:eastAsia="ru-RU"/>
              </w:rPr>
              <w:t xml:space="preserve">Біологія, українська мова та література, математика, географія, початкові класи, російська мова, англійська мова, історія, зарубіжна література, «основи </w:t>
            </w:r>
            <w:proofErr w:type="spellStart"/>
            <w:r w:rsidRPr="00A7685D">
              <w:rPr>
                <w:rFonts w:ascii="Times New Roman" w:eastAsia="Times New Roman" w:hAnsi="Times New Roman" w:cs="Times New Roman"/>
                <w:sz w:val="24"/>
                <w:szCs w:val="24"/>
                <w:lang w:eastAsia="ru-RU"/>
              </w:rPr>
              <w:t>здоров</w:t>
            </w:r>
            <w:proofErr w:type="spellEnd"/>
            <w:r w:rsidRPr="00A7685D">
              <w:rPr>
                <w:rFonts w:ascii="Times New Roman" w:eastAsia="Times New Roman" w:hAnsi="Times New Roman" w:cs="Times New Roman"/>
                <w:sz w:val="24"/>
                <w:szCs w:val="24"/>
                <w:lang w:val="ru-RU" w:eastAsia="ru-RU"/>
              </w:rPr>
              <w:t>’я»</w:t>
            </w:r>
          </w:p>
        </w:tc>
        <w:tc>
          <w:tcPr>
            <w:tcW w:w="1798" w:type="dxa"/>
          </w:tcPr>
          <w:p w14:paraId="7E48B9BD"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60%</w:t>
            </w:r>
          </w:p>
        </w:tc>
      </w:tr>
      <w:tr w:rsidR="00BE033F" w:rsidRPr="00A7685D" w14:paraId="627E7911" w14:textId="77777777" w:rsidTr="00224B8F">
        <w:trPr>
          <w:trHeight w:val="204"/>
        </w:trPr>
        <w:tc>
          <w:tcPr>
            <w:tcW w:w="2918" w:type="dxa"/>
          </w:tcPr>
          <w:p w14:paraId="791F45A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Робота в статичних парах (АСН)</w:t>
            </w:r>
          </w:p>
        </w:tc>
        <w:tc>
          <w:tcPr>
            <w:tcW w:w="5921" w:type="dxa"/>
          </w:tcPr>
          <w:p w14:paraId="3FBF573B"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2A82442F"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7A6FBFE9" w14:textId="77777777" w:rsidTr="00224B8F">
        <w:trPr>
          <w:trHeight w:val="168"/>
        </w:trPr>
        <w:tc>
          <w:tcPr>
            <w:tcW w:w="2918" w:type="dxa"/>
          </w:tcPr>
          <w:p w14:paraId="6824902C" w14:textId="77777777" w:rsidR="00CE4B86" w:rsidRDefault="00CE4B86" w:rsidP="00A7685D">
            <w:pPr>
              <w:spacing w:after="0" w:line="276" w:lineRule="auto"/>
              <w:ind w:left="20" w:firstLine="406"/>
              <w:rPr>
                <w:rFonts w:ascii="Times New Roman" w:eastAsia="Times New Roman" w:hAnsi="Times New Roman" w:cs="Times New Roman"/>
                <w:sz w:val="24"/>
                <w:szCs w:val="24"/>
                <w:lang w:eastAsia="ru-RU"/>
              </w:rPr>
            </w:pPr>
          </w:p>
          <w:p w14:paraId="28F771A5" w14:textId="2FFBC0EA"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Ігрові технології</w:t>
            </w:r>
          </w:p>
        </w:tc>
        <w:tc>
          <w:tcPr>
            <w:tcW w:w="5921" w:type="dxa"/>
          </w:tcPr>
          <w:p w14:paraId="07BCA52E" w14:textId="77777777" w:rsidR="00CE4B86" w:rsidRDefault="00CE4B86" w:rsidP="00A7685D">
            <w:pPr>
              <w:spacing w:after="0" w:line="276" w:lineRule="auto"/>
              <w:ind w:left="20" w:firstLine="406"/>
              <w:rPr>
                <w:rFonts w:ascii="Times New Roman" w:eastAsia="Times New Roman" w:hAnsi="Times New Roman" w:cs="Times New Roman"/>
                <w:sz w:val="24"/>
                <w:szCs w:val="24"/>
                <w:lang w:eastAsia="ru-RU"/>
              </w:rPr>
            </w:pPr>
          </w:p>
          <w:p w14:paraId="37CF9312" w14:textId="5DBBC68B"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281CB053" w14:textId="77777777" w:rsidR="00CE4B86" w:rsidRDefault="00CE4B86" w:rsidP="00A7685D">
            <w:pPr>
              <w:spacing w:after="0" w:line="276" w:lineRule="auto"/>
              <w:ind w:left="20" w:firstLine="406"/>
              <w:rPr>
                <w:rFonts w:ascii="Times New Roman" w:eastAsia="Times New Roman" w:hAnsi="Times New Roman" w:cs="Times New Roman"/>
                <w:sz w:val="24"/>
                <w:szCs w:val="24"/>
                <w:lang w:eastAsia="ru-RU"/>
              </w:rPr>
            </w:pPr>
          </w:p>
          <w:p w14:paraId="3149E1FF" w14:textId="3F0E7148"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2C154967" w14:textId="77777777" w:rsidTr="00224B8F">
        <w:trPr>
          <w:trHeight w:val="312"/>
        </w:trPr>
        <w:tc>
          <w:tcPr>
            <w:tcW w:w="2918" w:type="dxa"/>
          </w:tcPr>
          <w:p w14:paraId="2C224A6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Групові технології</w:t>
            </w:r>
          </w:p>
        </w:tc>
        <w:tc>
          <w:tcPr>
            <w:tcW w:w="5921" w:type="dxa"/>
          </w:tcPr>
          <w:p w14:paraId="3A8D158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517FBA2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3A8A34E6" w14:textId="77777777" w:rsidTr="00224B8F">
        <w:trPr>
          <w:trHeight w:val="204"/>
        </w:trPr>
        <w:tc>
          <w:tcPr>
            <w:tcW w:w="2918" w:type="dxa"/>
          </w:tcPr>
          <w:p w14:paraId="47ADC916"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ІКТ</w:t>
            </w:r>
          </w:p>
        </w:tc>
        <w:tc>
          <w:tcPr>
            <w:tcW w:w="5921" w:type="dxa"/>
          </w:tcPr>
          <w:p w14:paraId="7108349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62D5AE3D"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559EDB20" w14:textId="77777777" w:rsidTr="00224B8F">
        <w:trPr>
          <w:trHeight w:val="96"/>
        </w:trPr>
        <w:tc>
          <w:tcPr>
            <w:tcW w:w="2918" w:type="dxa"/>
          </w:tcPr>
          <w:p w14:paraId="631C341E"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proofErr w:type="spellStart"/>
            <w:r w:rsidRPr="00A7685D">
              <w:rPr>
                <w:rFonts w:ascii="Times New Roman" w:eastAsia="Times New Roman" w:hAnsi="Times New Roman" w:cs="Times New Roman"/>
                <w:sz w:val="24"/>
                <w:szCs w:val="24"/>
                <w:lang w:eastAsia="ru-RU"/>
              </w:rPr>
              <w:t>Здоров</w:t>
            </w:r>
            <w:proofErr w:type="spellEnd"/>
            <w:r w:rsidRPr="00A7685D">
              <w:rPr>
                <w:rFonts w:ascii="Times New Roman" w:eastAsia="Times New Roman" w:hAnsi="Times New Roman" w:cs="Times New Roman"/>
                <w:sz w:val="24"/>
                <w:szCs w:val="24"/>
                <w:lang w:val="en-US" w:eastAsia="ru-RU"/>
              </w:rPr>
              <w:t>’</w:t>
            </w:r>
            <w:proofErr w:type="spellStart"/>
            <w:r w:rsidRPr="00A7685D">
              <w:rPr>
                <w:rFonts w:ascii="Times New Roman" w:eastAsia="Times New Roman" w:hAnsi="Times New Roman" w:cs="Times New Roman"/>
                <w:sz w:val="24"/>
                <w:szCs w:val="24"/>
                <w:lang w:eastAsia="ru-RU"/>
              </w:rPr>
              <w:t>язберігаючі</w:t>
            </w:r>
            <w:proofErr w:type="spellEnd"/>
            <w:r w:rsidRPr="00A7685D">
              <w:rPr>
                <w:rFonts w:ascii="Times New Roman" w:eastAsia="Times New Roman" w:hAnsi="Times New Roman" w:cs="Times New Roman"/>
                <w:sz w:val="24"/>
                <w:szCs w:val="24"/>
                <w:lang w:eastAsia="ru-RU"/>
              </w:rPr>
              <w:t xml:space="preserve"> технології</w:t>
            </w:r>
          </w:p>
        </w:tc>
        <w:tc>
          <w:tcPr>
            <w:tcW w:w="5921" w:type="dxa"/>
          </w:tcPr>
          <w:p w14:paraId="4C085790"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77140208"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167C8E47" w14:textId="77777777" w:rsidTr="00224B8F">
        <w:trPr>
          <w:trHeight w:val="216"/>
        </w:trPr>
        <w:tc>
          <w:tcPr>
            <w:tcW w:w="2918" w:type="dxa"/>
          </w:tcPr>
          <w:p w14:paraId="4A493BF5"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Технології розвитку критичного мислення</w:t>
            </w:r>
          </w:p>
        </w:tc>
        <w:tc>
          <w:tcPr>
            <w:tcW w:w="5921" w:type="dxa"/>
          </w:tcPr>
          <w:p w14:paraId="768DFDF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4054F660"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2C629800" w14:textId="77777777" w:rsidTr="00224B8F">
        <w:trPr>
          <w:trHeight w:val="168"/>
        </w:trPr>
        <w:tc>
          <w:tcPr>
            <w:tcW w:w="2918" w:type="dxa"/>
          </w:tcPr>
          <w:p w14:paraId="436B059F"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Диференційоване навчання  молодших школярів</w:t>
            </w:r>
          </w:p>
        </w:tc>
        <w:tc>
          <w:tcPr>
            <w:tcW w:w="5921" w:type="dxa"/>
          </w:tcPr>
          <w:p w14:paraId="7BC377B4"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Початкові класи</w:t>
            </w:r>
          </w:p>
        </w:tc>
        <w:tc>
          <w:tcPr>
            <w:tcW w:w="1798" w:type="dxa"/>
          </w:tcPr>
          <w:p w14:paraId="14D43785"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689625CF" w14:textId="77777777" w:rsidTr="00224B8F">
        <w:trPr>
          <w:trHeight w:val="144"/>
        </w:trPr>
        <w:tc>
          <w:tcPr>
            <w:tcW w:w="2918" w:type="dxa"/>
          </w:tcPr>
          <w:p w14:paraId="5D6DF1B1"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Диференційований підхід до навчання</w:t>
            </w:r>
          </w:p>
        </w:tc>
        <w:tc>
          <w:tcPr>
            <w:tcW w:w="5921" w:type="dxa"/>
          </w:tcPr>
          <w:p w14:paraId="5DDE0E42"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2AD5D69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0CB43509" w14:textId="77777777" w:rsidTr="00224B8F">
        <w:trPr>
          <w:trHeight w:val="168"/>
        </w:trPr>
        <w:tc>
          <w:tcPr>
            <w:tcW w:w="2918" w:type="dxa"/>
          </w:tcPr>
          <w:p w14:paraId="633576ED"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Інтерактивні технології</w:t>
            </w:r>
          </w:p>
        </w:tc>
        <w:tc>
          <w:tcPr>
            <w:tcW w:w="5921" w:type="dxa"/>
          </w:tcPr>
          <w:p w14:paraId="15203E30"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Всі предмети </w:t>
            </w:r>
          </w:p>
        </w:tc>
        <w:tc>
          <w:tcPr>
            <w:tcW w:w="1798" w:type="dxa"/>
          </w:tcPr>
          <w:p w14:paraId="10FE73FC"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3CCD4730" w14:textId="77777777" w:rsidTr="00224B8F">
        <w:trPr>
          <w:trHeight w:val="156"/>
        </w:trPr>
        <w:tc>
          <w:tcPr>
            <w:tcW w:w="2918" w:type="dxa"/>
          </w:tcPr>
          <w:p w14:paraId="78634D5E"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Особистісно орієнтовані технології у навчання </w:t>
            </w:r>
          </w:p>
        </w:tc>
        <w:tc>
          <w:tcPr>
            <w:tcW w:w="5921" w:type="dxa"/>
          </w:tcPr>
          <w:p w14:paraId="149C0AB5"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41538976"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26AB615E" w14:textId="77777777" w:rsidTr="00224B8F">
        <w:trPr>
          <w:trHeight w:val="156"/>
        </w:trPr>
        <w:tc>
          <w:tcPr>
            <w:tcW w:w="2918" w:type="dxa"/>
          </w:tcPr>
          <w:p w14:paraId="2A30D5AE"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Технологія індивідуалізації навчання</w:t>
            </w:r>
          </w:p>
        </w:tc>
        <w:tc>
          <w:tcPr>
            <w:tcW w:w="5921" w:type="dxa"/>
          </w:tcPr>
          <w:p w14:paraId="2E823480"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Біологія</w:t>
            </w:r>
          </w:p>
        </w:tc>
        <w:tc>
          <w:tcPr>
            <w:tcW w:w="1798" w:type="dxa"/>
          </w:tcPr>
          <w:p w14:paraId="5424E67E"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2%</w:t>
            </w:r>
          </w:p>
        </w:tc>
      </w:tr>
      <w:tr w:rsidR="00BE033F" w:rsidRPr="00A7685D" w14:paraId="0C1442D9" w14:textId="77777777" w:rsidTr="00224B8F">
        <w:trPr>
          <w:trHeight w:val="142"/>
        </w:trPr>
        <w:tc>
          <w:tcPr>
            <w:tcW w:w="2918" w:type="dxa"/>
          </w:tcPr>
          <w:p w14:paraId="17C314B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Технологія створення ситуації успіху</w:t>
            </w:r>
          </w:p>
        </w:tc>
        <w:tc>
          <w:tcPr>
            <w:tcW w:w="5921" w:type="dxa"/>
          </w:tcPr>
          <w:p w14:paraId="31FE617C"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06EEA3F3"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BE033F" w:rsidRPr="00A7685D" w14:paraId="0B7E2477" w14:textId="77777777" w:rsidTr="00224B8F">
        <w:trPr>
          <w:trHeight w:val="168"/>
        </w:trPr>
        <w:tc>
          <w:tcPr>
            <w:tcW w:w="2918" w:type="dxa"/>
          </w:tcPr>
          <w:p w14:paraId="005540B3"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proofErr w:type="spellStart"/>
            <w:r w:rsidRPr="00A7685D">
              <w:rPr>
                <w:rFonts w:ascii="Times New Roman" w:eastAsia="Times New Roman" w:hAnsi="Times New Roman" w:cs="Times New Roman"/>
                <w:sz w:val="24"/>
                <w:szCs w:val="24"/>
                <w:lang w:eastAsia="ru-RU"/>
              </w:rPr>
              <w:t>Акмеотехнології</w:t>
            </w:r>
            <w:proofErr w:type="spellEnd"/>
          </w:p>
        </w:tc>
        <w:tc>
          <w:tcPr>
            <w:tcW w:w="5921" w:type="dxa"/>
          </w:tcPr>
          <w:p w14:paraId="619FB98A"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Початкова школа, математика, українська мова, зарубіжна література</w:t>
            </w:r>
          </w:p>
        </w:tc>
        <w:tc>
          <w:tcPr>
            <w:tcW w:w="1798" w:type="dxa"/>
          </w:tcPr>
          <w:p w14:paraId="479DCAE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50%</w:t>
            </w:r>
          </w:p>
        </w:tc>
      </w:tr>
      <w:tr w:rsidR="00BE033F" w:rsidRPr="00A7685D" w14:paraId="3E56F295" w14:textId="77777777" w:rsidTr="00224B8F">
        <w:trPr>
          <w:trHeight w:val="204"/>
        </w:trPr>
        <w:tc>
          <w:tcPr>
            <w:tcW w:w="2918" w:type="dxa"/>
          </w:tcPr>
          <w:p w14:paraId="01499837"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Інтегровані технології</w:t>
            </w:r>
          </w:p>
        </w:tc>
        <w:tc>
          <w:tcPr>
            <w:tcW w:w="5921" w:type="dxa"/>
          </w:tcPr>
          <w:p w14:paraId="7F61252F"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Вчителі початкових класів, інформатики, фізики, англійської мови</w:t>
            </w:r>
          </w:p>
        </w:tc>
        <w:tc>
          <w:tcPr>
            <w:tcW w:w="1798" w:type="dxa"/>
          </w:tcPr>
          <w:p w14:paraId="4CDC668C"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82%</w:t>
            </w:r>
          </w:p>
        </w:tc>
      </w:tr>
      <w:tr w:rsidR="00BE033F" w:rsidRPr="00A7685D" w14:paraId="6F8BC20F" w14:textId="77777777" w:rsidTr="00224B8F">
        <w:trPr>
          <w:trHeight w:val="204"/>
        </w:trPr>
        <w:tc>
          <w:tcPr>
            <w:tcW w:w="2918" w:type="dxa"/>
          </w:tcPr>
          <w:p w14:paraId="28A52349"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Технології дистанційного навчання</w:t>
            </w:r>
          </w:p>
        </w:tc>
        <w:tc>
          <w:tcPr>
            <w:tcW w:w="5921" w:type="dxa"/>
          </w:tcPr>
          <w:p w14:paraId="6247633C"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Всі предмети</w:t>
            </w:r>
          </w:p>
        </w:tc>
        <w:tc>
          <w:tcPr>
            <w:tcW w:w="1798" w:type="dxa"/>
          </w:tcPr>
          <w:p w14:paraId="67B6EC15" w14:textId="77777777" w:rsidR="00BE033F" w:rsidRPr="00A7685D" w:rsidRDefault="00BE033F" w:rsidP="00A7685D">
            <w:pPr>
              <w:spacing w:after="0" w:line="276" w:lineRule="auto"/>
              <w:ind w:left="20" w:firstLine="406"/>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bl>
    <w:p w14:paraId="44D5870C" w14:textId="77777777" w:rsidR="00224B8F" w:rsidRDefault="00224B8F" w:rsidP="00224B8F">
      <w:pPr>
        <w:spacing w:after="0" w:line="276" w:lineRule="auto"/>
        <w:jc w:val="both"/>
        <w:rPr>
          <w:rFonts w:ascii="Times New Roman" w:eastAsia="Times New Roman" w:hAnsi="Times New Roman" w:cs="Times New Roman"/>
          <w:sz w:val="24"/>
          <w:szCs w:val="24"/>
          <w:lang w:eastAsia="uk-UA"/>
        </w:rPr>
      </w:pPr>
    </w:p>
    <w:p w14:paraId="7486F687" w14:textId="68351BE2" w:rsidR="00BE033F" w:rsidRPr="00A7685D" w:rsidRDefault="00224B8F" w:rsidP="00224B8F">
      <w:pPr>
        <w:spacing w:after="0" w:line="276" w:lineRule="auto"/>
        <w:ind w:hanging="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75150" w:rsidRPr="00A7685D">
        <w:rPr>
          <w:rFonts w:ascii="Times New Roman" w:eastAsia="Times New Roman" w:hAnsi="Times New Roman" w:cs="Times New Roman"/>
          <w:sz w:val="24"/>
          <w:szCs w:val="24"/>
          <w:lang w:eastAsia="uk-UA"/>
        </w:rPr>
        <w:t>Здійснення такої інноваційної діяльності забезпечує якісний кінцевий результат освітнього процесу.</w:t>
      </w:r>
    </w:p>
    <w:p w14:paraId="4AB26ACA" w14:textId="587B9387" w:rsidR="00F75150" w:rsidRPr="00A7685D" w:rsidRDefault="00224B8F" w:rsidP="00224B8F">
      <w:pPr>
        <w:spacing w:after="0" w:line="276" w:lineRule="auto"/>
        <w:ind w:left="-85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BE033F" w:rsidRPr="00A7685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F75150" w:rsidRPr="00A7685D">
        <w:rPr>
          <w:rFonts w:ascii="Times New Roman" w:eastAsia="Times New Roman" w:hAnsi="Times New Roman" w:cs="Times New Roman"/>
          <w:sz w:val="24"/>
          <w:szCs w:val="24"/>
          <w:lang w:eastAsia="uk-UA"/>
        </w:rPr>
        <w:t>Критерії використання інноваційних технологій в освітньому процесі.</w:t>
      </w:r>
    </w:p>
    <w:p w14:paraId="39B7A39F" w14:textId="77777777" w:rsidR="00F75150" w:rsidRPr="00A7685D" w:rsidRDefault="00F75150" w:rsidP="00224B8F">
      <w:pPr>
        <w:spacing w:after="0" w:line="276" w:lineRule="auto"/>
        <w:rPr>
          <w:rFonts w:ascii="Times New Roman" w:eastAsia="Times New Roman" w:hAnsi="Times New Roman" w:cs="Times New Roman"/>
          <w:sz w:val="24"/>
          <w:szCs w:val="24"/>
          <w:lang w:eastAsia="uk-UA"/>
        </w:rPr>
      </w:pPr>
      <w:r w:rsidRPr="00A7685D">
        <w:rPr>
          <w:rFonts w:ascii="Times New Roman" w:eastAsia="Times New Roman" w:hAnsi="Times New Roman" w:cs="Times New Roman"/>
          <w:sz w:val="24"/>
          <w:szCs w:val="24"/>
          <w:lang w:eastAsia="uk-UA"/>
        </w:rPr>
        <w:t>Компетентного, творчого учня здатен виховати лише компетентний, творчий учитель. Саме тому адміністрація закладу створює умови, які б забезпечували творче, професійне зростання кожного  педагога</w:t>
      </w:r>
    </w:p>
    <w:p w14:paraId="685D7420" w14:textId="777C2380" w:rsidR="00F75150" w:rsidRPr="00A7685D" w:rsidRDefault="00F75150" w:rsidP="00224B8F">
      <w:pPr>
        <w:spacing w:after="0" w:line="276" w:lineRule="auto"/>
        <w:rPr>
          <w:rFonts w:ascii="Times New Roman" w:hAnsi="Times New Roman" w:cs="Times New Roman"/>
          <w:color w:val="000000" w:themeColor="text1"/>
          <w:sz w:val="24"/>
          <w:szCs w:val="24"/>
          <w:lang w:val="ru-RU"/>
        </w:rPr>
      </w:pPr>
      <w:r w:rsidRPr="00A7685D">
        <w:rPr>
          <w:rFonts w:ascii="Times New Roman" w:hAnsi="Times New Roman" w:cs="Times New Roman"/>
          <w:b/>
          <w:sz w:val="24"/>
          <w:szCs w:val="24"/>
          <w:lang w:val="ru-RU"/>
        </w:rPr>
        <w:t>Р</w:t>
      </w:r>
      <w:proofErr w:type="spellStart"/>
      <w:r w:rsidRPr="00A7685D">
        <w:rPr>
          <w:rFonts w:ascii="Times New Roman" w:hAnsi="Times New Roman" w:cs="Times New Roman"/>
          <w:b/>
          <w:sz w:val="24"/>
          <w:szCs w:val="24"/>
        </w:rPr>
        <w:t>озділ</w:t>
      </w:r>
      <w:proofErr w:type="spellEnd"/>
      <w:r w:rsidRPr="00A7685D">
        <w:rPr>
          <w:rFonts w:ascii="Times New Roman" w:hAnsi="Times New Roman" w:cs="Times New Roman"/>
          <w:b/>
          <w:sz w:val="24"/>
          <w:szCs w:val="24"/>
        </w:rPr>
        <w:t xml:space="preserve"> 6. </w:t>
      </w:r>
      <w:r w:rsidRPr="00A7685D">
        <w:rPr>
          <w:rFonts w:ascii="Times New Roman" w:hAnsi="Times New Roman" w:cs="Times New Roman"/>
          <w:sz w:val="24"/>
          <w:szCs w:val="24"/>
        </w:rPr>
        <w:t xml:space="preserve">Показники реалізації освітньої програми. </w:t>
      </w:r>
    </w:p>
    <w:p w14:paraId="2BCF0F13" w14:textId="77777777" w:rsidR="00CE4B86"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bCs/>
          <w:sz w:val="24"/>
          <w:szCs w:val="24"/>
          <w:lang w:eastAsia="ru-RU"/>
        </w:rPr>
        <w:t>Форми аналізу результатів:</w:t>
      </w:r>
      <w:r w:rsidRPr="00A7685D">
        <w:rPr>
          <w:rFonts w:ascii="Times New Roman" w:eastAsia="Times New Roman" w:hAnsi="Times New Roman" w:cs="Times New Roman"/>
          <w:b/>
          <w:bCs/>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узагальнення, аналіз і представлення результатів опитувань, статистичних досліджень, моніторингу освітньої успішності здобувачів освіти;</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моніторинг освітніх потреб здобувачів освіти;</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моніторинг комфортності перебування в закладі та задоволеності якістю освітніх послуг учнів та їх батьків;</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обговорення, аналіз, узагальнення роботи вчителів у контексті проектної діяльності та функціонування методичних об'єднань з предметів і проблемних груп;</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аналіз проміжних результатів і підбиття загальних підсумків на методичній раді закладу;</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щорічні звіти про освітню та господарську діяльність закладу.</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bCs/>
          <w:sz w:val="24"/>
          <w:szCs w:val="24"/>
          <w:lang w:eastAsia="ru-RU"/>
        </w:rPr>
        <w:t xml:space="preserve"> Форми представлення результатів:</w:t>
      </w:r>
      <w:r w:rsidRPr="00A7685D">
        <w:rPr>
          <w:rFonts w:ascii="Times New Roman" w:eastAsia="Times New Roman" w:hAnsi="Times New Roman" w:cs="Times New Roman"/>
          <w:b/>
          <w:bCs/>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участь у семінарах, конференціях, роботі круглих столів з актуальних проблем освітньої діяльності;</w:t>
      </w:r>
      <w:r w:rsidRPr="00A7685D">
        <w:rPr>
          <w:rFonts w:ascii="Times New Roman" w:eastAsia="Times New Roman" w:hAnsi="Times New Roman" w:cs="Times New Roman"/>
          <w:sz w:val="24"/>
          <w:szCs w:val="24"/>
          <w:lang w:eastAsia="ru-RU"/>
        </w:rPr>
        <w:br/>
      </w:r>
    </w:p>
    <w:p w14:paraId="36AFD590" w14:textId="77777777" w:rsidR="00CE4B86" w:rsidRDefault="00CE4B86" w:rsidP="00224B8F">
      <w:pPr>
        <w:spacing w:after="0" w:line="276" w:lineRule="auto"/>
        <w:rPr>
          <w:rFonts w:ascii="Times New Roman" w:eastAsia="Times New Roman" w:hAnsi="Times New Roman" w:cs="Times New Roman"/>
          <w:sz w:val="24"/>
          <w:szCs w:val="24"/>
          <w:lang w:eastAsia="ru-RU"/>
        </w:rPr>
      </w:pPr>
    </w:p>
    <w:p w14:paraId="60369B9F" w14:textId="418216C2"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консультаційна діяльність на базі закладу;</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публікації.</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b/>
          <w:bCs/>
          <w:sz w:val="24"/>
          <w:szCs w:val="24"/>
          <w:lang w:eastAsia="ru-RU"/>
        </w:rPr>
        <w:t xml:space="preserve">  </w:t>
      </w:r>
      <w:r w:rsidRPr="00A7685D">
        <w:rPr>
          <w:rFonts w:ascii="Times New Roman" w:eastAsia="Times New Roman" w:hAnsi="Times New Roman" w:cs="Times New Roman"/>
          <w:bCs/>
          <w:sz w:val="24"/>
          <w:szCs w:val="24"/>
          <w:lang w:eastAsia="ru-RU"/>
        </w:rPr>
        <w:t>Критерії ефективності:</w:t>
      </w:r>
      <w:r w:rsidRPr="00A7685D">
        <w:rPr>
          <w:rFonts w:ascii="Times New Roman" w:eastAsia="Times New Roman" w:hAnsi="Times New Roman" w:cs="Times New Roman"/>
          <w:bCs/>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стабільно висока якість знань здобувачів освіти, наявність у них уявлень про існуючі взаємозв'язки (цілісне бачення світу);</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відповідність змісту освіти та методів навчання, вимогам загальної освіти, соціального замовлення та індивідуальним освітнім потребам;</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зростання задоволеності організацією освітнього процесу з боку вчителів, здобувачів освіти та їх батьків, підвищення інтересу здобувачів освіти до навчання;</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загальна висока культура, толерантність випускників, задоволеність підготовкою до продовження освіти і рівень їх адаптації до сучасних умов життя;</w:t>
      </w:r>
      <w:r w:rsidRPr="00A7685D">
        <w:rPr>
          <w:rFonts w:ascii="Times New Roman" w:eastAsia="Times New Roman" w:hAnsi="Times New Roman" w:cs="Times New Roman"/>
          <w:sz w:val="24"/>
          <w:szCs w:val="24"/>
          <w:lang w:eastAsia="ru-RU"/>
        </w:rPr>
        <w:br/>
      </w:r>
      <w:r w:rsidRPr="00A7685D">
        <w:rPr>
          <w:rFonts w:ascii="Times New Roman" w:eastAsia="Times New Roman" w:hAnsi="Times New Roman" w:cs="Times New Roman"/>
          <w:sz w:val="24"/>
          <w:szCs w:val="24"/>
          <w:lang w:eastAsia="ru-RU"/>
        </w:rPr>
        <w:sym w:font="Symbol" w:char="F02D"/>
      </w:r>
      <w:r w:rsidRPr="00A7685D">
        <w:rPr>
          <w:rFonts w:ascii="Times New Roman" w:eastAsia="Times New Roman" w:hAnsi="Times New Roman" w:cs="Times New Roman"/>
          <w:sz w:val="24"/>
          <w:szCs w:val="24"/>
          <w:lang w:eastAsia="ru-RU"/>
        </w:rPr>
        <w:t xml:space="preserve"> затребуваність консультаційних послуг закладу.</w:t>
      </w:r>
    </w:p>
    <w:p w14:paraId="29FCFACE" w14:textId="77777777" w:rsidR="00F75150" w:rsidRPr="00A7685D" w:rsidRDefault="00F75150" w:rsidP="00224B8F">
      <w:pPr>
        <w:spacing w:after="0" w:line="276" w:lineRule="auto"/>
        <w:rPr>
          <w:rFonts w:ascii="Times New Roman" w:eastAsia="Times New Roman" w:hAnsi="Times New Roman" w:cs="Times New Roman"/>
          <w:bCs/>
          <w:i/>
          <w:iCs/>
          <w:sz w:val="24"/>
          <w:szCs w:val="24"/>
          <w:u w:val="single"/>
          <w:lang w:eastAsia="ru-RU"/>
        </w:rPr>
      </w:pPr>
      <w:r w:rsidRPr="00A7685D">
        <w:rPr>
          <w:rFonts w:ascii="Times New Roman" w:eastAsia="Times New Roman" w:hAnsi="Times New Roman" w:cs="Times New Roman"/>
          <w:bCs/>
          <w:sz w:val="24"/>
          <w:szCs w:val="24"/>
          <w:u w:val="single"/>
          <w:lang w:eastAsia="ru-RU"/>
        </w:rPr>
        <w:t>Індикатори  ефективності реалізації програми</w:t>
      </w:r>
      <w:r w:rsidRPr="00A7685D">
        <w:rPr>
          <w:rFonts w:ascii="Times New Roman" w:eastAsia="Times New Roman" w:hAnsi="Times New Roman" w:cs="Times New Roman"/>
          <w:bCs/>
          <w:i/>
          <w:iCs/>
          <w:sz w:val="24"/>
          <w:szCs w:val="24"/>
          <w:u w:val="single"/>
          <w:lang w:eastAsia="ru-RU"/>
        </w:rPr>
        <w:t>.</w:t>
      </w:r>
    </w:p>
    <w:p w14:paraId="692E74B8" w14:textId="77777777" w:rsidR="00F75150" w:rsidRPr="00A7685D" w:rsidRDefault="00F75150" w:rsidP="00224B8F">
      <w:pPr>
        <w:spacing w:after="0" w:line="276" w:lineRule="auto"/>
        <w:rPr>
          <w:rFonts w:ascii="Times New Roman" w:eastAsia="Times New Roman" w:hAnsi="Times New Roman" w:cs="Times New Roman"/>
          <w:bCs/>
          <w:i/>
          <w:iCs/>
          <w:sz w:val="24"/>
          <w:szCs w:val="24"/>
          <w:u w:val="single"/>
          <w:lang w:eastAsia="ru-RU"/>
        </w:rPr>
      </w:pPr>
    </w:p>
    <w:tbl>
      <w:tblPr>
        <w:tblW w:w="1074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985"/>
        <w:gridCol w:w="1639"/>
        <w:gridCol w:w="3719"/>
        <w:gridCol w:w="1276"/>
        <w:gridCol w:w="1559"/>
      </w:tblGrid>
      <w:tr w:rsidR="00F75150" w:rsidRPr="00A7685D" w14:paraId="2023F077" w14:textId="77777777" w:rsidTr="00BE033F">
        <w:tc>
          <w:tcPr>
            <w:tcW w:w="567" w:type="dxa"/>
            <w:vMerge w:val="restart"/>
          </w:tcPr>
          <w:p w14:paraId="3640A66A"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w:t>
            </w:r>
          </w:p>
          <w:p w14:paraId="693CF5BD"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п/п</w:t>
            </w:r>
          </w:p>
        </w:tc>
        <w:tc>
          <w:tcPr>
            <w:tcW w:w="1985" w:type="dxa"/>
            <w:vMerge w:val="restart"/>
          </w:tcPr>
          <w:p w14:paraId="62AC4D91"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Напрямки</w:t>
            </w:r>
          </w:p>
          <w:p w14:paraId="0728A1D3"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діяльності</w:t>
            </w:r>
          </w:p>
        </w:tc>
        <w:tc>
          <w:tcPr>
            <w:tcW w:w="1639" w:type="dxa"/>
            <w:vMerge w:val="restart"/>
          </w:tcPr>
          <w:p w14:paraId="3CD4CF94"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показники</w:t>
            </w:r>
          </w:p>
        </w:tc>
        <w:tc>
          <w:tcPr>
            <w:tcW w:w="3719" w:type="dxa"/>
            <w:vMerge w:val="restart"/>
          </w:tcPr>
          <w:p w14:paraId="4B2C35E2"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характеристика</w:t>
            </w:r>
          </w:p>
        </w:tc>
        <w:tc>
          <w:tcPr>
            <w:tcW w:w="2835" w:type="dxa"/>
            <w:gridSpan w:val="2"/>
          </w:tcPr>
          <w:p w14:paraId="7A1C0620"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значення</w:t>
            </w:r>
          </w:p>
        </w:tc>
      </w:tr>
      <w:tr w:rsidR="00F75150" w:rsidRPr="00A7685D" w14:paraId="447E28B8" w14:textId="77777777" w:rsidTr="00BE033F">
        <w:tc>
          <w:tcPr>
            <w:tcW w:w="567" w:type="dxa"/>
            <w:vMerge/>
            <w:vAlign w:val="center"/>
          </w:tcPr>
          <w:p w14:paraId="1DCCBC0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525543BC"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639" w:type="dxa"/>
            <w:vMerge/>
            <w:vAlign w:val="center"/>
          </w:tcPr>
          <w:p w14:paraId="2C14672E"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vMerge/>
            <w:vAlign w:val="center"/>
          </w:tcPr>
          <w:p w14:paraId="25C7080F"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276" w:type="dxa"/>
          </w:tcPr>
          <w:p w14:paraId="5F8CF1B4"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існуюче</w:t>
            </w:r>
          </w:p>
        </w:tc>
        <w:tc>
          <w:tcPr>
            <w:tcW w:w="1559" w:type="dxa"/>
          </w:tcPr>
          <w:p w14:paraId="3D216074"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очікуване</w:t>
            </w:r>
          </w:p>
        </w:tc>
      </w:tr>
      <w:tr w:rsidR="00F75150" w:rsidRPr="00A7685D" w14:paraId="35E9BEE9" w14:textId="77777777" w:rsidTr="00BE033F">
        <w:tc>
          <w:tcPr>
            <w:tcW w:w="567" w:type="dxa"/>
            <w:vMerge w:val="restart"/>
          </w:tcPr>
          <w:p w14:paraId="36ECE7DF"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w:t>
            </w:r>
          </w:p>
        </w:tc>
        <w:tc>
          <w:tcPr>
            <w:tcW w:w="1985" w:type="dxa"/>
            <w:vMerge w:val="restart"/>
          </w:tcPr>
          <w:p w14:paraId="3988255D"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Якість освіти, перехід на нові стандарти навчання</w:t>
            </w:r>
          </w:p>
        </w:tc>
        <w:tc>
          <w:tcPr>
            <w:tcW w:w="1639" w:type="dxa"/>
            <w:vMerge w:val="restart"/>
          </w:tcPr>
          <w:p w14:paraId="370E21F9"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якість результатів процесу</w:t>
            </w:r>
          </w:p>
          <w:p w14:paraId="343A2859"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362A9E79"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 Підвищення результативності  участі учнів закладу в предметних олімпіадах</w:t>
            </w:r>
          </w:p>
        </w:tc>
        <w:tc>
          <w:tcPr>
            <w:tcW w:w="1276" w:type="dxa"/>
          </w:tcPr>
          <w:p w14:paraId="1C0E4E04"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6BD3C2EC"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40EFEBB6" w14:textId="77777777" w:rsidTr="00BE033F">
        <w:trPr>
          <w:trHeight w:val="631"/>
        </w:trPr>
        <w:tc>
          <w:tcPr>
            <w:tcW w:w="567" w:type="dxa"/>
            <w:vMerge/>
            <w:vAlign w:val="center"/>
          </w:tcPr>
          <w:p w14:paraId="634DCF2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3B1000B3" w14:textId="77777777" w:rsidR="00F75150" w:rsidRPr="00A7685D" w:rsidRDefault="00F75150" w:rsidP="00A7685D">
            <w:pPr>
              <w:spacing w:after="0" w:line="276" w:lineRule="auto"/>
              <w:rPr>
                <w:rFonts w:ascii="Times New Roman" w:eastAsia="Times New Roman" w:hAnsi="Times New Roman" w:cs="Times New Roman"/>
                <w:b/>
                <w:bCs/>
                <w:sz w:val="24"/>
                <w:szCs w:val="24"/>
                <w:lang w:eastAsia="ru-RU"/>
              </w:rPr>
            </w:pPr>
          </w:p>
        </w:tc>
        <w:tc>
          <w:tcPr>
            <w:tcW w:w="1639" w:type="dxa"/>
            <w:vMerge/>
            <w:vAlign w:val="center"/>
          </w:tcPr>
          <w:p w14:paraId="6FF7B974"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0D927C99"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Підвищення результативності НМТ, ЗНО</w:t>
            </w:r>
          </w:p>
        </w:tc>
        <w:tc>
          <w:tcPr>
            <w:tcW w:w="1276" w:type="dxa"/>
          </w:tcPr>
          <w:p w14:paraId="47C2AAF6"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12256DBF"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74C85FB0" w14:textId="77777777" w:rsidTr="00BE033F">
        <w:tc>
          <w:tcPr>
            <w:tcW w:w="567" w:type="dxa"/>
            <w:vMerge/>
            <w:vAlign w:val="center"/>
          </w:tcPr>
          <w:p w14:paraId="4F328F37"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61AD129C" w14:textId="77777777" w:rsidR="00F75150" w:rsidRPr="00A7685D" w:rsidRDefault="00F75150" w:rsidP="00A7685D">
            <w:pPr>
              <w:spacing w:after="0" w:line="276" w:lineRule="auto"/>
              <w:rPr>
                <w:rFonts w:ascii="Times New Roman" w:eastAsia="Times New Roman" w:hAnsi="Times New Roman" w:cs="Times New Roman"/>
                <w:b/>
                <w:bCs/>
                <w:sz w:val="24"/>
                <w:szCs w:val="24"/>
                <w:lang w:eastAsia="ru-RU"/>
              </w:rPr>
            </w:pPr>
          </w:p>
        </w:tc>
        <w:tc>
          <w:tcPr>
            <w:tcW w:w="1639" w:type="dxa"/>
            <w:vMerge/>
            <w:vAlign w:val="center"/>
          </w:tcPr>
          <w:p w14:paraId="47AFDE83"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40F81A63"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roofErr w:type="spellStart"/>
            <w:r w:rsidRPr="00A7685D">
              <w:rPr>
                <w:rFonts w:ascii="Times New Roman" w:eastAsia="Times New Roman" w:hAnsi="Times New Roman" w:cs="Times New Roman"/>
                <w:sz w:val="24"/>
                <w:szCs w:val="24"/>
                <w:lang w:eastAsia="ru-RU"/>
              </w:rPr>
              <w:t>Використаннґя</w:t>
            </w:r>
            <w:proofErr w:type="spellEnd"/>
            <w:r w:rsidRPr="00A7685D">
              <w:rPr>
                <w:rFonts w:ascii="Times New Roman" w:eastAsia="Times New Roman" w:hAnsi="Times New Roman" w:cs="Times New Roman"/>
                <w:sz w:val="24"/>
                <w:szCs w:val="24"/>
                <w:lang w:eastAsia="ru-RU"/>
              </w:rPr>
              <w:t xml:space="preserve"> вчителями ІКТ на </w:t>
            </w:r>
            <w:proofErr w:type="spellStart"/>
            <w:r w:rsidRPr="00A7685D">
              <w:rPr>
                <w:rFonts w:ascii="Times New Roman" w:eastAsia="Times New Roman" w:hAnsi="Times New Roman" w:cs="Times New Roman"/>
                <w:sz w:val="24"/>
                <w:szCs w:val="24"/>
                <w:lang w:eastAsia="ru-RU"/>
              </w:rPr>
              <w:t>уроках</w:t>
            </w:r>
            <w:proofErr w:type="spellEnd"/>
          </w:p>
        </w:tc>
        <w:tc>
          <w:tcPr>
            <w:tcW w:w="1276" w:type="dxa"/>
          </w:tcPr>
          <w:p w14:paraId="091916CB"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228C2085"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5749490B" w14:textId="77777777" w:rsidTr="00BE033F">
        <w:tc>
          <w:tcPr>
            <w:tcW w:w="567" w:type="dxa"/>
            <w:vMerge/>
            <w:vAlign w:val="center"/>
          </w:tcPr>
          <w:p w14:paraId="460BC6D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4CD71EB6" w14:textId="77777777" w:rsidR="00F75150" w:rsidRPr="00A7685D" w:rsidRDefault="00F75150" w:rsidP="00A7685D">
            <w:pPr>
              <w:spacing w:after="0" w:line="276" w:lineRule="auto"/>
              <w:rPr>
                <w:rFonts w:ascii="Times New Roman" w:eastAsia="Times New Roman" w:hAnsi="Times New Roman" w:cs="Times New Roman"/>
                <w:b/>
                <w:bCs/>
                <w:sz w:val="24"/>
                <w:szCs w:val="24"/>
                <w:lang w:eastAsia="ru-RU"/>
              </w:rPr>
            </w:pPr>
          </w:p>
        </w:tc>
        <w:tc>
          <w:tcPr>
            <w:tcW w:w="1639" w:type="dxa"/>
            <w:vMerge/>
            <w:vAlign w:val="center"/>
          </w:tcPr>
          <w:p w14:paraId="73C1FD56"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7420C88C"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Розвиток профільного </w:t>
            </w:r>
            <w:proofErr w:type="spellStart"/>
            <w:r w:rsidRPr="00A7685D">
              <w:rPr>
                <w:rFonts w:ascii="Times New Roman" w:eastAsia="Times New Roman" w:hAnsi="Times New Roman" w:cs="Times New Roman"/>
                <w:sz w:val="24"/>
                <w:szCs w:val="24"/>
                <w:lang w:eastAsia="ru-RU"/>
              </w:rPr>
              <w:t>навччання</w:t>
            </w:r>
            <w:proofErr w:type="spellEnd"/>
          </w:p>
        </w:tc>
        <w:tc>
          <w:tcPr>
            <w:tcW w:w="1276" w:type="dxa"/>
          </w:tcPr>
          <w:p w14:paraId="28BA89E3"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17489A04"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47A4D96B" w14:textId="77777777" w:rsidTr="00BE033F">
        <w:tc>
          <w:tcPr>
            <w:tcW w:w="567" w:type="dxa"/>
            <w:vMerge/>
            <w:vAlign w:val="center"/>
          </w:tcPr>
          <w:p w14:paraId="318410AD"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328082FB" w14:textId="77777777" w:rsidR="00F75150" w:rsidRPr="00A7685D" w:rsidRDefault="00F75150" w:rsidP="00A7685D">
            <w:pPr>
              <w:spacing w:after="0" w:line="276" w:lineRule="auto"/>
              <w:rPr>
                <w:rFonts w:ascii="Times New Roman" w:eastAsia="Times New Roman" w:hAnsi="Times New Roman" w:cs="Times New Roman"/>
                <w:b/>
                <w:bCs/>
                <w:sz w:val="24"/>
                <w:szCs w:val="24"/>
                <w:lang w:eastAsia="ru-RU"/>
              </w:rPr>
            </w:pPr>
          </w:p>
        </w:tc>
        <w:tc>
          <w:tcPr>
            <w:tcW w:w="1639" w:type="dxa"/>
            <w:vMerge/>
            <w:vAlign w:val="center"/>
          </w:tcPr>
          <w:p w14:paraId="072DB1A0"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7F0403D0"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Вибір випускниками навчального закладу у відповідності з профілем навчання в закладі</w:t>
            </w:r>
          </w:p>
        </w:tc>
        <w:tc>
          <w:tcPr>
            <w:tcW w:w="1276" w:type="dxa"/>
          </w:tcPr>
          <w:p w14:paraId="581347B5"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76B2E269"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0B9DEB8F" w14:textId="77777777" w:rsidTr="00BE033F">
        <w:tc>
          <w:tcPr>
            <w:tcW w:w="567" w:type="dxa"/>
            <w:vMerge/>
            <w:vAlign w:val="center"/>
          </w:tcPr>
          <w:p w14:paraId="1A35C0B4"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1B2E8346" w14:textId="77777777" w:rsidR="00F75150" w:rsidRPr="00A7685D" w:rsidRDefault="00F75150" w:rsidP="00A7685D">
            <w:pPr>
              <w:spacing w:after="0" w:line="276" w:lineRule="auto"/>
              <w:rPr>
                <w:rFonts w:ascii="Times New Roman" w:eastAsia="Times New Roman" w:hAnsi="Times New Roman" w:cs="Times New Roman"/>
                <w:b/>
                <w:bCs/>
                <w:sz w:val="24"/>
                <w:szCs w:val="24"/>
                <w:lang w:eastAsia="ru-RU"/>
              </w:rPr>
            </w:pPr>
          </w:p>
        </w:tc>
        <w:tc>
          <w:tcPr>
            <w:tcW w:w="1639" w:type="dxa"/>
            <w:vMerge/>
            <w:vAlign w:val="center"/>
          </w:tcPr>
          <w:p w14:paraId="626ECBA6"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4F879A7C"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Введення системи портфоліо</w:t>
            </w:r>
          </w:p>
        </w:tc>
        <w:tc>
          <w:tcPr>
            <w:tcW w:w="1276" w:type="dxa"/>
          </w:tcPr>
          <w:p w14:paraId="203E789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17A40D46"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r>
      <w:tr w:rsidR="00F75150" w:rsidRPr="00A7685D" w14:paraId="186BD1C0" w14:textId="77777777" w:rsidTr="00BE033F">
        <w:tc>
          <w:tcPr>
            <w:tcW w:w="567" w:type="dxa"/>
            <w:vMerge w:val="restart"/>
          </w:tcPr>
          <w:p w14:paraId="4462781C"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2.</w:t>
            </w:r>
          </w:p>
        </w:tc>
        <w:tc>
          <w:tcPr>
            <w:tcW w:w="1985" w:type="dxa"/>
            <w:vMerge w:val="restart"/>
          </w:tcPr>
          <w:p w14:paraId="10A695A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Організація роботи  з обдарованими дітьми</w:t>
            </w:r>
          </w:p>
        </w:tc>
        <w:tc>
          <w:tcPr>
            <w:tcW w:w="1639" w:type="dxa"/>
            <w:vMerge w:val="restart"/>
          </w:tcPr>
          <w:p w14:paraId="61C6F197"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якість результатів</w:t>
            </w:r>
          </w:p>
        </w:tc>
        <w:tc>
          <w:tcPr>
            <w:tcW w:w="3719" w:type="dxa"/>
          </w:tcPr>
          <w:p w14:paraId="282F1F39"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Збільшення числа здобувачів освіти закладу, які задіяні в позашкільній освіті</w:t>
            </w:r>
          </w:p>
        </w:tc>
        <w:tc>
          <w:tcPr>
            <w:tcW w:w="1276" w:type="dxa"/>
          </w:tcPr>
          <w:p w14:paraId="32CDA0BB"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159BE34E"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50%</w:t>
            </w:r>
          </w:p>
        </w:tc>
      </w:tr>
      <w:tr w:rsidR="00F75150" w:rsidRPr="00A7685D" w14:paraId="60E694C5" w14:textId="77777777" w:rsidTr="00BE033F">
        <w:tc>
          <w:tcPr>
            <w:tcW w:w="567" w:type="dxa"/>
            <w:vMerge/>
            <w:vAlign w:val="center"/>
          </w:tcPr>
          <w:p w14:paraId="7B5A5EE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985" w:type="dxa"/>
            <w:vMerge/>
            <w:vAlign w:val="center"/>
          </w:tcPr>
          <w:p w14:paraId="54F6DD6A" w14:textId="77777777" w:rsidR="00F75150" w:rsidRPr="00A7685D" w:rsidRDefault="00F75150" w:rsidP="00A7685D">
            <w:pPr>
              <w:spacing w:after="0" w:line="276" w:lineRule="auto"/>
              <w:rPr>
                <w:rFonts w:ascii="Times New Roman" w:eastAsia="Times New Roman" w:hAnsi="Times New Roman" w:cs="Times New Roman"/>
                <w:b/>
                <w:bCs/>
                <w:sz w:val="24"/>
                <w:szCs w:val="24"/>
                <w:lang w:eastAsia="ru-RU"/>
              </w:rPr>
            </w:pPr>
          </w:p>
        </w:tc>
        <w:tc>
          <w:tcPr>
            <w:tcW w:w="1639" w:type="dxa"/>
            <w:vMerge/>
            <w:vAlign w:val="center"/>
          </w:tcPr>
          <w:p w14:paraId="1D991921"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3719" w:type="dxa"/>
          </w:tcPr>
          <w:p w14:paraId="1565D6DD"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Збільшення числа здобувачів освіти  в предметних олімпіадах обласного рівня та вище</w:t>
            </w:r>
          </w:p>
        </w:tc>
        <w:tc>
          <w:tcPr>
            <w:tcW w:w="1276" w:type="dxa"/>
          </w:tcPr>
          <w:p w14:paraId="7EF0A7E2"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p>
        </w:tc>
        <w:tc>
          <w:tcPr>
            <w:tcW w:w="1559" w:type="dxa"/>
          </w:tcPr>
          <w:p w14:paraId="716593DE" w14:textId="77777777" w:rsidR="00F75150" w:rsidRPr="00A7685D" w:rsidRDefault="00F75150" w:rsidP="00A7685D">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70%</w:t>
            </w:r>
          </w:p>
        </w:tc>
      </w:tr>
      <w:tr w:rsidR="00F75150" w:rsidRPr="00A7685D" w14:paraId="7F201FFF" w14:textId="77777777" w:rsidTr="00BE033F">
        <w:tc>
          <w:tcPr>
            <w:tcW w:w="567" w:type="dxa"/>
            <w:vMerge/>
            <w:vAlign w:val="center"/>
          </w:tcPr>
          <w:p w14:paraId="08E643C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04C2E697" w14:textId="77777777" w:rsidR="00F75150" w:rsidRPr="00A7685D" w:rsidRDefault="00F75150" w:rsidP="00A7685D">
            <w:pPr>
              <w:spacing w:after="0" w:line="276" w:lineRule="auto"/>
              <w:jc w:val="both"/>
              <w:rPr>
                <w:rFonts w:ascii="Times New Roman" w:eastAsia="Times New Roman" w:hAnsi="Times New Roman" w:cs="Times New Roman"/>
                <w:b/>
                <w:bCs/>
                <w:sz w:val="24"/>
                <w:szCs w:val="24"/>
                <w:lang w:eastAsia="ru-RU"/>
              </w:rPr>
            </w:pPr>
          </w:p>
        </w:tc>
        <w:tc>
          <w:tcPr>
            <w:tcW w:w="1639" w:type="dxa"/>
            <w:vMerge/>
          </w:tcPr>
          <w:p w14:paraId="4414D24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6DD48439"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Участь учнів закладу в міжнародних проектах, програмах, конкурсах</w:t>
            </w:r>
          </w:p>
        </w:tc>
        <w:tc>
          <w:tcPr>
            <w:tcW w:w="1276" w:type="dxa"/>
          </w:tcPr>
          <w:p w14:paraId="0CE17E0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41AC03F2"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40%</w:t>
            </w:r>
          </w:p>
        </w:tc>
      </w:tr>
      <w:tr w:rsidR="00F75150" w:rsidRPr="00A7685D" w14:paraId="0012A157" w14:textId="77777777" w:rsidTr="00BE033F">
        <w:tc>
          <w:tcPr>
            <w:tcW w:w="567" w:type="dxa"/>
            <w:vMerge/>
            <w:vAlign w:val="center"/>
          </w:tcPr>
          <w:p w14:paraId="0E78659D"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3BDEE1C5" w14:textId="77777777" w:rsidR="00F75150" w:rsidRPr="00A7685D" w:rsidRDefault="00F75150" w:rsidP="00A7685D">
            <w:pPr>
              <w:spacing w:after="0" w:line="276" w:lineRule="auto"/>
              <w:jc w:val="both"/>
              <w:rPr>
                <w:rFonts w:ascii="Times New Roman" w:eastAsia="Times New Roman" w:hAnsi="Times New Roman" w:cs="Times New Roman"/>
                <w:b/>
                <w:bCs/>
                <w:sz w:val="24"/>
                <w:szCs w:val="24"/>
                <w:lang w:eastAsia="ru-RU"/>
              </w:rPr>
            </w:pPr>
          </w:p>
        </w:tc>
        <w:tc>
          <w:tcPr>
            <w:tcW w:w="1639" w:type="dxa"/>
            <w:vMerge/>
            <w:vAlign w:val="center"/>
          </w:tcPr>
          <w:p w14:paraId="70882312"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31B667F2"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Участь в дитячих міжнародних програмах (проектах, акціях)</w:t>
            </w:r>
          </w:p>
        </w:tc>
        <w:tc>
          <w:tcPr>
            <w:tcW w:w="1276" w:type="dxa"/>
          </w:tcPr>
          <w:p w14:paraId="3DBE72E0"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4E49CB8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40%</w:t>
            </w:r>
          </w:p>
        </w:tc>
      </w:tr>
      <w:tr w:rsidR="00F75150" w:rsidRPr="00A7685D" w14:paraId="2F0E54FF" w14:textId="77777777" w:rsidTr="00BE033F">
        <w:tc>
          <w:tcPr>
            <w:tcW w:w="567" w:type="dxa"/>
            <w:vMerge/>
            <w:vAlign w:val="center"/>
          </w:tcPr>
          <w:p w14:paraId="65C43429"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3311F385" w14:textId="77777777" w:rsidR="00F75150" w:rsidRPr="00A7685D" w:rsidRDefault="00F75150" w:rsidP="00A7685D">
            <w:pPr>
              <w:spacing w:after="0" w:line="276" w:lineRule="auto"/>
              <w:jc w:val="both"/>
              <w:rPr>
                <w:rFonts w:ascii="Times New Roman" w:eastAsia="Times New Roman" w:hAnsi="Times New Roman" w:cs="Times New Roman"/>
                <w:b/>
                <w:bCs/>
                <w:sz w:val="24"/>
                <w:szCs w:val="24"/>
                <w:lang w:eastAsia="ru-RU"/>
              </w:rPr>
            </w:pPr>
          </w:p>
        </w:tc>
        <w:tc>
          <w:tcPr>
            <w:tcW w:w="1639" w:type="dxa"/>
            <w:vMerge/>
          </w:tcPr>
          <w:p w14:paraId="52B808A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79302E7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roofErr w:type="spellStart"/>
            <w:r w:rsidRPr="00A7685D">
              <w:rPr>
                <w:rFonts w:ascii="Times New Roman" w:eastAsia="Times New Roman" w:hAnsi="Times New Roman" w:cs="Times New Roman"/>
                <w:sz w:val="24"/>
                <w:szCs w:val="24"/>
                <w:lang w:eastAsia="ru-RU"/>
              </w:rPr>
              <w:t>Задіяність</w:t>
            </w:r>
            <w:proofErr w:type="spellEnd"/>
            <w:r w:rsidRPr="00A7685D">
              <w:rPr>
                <w:rFonts w:ascii="Times New Roman" w:eastAsia="Times New Roman" w:hAnsi="Times New Roman" w:cs="Times New Roman"/>
                <w:sz w:val="24"/>
                <w:szCs w:val="24"/>
                <w:lang w:eastAsia="ru-RU"/>
              </w:rPr>
              <w:t xml:space="preserve"> обдарованих дітей в різних гуртках, секціях, факультативах, </w:t>
            </w:r>
          </w:p>
        </w:tc>
        <w:tc>
          <w:tcPr>
            <w:tcW w:w="1276" w:type="dxa"/>
          </w:tcPr>
          <w:p w14:paraId="4872FECB"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7EA585E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56A532B5" w14:textId="77777777" w:rsidTr="00BE033F">
        <w:tc>
          <w:tcPr>
            <w:tcW w:w="567" w:type="dxa"/>
            <w:vMerge w:val="restart"/>
          </w:tcPr>
          <w:p w14:paraId="53DF741B"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3.</w:t>
            </w:r>
          </w:p>
        </w:tc>
        <w:tc>
          <w:tcPr>
            <w:tcW w:w="1985" w:type="dxa"/>
            <w:vMerge w:val="restart"/>
          </w:tcPr>
          <w:p w14:paraId="3E7615DD"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Підвищення рівня </w:t>
            </w:r>
            <w:proofErr w:type="spellStart"/>
            <w:r w:rsidRPr="00A7685D">
              <w:rPr>
                <w:rFonts w:ascii="Times New Roman" w:eastAsia="Times New Roman" w:hAnsi="Times New Roman" w:cs="Times New Roman"/>
                <w:sz w:val="24"/>
                <w:szCs w:val="24"/>
                <w:lang w:eastAsia="ru-RU"/>
              </w:rPr>
              <w:t>профмайстерності</w:t>
            </w:r>
            <w:proofErr w:type="spellEnd"/>
            <w:r w:rsidRPr="00A7685D">
              <w:rPr>
                <w:rFonts w:ascii="Times New Roman" w:eastAsia="Times New Roman" w:hAnsi="Times New Roman" w:cs="Times New Roman"/>
                <w:sz w:val="24"/>
                <w:szCs w:val="24"/>
                <w:lang w:eastAsia="ru-RU"/>
              </w:rPr>
              <w:t xml:space="preserve"> педагогів</w:t>
            </w:r>
          </w:p>
        </w:tc>
        <w:tc>
          <w:tcPr>
            <w:tcW w:w="1639" w:type="dxa"/>
            <w:vMerge w:val="restart"/>
          </w:tcPr>
          <w:p w14:paraId="533181E5"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якість результатів </w:t>
            </w:r>
          </w:p>
          <w:p w14:paraId="2D511A6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1B6E2CE5"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Підвищення категорій учителів</w:t>
            </w:r>
          </w:p>
        </w:tc>
        <w:tc>
          <w:tcPr>
            <w:tcW w:w="1276" w:type="dxa"/>
          </w:tcPr>
          <w:p w14:paraId="6CBD1A5D"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2DA96570"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6FF4D428" w14:textId="77777777" w:rsidTr="00BE033F">
        <w:tc>
          <w:tcPr>
            <w:tcW w:w="567" w:type="dxa"/>
            <w:vMerge/>
            <w:vAlign w:val="center"/>
          </w:tcPr>
          <w:p w14:paraId="1A972C5D"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348DA0C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vAlign w:val="center"/>
          </w:tcPr>
          <w:p w14:paraId="385D1C6D"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6718554A"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Участь та перемоги педагогів в професійних конкурсах, програмах</w:t>
            </w:r>
          </w:p>
        </w:tc>
        <w:tc>
          <w:tcPr>
            <w:tcW w:w="1276" w:type="dxa"/>
          </w:tcPr>
          <w:p w14:paraId="2B8CF3F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59781CC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80%</w:t>
            </w:r>
          </w:p>
        </w:tc>
      </w:tr>
      <w:tr w:rsidR="00F75150" w:rsidRPr="00A7685D" w14:paraId="58DFDC2D" w14:textId="77777777" w:rsidTr="00BE033F">
        <w:tc>
          <w:tcPr>
            <w:tcW w:w="567" w:type="dxa"/>
            <w:vMerge/>
            <w:vAlign w:val="center"/>
          </w:tcPr>
          <w:p w14:paraId="1E7C08E1"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176D6D71"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vAlign w:val="center"/>
          </w:tcPr>
          <w:p w14:paraId="5C0C496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5E6843CA" w14:textId="093A293A"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Залучення молодих спеціалістів</w:t>
            </w:r>
          </w:p>
        </w:tc>
        <w:tc>
          <w:tcPr>
            <w:tcW w:w="1276" w:type="dxa"/>
          </w:tcPr>
          <w:p w14:paraId="60FD7AA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7756D2BF"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50%</w:t>
            </w:r>
          </w:p>
        </w:tc>
      </w:tr>
      <w:tr w:rsidR="00F75150" w:rsidRPr="00A7685D" w14:paraId="3BEE068F" w14:textId="77777777" w:rsidTr="00BE033F">
        <w:tc>
          <w:tcPr>
            <w:tcW w:w="567" w:type="dxa"/>
            <w:vMerge/>
            <w:vAlign w:val="center"/>
          </w:tcPr>
          <w:p w14:paraId="1F0E8EAE"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0C846502"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vAlign w:val="center"/>
          </w:tcPr>
          <w:p w14:paraId="4E23AF41"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62D6E6BD" w14:textId="77777777" w:rsidR="00CE4B86" w:rsidRDefault="00CE4B86" w:rsidP="00A7685D">
            <w:pPr>
              <w:spacing w:after="0" w:line="276" w:lineRule="auto"/>
              <w:jc w:val="both"/>
              <w:rPr>
                <w:rFonts w:ascii="Times New Roman" w:eastAsia="Times New Roman" w:hAnsi="Times New Roman" w:cs="Times New Roman"/>
                <w:sz w:val="24"/>
                <w:szCs w:val="24"/>
                <w:lang w:eastAsia="ru-RU"/>
              </w:rPr>
            </w:pPr>
          </w:p>
          <w:p w14:paraId="75A0AA14" w14:textId="77777777" w:rsidR="00CE4B86" w:rsidRDefault="00CE4B86" w:rsidP="00A7685D">
            <w:pPr>
              <w:spacing w:after="0" w:line="276" w:lineRule="auto"/>
              <w:jc w:val="both"/>
              <w:rPr>
                <w:rFonts w:ascii="Times New Roman" w:eastAsia="Times New Roman" w:hAnsi="Times New Roman" w:cs="Times New Roman"/>
                <w:sz w:val="24"/>
                <w:szCs w:val="24"/>
                <w:lang w:eastAsia="ru-RU"/>
              </w:rPr>
            </w:pPr>
          </w:p>
          <w:p w14:paraId="4A072CED" w14:textId="695ED1BA"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Удосконалення форм методичної роботи з педагогами</w:t>
            </w:r>
          </w:p>
        </w:tc>
        <w:tc>
          <w:tcPr>
            <w:tcW w:w="1276" w:type="dxa"/>
          </w:tcPr>
          <w:p w14:paraId="1053518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676C2C5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355E49B1" w14:textId="77777777" w:rsidTr="00BE033F">
        <w:tc>
          <w:tcPr>
            <w:tcW w:w="567" w:type="dxa"/>
            <w:vMerge/>
            <w:vAlign w:val="center"/>
          </w:tcPr>
          <w:p w14:paraId="357E669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4D32124F"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tcPr>
          <w:p w14:paraId="14F532A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1DA5BF6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Створення комфортних умов у відповідності до санітарних норм та охорони праці</w:t>
            </w:r>
          </w:p>
        </w:tc>
        <w:tc>
          <w:tcPr>
            <w:tcW w:w="1276" w:type="dxa"/>
          </w:tcPr>
          <w:p w14:paraId="7AABF6B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32244B02"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515FD146" w14:textId="77777777" w:rsidTr="00BE033F">
        <w:tc>
          <w:tcPr>
            <w:tcW w:w="567" w:type="dxa"/>
            <w:vMerge/>
            <w:vAlign w:val="center"/>
          </w:tcPr>
          <w:p w14:paraId="7D3DED7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4BCB7965"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vAlign w:val="center"/>
          </w:tcPr>
          <w:p w14:paraId="57FCF41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1E2C7BAF"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Формування віртуального освітнього середовища в закладі (доступ до Інтернету, наявність мережі).</w:t>
            </w:r>
          </w:p>
        </w:tc>
        <w:tc>
          <w:tcPr>
            <w:tcW w:w="1276" w:type="dxa"/>
          </w:tcPr>
          <w:p w14:paraId="2B91A8F0"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0E0ADA2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48F61EF6" w14:textId="77777777" w:rsidTr="00BE033F">
        <w:tc>
          <w:tcPr>
            <w:tcW w:w="567" w:type="dxa"/>
            <w:vMerge w:val="restart"/>
          </w:tcPr>
          <w:p w14:paraId="63EC52BA" w14:textId="77777777" w:rsidR="00F75150" w:rsidRPr="00A7685D" w:rsidRDefault="00F75150" w:rsidP="00A7685D">
            <w:pPr>
              <w:spacing w:after="0" w:line="276" w:lineRule="auto"/>
              <w:jc w:val="both"/>
              <w:rPr>
                <w:rFonts w:ascii="Times New Roman" w:eastAsia="Times New Roman" w:hAnsi="Times New Roman" w:cs="Times New Roman"/>
                <w:b/>
                <w:bCs/>
                <w:sz w:val="24"/>
                <w:szCs w:val="24"/>
                <w:lang w:eastAsia="ru-RU"/>
              </w:rPr>
            </w:pPr>
            <w:r w:rsidRPr="00A7685D">
              <w:rPr>
                <w:rFonts w:ascii="Times New Roman" w:eastAsia="Times New Roman" w:hAnsi="Times New Roman" w:cs="Times New Roman"/>
                <w:b/>
                <w:bCs/>
                <w:sz w:val="24"/>
                <w:szCs w:val="24"/>
                <w:lang w:eastAsia="ru-RU"/>
              </w:rPr>
              <w:t>4.</w:t>
            </w:r>
          </w:p>
        </w:tc>
        <w:tc>
          <w:tcPr>
            <w:tcW w:w="1985" w:type="dxa"/>
            <w:vMerge w:val="restart"/>
          </w:tcPr>
          <w:p w14:paraId="7C2EA3C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Формування у суб’єктів освітнього процесу</w:t>
            </w:r>
          </w:p>
          <w:p w14:paraId="244DECF3" w14:textId="77777777" w:rsidR="00F75150" w:rsidRPr="00A7685D" w:rsidRDefault="00F75150" w:rsidP="00A7685D">
            <w:pPr>
              <w:spacing w:after="0" w:line="276" w:lineRule="auto"/>
              <w:jc w:val="both"/>
              <w:rPr>
                <w:rFonts w:ascii="Times New Roman" w:eastAsia="Times New Roman" w:hAnsi="Times New Roman" w:cs="Times New Roman"/>
                <w:b/>
                <w:bCs/>
                <w:sz w:val="24"/>
                <w:szCs w:val="24"/>
                <w:lang w:eastAsia="ru-RU"/>
              </w:rPr>
            </w:pPr>
            <w:r w:rsidRPr="00A7685D">
              <w:rPr>
                <w:rFonts w:ascii="Times New Roman" w:eastAsia="Times New Roman" w:hAnsi="Times New Roman" w:cs="Times New Roman"/>
                <w:sz w:val="24"/>
                <w:szCs w:val="24"/>
                <w:lang w:eastAsia="ru-RU"/>
              </w:rPr>
              <w:t>потреби у здоровому способі життя.</w:t>
            </w:r>
          </w:p>
        </w:tc>
        <w:tc>
          <w:tcPr>
            <w:tcW w:w="1639" w:type="dxa"/>
            <w:vMerge w:val="restart"/>
          </w:tcPr>
          <w:p w14:paraId="5C87F03B"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Якість результатів</w:t>
            </w:r>
          </w:p>
        </w:tc>
        <w:tc>
          <w:tcPr>
            <w:tcW w:w="3719" w:type="dxa"/>
          </w:tcPr>
          <w:p w14:paraId="6617EBF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xml:space="preserve">Організація  роботи, спрямованої на зниження захворюваності здобувачів освіти, вчителів. </w:t>
            </w:r>
          </w:p>
        </w:tc>
        <w:tc>
          <w:tcPr>
            <w:tcW w:w="1276" w:type="dxa"/>
          </w:tcPr>
          <w:p w14:paraId="3EC5199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2A744134"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100%</w:t>
            </w:r>
          </w:p>
        </w:tc>
      </w:tr>
      <w:tr w:rsidR="00F75150" w:rsidRPr="00A7685D" w14:paraId="1882DA6E" w14:textId="77777777" w:rsidTr="00BE033F">
        <w:tc>
          <w:tcPr>
            <w:tcW w:w="567" w:type="dxa"/>
            <w:vMerge/>
            <w:vAlign w:val="center"/>
          </w:tcPr>
          <w:p w14:paraId="250EB09D"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3F9A4A6E"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vAlign w:val="center"/>
          </w:tcPr>
          <w:p w14:paraId="1D263E2C"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5F2BDA2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Робота щодо попередження травматизму.</w:t>
            </w:r>
          </w:p>
        </w:tc>
        <w:tc>
          <w:tcPr>
            <w:tcW w:w="1276" w:type="dxa"/>
          </w:tcPr>
          <w:p w14:paraId="305CDE8A"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75D21BD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Програма «Здоров’я»</w:t>
            </w:r>
          </w:p>
        </w:tc>
      </w:tr>
      <w:tr w:rsidR="00F75150" w:rsidRPr="00A7685D" w14:paraId="060539B0" w14:textId="77777777" w:rsidTr="00BE033F">
        <w:tc>
          <w:tcPr>
            <w:tcW w:w="567" w:type="dxa"/>
            <w:vMerge/>
            <w:vAlign w:val="center"/>
          </w:tcPr>
          <w:p w14:paraId="6F0260D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4949D865"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vAlign w:val="center"/>
          </w:tcPr>
          <w:p w14:paraId="30FF6ED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524BE0E8"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Збільшення кількості здобувачів освіти в спортивних секціях.</w:t>
            </w:r>
          </w:p>
        </w:tc>
        <w:tc>
          <w:tcPr>
            <w:tcW w:w="1276" w:type="dxa"/>
          </w:tcPr>
          <w:p w14:paraId="440003F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4FA4F2D8"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80%</w:t>
            </w:r>
          </w:p>
        </w:tc>
      </w:tr>
      <w:tr w:rsidR="00F75150" w:rsidRPr="00A7685D" w14:paraId="25D388CA" w14:textId="77777777" w:rsidTr="00BE033F">
        <w:trPr>
          <w:trHeight w:val="386"/>
        </w:trPr>
        <w:tc>
          <w:tcPr>
            <w:tcW w:w="567" w:type="dxa"/>
            <w:vMerge/>
            <w:vAlign w:val="center"/>
          </w:tcPr>
          <w:p w14:paraId="1182DA0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985" w:type="dxa"/>
            <w:vMerge/>
            <w:vAlign w:val="center"/>
          </w:tcPr>
          <w:p w14:paraId="63F2DDC9"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639" w:type="dxa"/>
            <w:vMerge/>
          </w:tcPr>
          <w:p w14:paraId="77335E67"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3719" w:type="dxa"/>
          </w:tcPr>
          <w:p w14:paraId="08B99553"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Придбання обладнання в спортзал.</w:t>
            </w:r>
          </w:p>
        </w:tc>
        <w:tc>
          <w:tcPr>
            <w:tcW w:w="1276" w:type="dxa"/>
          </w:tcPr>
          <w:p w14:paraId="52A2470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p>
        </w:tc>
        <w:tc>
          <w:tcPr>
            <w:tcW w:w="1559" w:type="dxa"/>
          </w:tcPr>
          <w:p w14:paraId="368BA206" w14:textId="77777777" w:rsidR="00F75150" w:rsidRPr="00A7685D" w:rsidRDefault="00F75150" w:rsidP="00A7685D">
            <w:pPr>
              <w:spacing w:after="0" w:line="276" w:lineRule="auto"/>
              <w:jc w:val="both"/>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60%</w:t>
            </w:r>
          </w:p>
        </w:tc>
      </w:tr>
    </w:tbl>
    <w:p w14:paraId="1B321710" w14:textId="77777777" w:rsidR="00F75150" w:rsidRPr="00A7685D" w:rsidRDefault="00F75150" w:rsidP="00A7685D">
      <w:pPr>
        <w:spacing w:after="0" w:line="276" w:lineRule="auto"/>
        <w:jc w:val="both"/>
        <w:rPr>
          <w:rFonts w:ascii="Times New Roman" w:eastAsia="Times New Roman" w:hAnsi="Times New Roman" w:cs="Times New Roman"/>
          <w:bCs/>
          <w:sz w:val="24"/>
          <w:szCs w:val="24"/>
          <w:u w:val="single"/>
          <w:lang w:eastAsia="ru-RU"/>
        </w:rPr>
      </w:pPr>
    </w:p>
    <w:p w14:paraId="2FE31B27" w14:textId="06E38490" w:rsidR="00F75150" w:rsidRPr="00A7685D" w:rsidRDefault="00F75150" w:rsidP="00A7685D">
      <w:pPr>
        <w:spacing w:after="0" w:line="276" w:lineRule="auto"/>
        <w:jc w:val="both"/>
        <w:rPr>
          <w:rFonts w:ascii="Times New Roman" w:eastAsia="Times New Roman" w:hAnsi="Times New Roman" w:cs="Times New Roman"/>
          <w:bCs/>
          <w:sz w:val="24"/>
          <w:szCs w:val="24"/>
          <w:u w:val="single"/>
          <w:lang w:eastAsia="ru-RU"/>
        </w:rPr>
      </w:pPr>
      <w:r w:rsidRPr="00A7685D">
        <w:rPr>
          <w:rFonts w:ascii="Times New Roman" w:eastAsia="Times New Roman" w:hAnsi="Times New Roman" w:cs="Times New Roman"/>
          <w:bCs/>
          <w:sz w:val="24"/>
          <w:szCs w:val="24"/>
          <w:u w:val="single"/>
          <w:lang w:eastAsia="ru-RU"/>
        </w:rPr>
        <w:t>Прогнозований результат</w:t>
      </w:r>
    </w:p>
    <w:p w14:paraId="36957F36"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-сформованість особистості випускника закладу, який може успішно функціонувати в суспільстві;</w:t>
      </w:r>
    </w:p>
    <w:p w14:paraId="203DFE81"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варіативні форми самореалізації здобувачів освіти в урочній і позаурочній діяльності, адаптованої до можливостей і здібностей кожної конкретної дитини;</w:t>
      </w:r>
    </w:p>
    <w:p w14:paraId="05596412"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затвердження нового статусу закладу в міській системі освіти;</w:t>
      </w:r>
    </w:p>
    <w:p w14:paraId="5160CBC6"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висока креативність здобувачів освіти та учителів;</w:t>
      </w:r>
    </w:p>
    <w:p w14:paraId="09763E7A" w14:textId="77777777" w:rsidR="00F75150" w:rsidRPr="00A7685D" w:rsidRDefault="00F75150" w:rsidP="00224B8F">
      <w:pPr>
        <w:spacing w:after="0" w:line="276"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 толерантне освітнє середовище;</w:t>
      </w:r>
    </w:p>
    <w:p w14:paraId="0D563DBD" w14:textId="55647CEE" w:rsidR="00F75150" w:rsidRPr="00A7685D" w:rsidRDefault="00F75150" w:rsidP="00224B8F">
      <w:pPr>
        <w:spacing w:line="240" w:lineRule="auto"/>
        <w:rPr>
          <w:rFonts w:ascii="Times New Roman" w:eastAsia="Times New Roman" w:hAnsi="Times New Roman" w:cs="Times New Roman"/>
          <w:sz w:val="24"/>
          <w:szCs w:val="24"/>
          <w:lang w:eastAsia="ru-RU"/>
        </w:rPr>
      </w:pPr>
      <w:r w:rsidRPr="00A7685D">
        <w:rPr>
          <w:rFonts w:ascii="Times New Roman" w:eastAsia="Times New Roman" w:hAnsi="Times New Roman" w:cs="Times New Roman"/>
          <w:sz w:val="24"/>
          <w:szCs w:val="24"/>
          <w:lang w:eastAsia="ru-RU"/>
        </w:rPr>
        <w:t>-комфортність та захищеність освітнього середовища;</w:t>
      </w:r>
      <w:r w:rsidRPr="00A7685D">
        <w:rPr>
          <w:rFonts w:ascii="Times New Roman" w:eastAsia="Times New Roman" w:hAnsi="Times New Roman" w:cs="Times New Roman"/>
          <w:sz w:val="24"/>
          <w:szCs w:val="24"/>
          <w:lang w:eastAsia="ru-RU"/>
        </w:rPr>
        <w:br/>
        <w:t>- задоволеність учнів і їх батьків новою якістю освітнього процесу, високий рівень адаптації випускників до сучасних умов життя.</w:t>
      </w:r>
    </w:p>
    <w:p w14:paraId="408B2A6A" w14:textId="77777777" w:rsidR="00F75150" w:rsidRPr="00A7685D" w:rsidRDefault="00F75150" w:rsidP="00224B8F">
      <w:pPr>
        <w:spacing w:line="240" w:lineRule="auto"/>
        <w:jc w:val="both"/>
        <w:rPr>
          <w:rFonts w:ascii="Times New Roman" w:eastAsia="Calibri" w:hAnsi="Times New Roman" w:cs="Times New Roman"/>
          <w:sz w:val="24"/>
          <w:szCs w:val="24"/>
        </w:rPr>
      </w:pPr>
      <w:r w:rsidRPr="00A7685D">
        <w:rPr>
          <w:rFonts w:ascii="Times New Roman" w:eastAsia="Calibri" w:hAnsi="Times New Roman" w:cs="Times New Roman"/>
          <w:sz w:val="24"/>
          <w:szCs w:val="24"/>
          <w:u w:val="single"/>
        </w:rPr>
        <w:t>Очікувані результати навчання здобувачів освіти.</w:t>
      </w:r>
      <w:r w:rsidRPr="00A7685D">
        <w:rPr>
          <w:rFonts w:ascii="Times New Roman" w:eastAsia="Calibri" w:hAnsi="Times New Roman" w:cs="Times New Roman"/>
          <w:sz w:val="24"/>
          <w:szCs w:val="24"/>
        </w:rPr>
        <w:t xml:space="preserve"> </w:t>
      </w:r>
    </w:p>
    <w:p w14:paraId="35E70B89" w14:textId="77777777" w:rsidR="00F75150" w:rsidRPr="00A7685D" w:rsidRDefault="00F75150" w:rsidP="00224B8F">
      <w:pPr>
        <w:spacing w:line="240" w:lineRule="auto"/>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A7685D">
        <w:rPr>
          <w:rFonts w:ascii="Times New Roman" w:eastAsia="Times New Roman" w:hAnsi="Times New Roman" w:cs="Times New Roman"/>
          <w:sz w:val="24"/>
          <w:szCs w:val="24"/>
          <w:highlight w:val="white"/>
        </w:rPr>
        <w:t xml:space="preserve"> робити внесок у формування ключових </w:t>
      </w:r>
      <w:proofErr w:type="spellStart"/>
      <w:r w:rsidRPr="00A7685D">
        <w:rPr>
          <w:rFonts w:ascii="Times New Roman" w:eastAsia="Times New Roman" w:hAnsi="Times New Roman" w:cs="Times New Roman"/>
          <w:sz w:val="24"/>
          <w:szCs w:val="24"/>
          <w:highlight w:val="white"/>
        </w:rPr>
        <w:t>компетентностей</w:t>
      </w:r>
      <w:proofErr w:type="spellEnd"/>
      <w:r w:rsidRPr="00A7685D">
        <w:rPr>
          <w:rFonts w:ascii="Times New Roman" w:eastAsia="Times New Roman" w:hAnsi="Times New Roman" w:cs="Times New Roman"/>
          <w:sz w:val="24"/>
          <w:szCs w:val="24"/>
          <w:highlight w:val="white"/>
        </w:rPr>
        <w:t xml:space="preserve">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696"/>
      </w:tblGrid>
      <w:tr w:rsidR="00F75150" w:rsidRPr="00A7685D" w14:paraId="7076B52B" w14:textId="77777777" w:rsidTr="00F75150">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2573D" w14:textId="77777777" w:rsidR="00F75150" w:rsidRPr="00A7685D" w:rsidRDefault="00F75150" w:rsidP="00A7685D">
            <w:pPr>
              <w:spacing w:line="276" w:lineRule="auto"/>
              <w:jc w:val="center"/>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C9C283" w14:textId="77777777" w:rsidR="00F75150" w:rsidRPr="00A7685D" w:rsidRDefault="00F75150" w:rsidP="00A7685D">
            <w:pPr>
              <w:spacing w:line="276" w:lineRule="auto"/>
              <w:jc w:val="center"/>
              <w:rPr>
                <w:rFonts w:ascii="Times New Roman" w:eastAsia="Times New Roman" w:hAnsi="Times New Roman" w:cs="Times New Roman"/>
                <w:b/>
                <w:sz w:val="24"/>
                <w:szCs w:val="24"/>
                <w:highlight w:val="white"/>
              </w:rPr>
            </w:pPr>
            <w:r w:rsidRPr="00A7685D">
              <w:rPr>
                <w:rFonts w:ascii="Times New Roman" w:eastAsia="Times New Roman" w:hAnsi="Times New Roman" w:cs="Times New Roman"/>
                <w:b/>
                <w:sz w:val="24"/>
                <w:szCs w:val="24"/>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37DF19" w14:textId="77777777" w:rsidR="00F75150" w:rsidRPr="00A7685D" w:rsidRDefault="00F75150" w:rsidP="00A7685D">
            <w:pPr>
              <w:spacing w:line="276" w:lineRule="auto"/>
              <w:jc w:val="center"/>
              <w:rPr>
                <w:rFonts w:ascii="Times New Roman" w:eastAsia="Times New Roman" w:hAnsi="Times New Roman" w:cs="Times New Roman"/>
                <w:b/>
                <w:sz w:val="24"/>
                <w:szCs w:val="24"/>
                <w:highlight w:val="white"/>
              </w:rPr>
            </w:pPr>
            <w:r w:rsidRPr="00A7685D">
              <w:rPr>
                <w:rFonts w:ascii="Times New Roman" w:eastAsia="Times New Roman" w:hAnsi="Times New Roman" w:cs="Times New Roman"/>
                <w:b/>
                <w:sz w:val="24"/>
                <w:szCs w:val="24"/>
                <w:highlight w:val="white"/>
              </w:rPr>
              <w:t>Компоненти</w:t>
            </w:r>
          </w:p>
        </w:tc>
      </w:tr>
      <w:tr w:rsidR="00F75150" w:rsidRPr="00A7685D" w14:paraId="24A5CDB7"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1132D4"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14:paraId="4FD79A66"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14:paraId="1D4B1B6A" w14:textId="2AD9C0B6"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A7685D">
              <w:rPr>
                <w:rFonts w:ascii="Times New Roman" w:eastAsia="Times New Roman" w:hAnsi="Times New Roman" w:cs="Times New Roman"/>
                <w:sz w:val="24"/>
                <w:szCs w:val="24"/>
                <w:highlight w:val="white"/>
              </w:rPr>
              <w:t>грамотно</w:t>
            </w:r>
            <w:proofErr w:type="spellEnd"/>
            <w:r w:rsidRPr="00A7685D">
              <w:rPr>
                <w:rFonts w:ascii="Times New Roman" w:eastAsia="Times New Roman" w:hAnsi="Times New Roman" w:cs="Times New Roman"/>
                <w:sz w:val="24"/>
                <w:szCs w:val="24"/>
                <w:highlight w:val="white"/>
              </w:rPr>
              <w:t xml:space="preserve"> висловлюватися рідною мовою; доречно та </w:t>
            </w:r>
            <w:proofErr w:type="spellStart"/>
            <w:r w:rsidRPr="00A7685D">
              <w:rPr>
                <w:rFonts w:ascii="Times New Roman" w:eastAsia="Times New Roman" w:hAnsi="Times New Roman" w:cs="Times New Roman"/>
                <w:sz w:val="24"/>
                <w:szCs w:val="24"/>
                <w:highlight w:val="white"/>
              </w:rPr>
              <w:t>коректно</w:t>
            </w:r>
            <w:proofErr w:type="spellEnd"/>
            <w:r w:rsidRPr="00A7685D">
              <w:rPr>
                <w:rFonts w:ascii="Times New Roman" w:eastAsia="Times New Roman" w:hAnsi="Times New Roman" w:cs="Times New Roman"/>
                <w:sz w:val="24"/>
                <w:szCs w:val="24"/>
                <w:highlight w:val="white"/>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A7685D">
              <w:rPr>
                <w:rFonts w:ascii="Times New Roman" w:eastAsia="Times New Roman" w:hAnsi="Times New Roman" w:cs="Times New Roman"/>
                <w:sz w:val="24"/>
                <w:szCs w:val="24"/>
              </w:rPr>
              <w:t xml:space="preserve">уникнення невнормованих іншомовних запозичень </w:t>
            </w:r>
            <w:r w:rsidRPr="00A7685D">
              <w:rPr>
                <w:rFonts w:ascii="Times New Roman" w:eastAsia="Times New Roman" w:hAnsi="Times New Roman" w:cs="Times New Roman"/>
                <w:sz w:val="24"/>
                <w:szCs w:val="24"/>
              </w:rPr>
              <w:lastRenderedPageBreak/>
              <w:t>у спілкуванні на тематику</w:t>
            </w:r>
            <w:r w:rsidRPr="00A7685D">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14:paraId="65677B9C"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14:paraId="4DFE0229"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F75150" w:rsidRPr="00A7685D" w14:paraId="4E78FDDA"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D1B1C3"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14:paraId="129D35DF"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14:paraId="3428700C"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w:t>
            </w:r>
            <w:r w:rsidRPr="00A7685D">
              <w:rPr>
                <w:rFonts w:ascii="Times New Roman" w:eastAsia="Calibri" w:hAnsi="Times New Roman" w:cs="Times New Roman"/>
                <w:sz w:val="24"/>
                <w:szCs w:val="24"/>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A7685D">
              <w:rPr>
                <w:rFonts w:ascii="Times New Roman" w:eastAsia="Calibri" w:hAnsi="Times New Roman" w:cs="Times New Roman"/>
                <w:sz w:val="24"/>
                <w:szCs w:val="24"/>
              </w:rPr>
              <w:t>мовних</w:t>
            </w:r>
            <w:proofErr w:type="spellEnd"/>
            <w:r w:rsidRPr="00A7685D">
              <w:rPr>
                <w:rFonts w:ascii="Times New Roman" w:eastAsia="Calibri" w:hAnsi="Times New Roman" w:cs="Times New Roman"/>
                <w:sz w:val="24"/>
                <w:szCs w:val="24"/>
              </w:rPr>
              <w:t xml:space="preserve"> засобів; ефективно взаємодіяти з іншими усно, письмово та за допомогою засобів електронного спілкування.</w:t>
            </w:r>
          </w:p>
          <w:p w14:paraId="0E5F5381"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w:t>
            </w:r>
            <w:r w:rsidRPr="00A7685D">
              <w:rPr>
                <w:rFonts w:ascii="Times New Roman" w:eastAsia="Calibri" w:hAnsi="Times New Roman" w:cs="Times New Roman"/>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A1338DA"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w:t>
            </w:r>
            <w:r w:rsidRPr="00A7685D">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F75150" w:rsidRPr="00A7685D" w14:paraId="57153E72"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AF7B60"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14:paraId="711CC9EB"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14:paraId="787B377A"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A0C2DF2"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04B62AC"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F75150" w:rsidRPr="00A7685D" w14:paraId="4EDD72EC"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096CB6"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14:paraId="359C5F07"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14:paraId="4AF6725F"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A7685D">
              <w:rPr>
                <w:rFonts w:ascii="Times New Roman" w:eastAsia="Times New Roman" w:hAnsi="Times New Roman" w:cs="Times New Roman"/>
                <w:sz w:val="24"/>
                <w:szCs w:val="24"/>
              </w:rPr>
              <w:t>; послуговуватися технологічними пристроями</w:t>
            </w:r>
            <w:r w:rsidRPr="00A7685D">
              <w:rPr>
                <w:rFonts w:ascii="Times New Roman" w:eastAsia="Times New Roman" w:hAnsi="Times New Roman" w:cs="Times New Roman"/>
                <w:sz w:val="24"/>
                <w:szCs w:val="24"/>
                <w:highlight w:val="white"/>
              </w:rPr>
              <w:t>.</w:t>
            </w:r>
          </w:p>
          <w:p w14:paraId="6B8E96C1"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A7685D">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14:paraId="583A47B3"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75150" w:rsidRPr="00A7685D" w14:paraId="43D492BB"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8E99DC"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14:paraId="19B14366"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14:paraId="4073558E"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23A5F697"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30F1B5B4"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F75150" w:rsidRPr="00A7685D" w14:paraId="6D104EC9"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0DEFB1"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14:paraId="2AB13863"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14:paraId="6BCCF4B2"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0D43C7D"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9214992"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моделювання власної освітньої траєкторії</w:t>
            </w:r>
          </w:p>
        </w:tc>
      </w:tr>
      <w:tr w:rsidR="00F75150" w:rsidRPr="00A7685D" w14:paraId="35FA2B32"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AB72AD"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7</w:t>
            </w:r>
          </w:p>
        </w:tc>
        <w:tc>
          <w:tcPr>
            <w:tcW w:w="2835" w:type="dxa"/>
            <w:tcBorders>
              <w:bottom w:val="single" w:sz="8" w:space="0" w:color="000000"/>
              <w:right w:val="single" w:sz="8" w:space="0" w:color="000000"/>
            </w:tcBorders>
            <w:tcMar>
              <w:top w:w="100" w:type="dxa"/>
              <w:left w:w="100" w:type="dxa"/>
              <w:bottom w:w="100" w:type="dxa"/>
              <w:right w:w="100" w:type="dxa"/>
            </w:tcMar>
          </w:tcPr>
          <w:p w14:paraId="3D5B21DA"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14:paraId="6C2E7B37"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4E39D0B6"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w:t>
            </w:r>
            <w:r w:rsidRPr="00A7685D">
              <w:rPr>
                <w:rFonts w:ascii="Times New Roman" w:eastAsia="Times New Roman" w:hAnsi="Times New Roman" w:cs="Times New Roman"/>
                <w:sz w:val="24"/>
                <w:szCs w:val="24"/>
                <w:highlight w:val="white"/>
              </w:rPr>
              <w:lastRenderedPageBreak/>
              <w:t>позитивне оцінювання та підтримка конструктивних ідей інших.</w:t>
            </w:r>
          </w:p>
          <w:p w14:paraId="1B08A6F8"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F75150" w:rsidRPr="00A7685D" w14:paraId="481A28BB"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57F25B"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14:paraId="1DF97B0E"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14:paraId="06F29471"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3356A0D"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33234A3"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завдання соціального змісту</w:t>
            </w:r>
          </w:p>
        </w:tc>
      </w:tr>
      <w:tr w:rsidR="00F75150" w:rsidRPr="00A7685D" w14:paraId="181F57E7" w14:textId="77777777" w:rsidTr="00F7515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996DC5"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14:paraId="4F14DE41"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14:paraId="6E9F4C96"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 xml:space="preserve">Уміння: </w:t>
            </w:r>
            <w:proofErr w:type="spellStart"/>
            <w:r w:rsidRPr="00A7685D">
              <w:rPr>
                <w:rFonts w:ascii="Times New Roman" w:eastAsia="Times New Roman" w:hAnsi="Times New Roman" w:cs="Times New Roman"/>
                <w:sz w:val="24"/>
                <w:szCs w:val="24"/>
              </w:rPr>
              <w:t>грамотно</w:t>
            </w:r>
            <w:proofErr w:type="spellEnd"/>
            <w:r w:rsidRPr="00A7685D">
              <w:rPr>
                <w:rFonts w:ascii="Times New Roman" w:eastAsia="Times New Roman" w:hAnsi="Times New Roman" w:cs="Times New Roman"/>
                <w:sz w:val="24"/>
                <w:szCs w:val="24"/>
              </w:rPr>
              <w:t xml:space="preserve"> і </w:t>
            </w:r>
            <w:proofErr w:type="spellStart"/>
            <w:r w:rsidRPr="00A7685D">
              <w:rPr>
                <w:rFonts w:ascii="Times New Roman" w:eastAsia="Times New Roman" w:hAnsi="Times New Roman" w:cs="Times New Roman"/>
                <w:sz w:val="24"/>
                <w:szCs w:val="24"/>
              </w:rPr>
              <w:t>логічно</w:t>
            </w:r>
            <w:proofErr w:type="spellEnd"/>
            <w:r w:rsidRPr="00A7685D">
              <w:rPr>
                <w:rFonts w:ascii="Times New Roman" w:eastAsia="Times New Roman" w:hAnsi="Times New Roman" w:cs="Times New Roman"/>
                <w:sz w:val="24"/>
                <w:szCs w:val="24"/>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704A02B0"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w:t>
            </w:r>
            <w:r w:rsidRPr="00A7685D">
              <w:rPr>
                <w:rFonts w:ascii="Times New Roman" w:eastAsia="Times New Roman" w:hAnsi="Times New Roman" w:cs="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A7685D">
              <w:rPr>
                <w:rFonts w:ascii="Times New Roman" w:eastAsia="Times New Roman" w:hAnsi="Times New Roman" w:cs="Times New Roman"/>
                <w:sz w:val="24"/>
                <w:szCs w:val="24"/>
                <w:highlight w:val="white"/>
              </w:rPr>
              <w:t>.</w:t>
            </w:r>
          </w:p>
          <w:p w14:paraId="6255FEDD" w14:textId="77777777" w:rsidR="00F75150" w:rsidRPr="00A7685D" w:rsidRDefault="00F75150" w:rsidP="00A7685D">
            <w:pPr>
              <w:spacing w:line="276" w:lineRule="auto"/>
              <w:rPr>
                <w:rFonts w:ascii="Times New Roman" w:eastAsia="Times New Roman" w:hAnsi="Times New Roman" w:cs="Times New Roman"/>
                <w:sz w:val="24"/>
                <w:szCs w:val="24"/>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w:t>
            </w:r>
            <w:r w:rsidRPr="00A7685D">
              <w:rPr>
                <w:rFonts w:ascii="Times New Roman" w:eastAsia="Times New Roman" w:hAnsi="Times New Roman" w:cs="Times New Roman"/>
                <w:sz w:val="24"/>
                <w:szCs w:val="24"/>
              </w:rPr>
              <w:t>математичні моделі в різних видах мистецтва</w:t>
            </w:r>
          </w:p>
        </w:tc>
      </w:tr>
      <w:tr w:rsidR="00F75150" w:rsidRPr="00A7685D" w14:paraId="13DC4E82" w14:textId="77777777" w:rsidTr="00A7685D">
        <w:trPr>
          <w:trHeight w:val="4082"/>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BF6D0"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14:paraId="7FB83E62"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sz w:val="24"/>
                <w:szCs w:val="24"/>
                <w:highlight w:val="white"/>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14:paraId="5A3E37FA"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Уміння:</w:t>
            </w:r>
            <w:r w:rsidRPr="00A7685D">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FF64DC2"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Ставлення:</w:t>
            </w:r>
            <w:r w:rsidRPr="00A7685D">
              <w:rPr>
                <w:rFonts w:ascii="Times New Roman" w:eastAsia="Times New Roman" w:hAnsi="Times New Roman" w:cs="Times New Roman"/>
                <w:sz w:val="24"/>
                <w:szCs w:val="24"/>
                <w:highlight w:val="white"/>
              </w:rPr>
              <w:t xml:space="preserve"> </w:t>
            </w:r>
            <w:r w:rsidRPr="00A7685D">
              <w:rPr>
                <w:rFonts w:ascii="Times New Roman" w:eastAsia="Times New Roman" w:hAnsi="Times New Roman" w:cs="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4711E072" w14:textId="77777777" w:rsidR="00F75150" w:rsidRPr="00A7685D" w:rsidRDefault="00F75150" w:rsidP="00A7685D">
            <w:pPr>
              <w:spacing w:line="276" w:lineRule="auto"/>
              <w:rPr>
                <w:rFonts w:ascii="Times New Roman" w:eastAsia="Times New Roman" w:hAnsi="Times New Roman" w:cs="Times New Roman"/>
                <w:sz w:val="24"/>
                <w:szCs w:val="24"/>
                <w:highlight w:val="white"/>
              </w:rPr>
            </w:pPr>
            <w:r w:rsidRPr="00A7685D">
              <w:rPr>
                <w:rFonts w:ascii="Times New Roman" w:eastAsia="Times New Roman" w:hAnsi="Times New Roman" w:cs="Times New Roman"/>
                <w:b/>
                <w:i/>
                <w:sz w:val="24"/>
                <w:szCs w:val="24"/>
                <w:highlight w:val="white"/>
              </w:rPr>
              <w:t>Навчальні ресурси:</w:t>
            </w:r>
            <w:r w:rsidRPr="00A7685D">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05BC8395" w14:textId="77777777" w:rsidR="00F75150" w:rsidRPr="007B43B9" w:rsidRDefault="00F75150" w:rsidP="00A7685D">
      <w:pPr>
        <w:spacing w:line="276" w:lineRule="auto"/>
        <w:jc w:val="both"/>
        <w:rPr>
          <w:rFonts w:ascii="Times New Roman" w:eastAsia="Times New Roman" w:hAnsi="Times New Roman" w:cs="Times New Roman"/>
          <w:vanish/>
          <w:sz w:val="28"/>
          <w:szCs w:val="28"/>
          <w:lang w:eastAsia="ru-RU"/>
        </w:rPr>
      </w:pPr>
    </w:p>
    <w:p w14:paraId="15B4731E" w14:textId="77777777" w:rsidR="00F75150" w:rsidRPr="00CE4B86" w:rsidRDefault="00F75150" w:rsidP="00CE4B86">
      <w:pPr>
        <w:spacing w:after="0"/>
        <w:rPr>
          <w:rFonts w:ascii="Times New Roman" w:hAnsi="Times New Roman" w:cs="Times New Roman"/>
          <w:color w:val="FF0000"/>
          <w:sz w:val="28"/>
          <w:szCs w:val="28"/>
        </w:rPr>
      </w:pPr>
    </w:p>
    <w:p w14:paraId="401065F9" w14:textId="77777777" w:rsidR="00A7685D" w:rsidRDefault="00A7685D" w:rsidP="00A7685D">
      <w:pPr>
        <w:spacing w:after="0" w:line="276" w:lineRule="auto"/>
        <w:rPr>
          <w:rFonts w:ascii="Times New Roman" w:hAnsi="Times New Roman" w:cs="Times New Roman"/>
          <w:b/>
          <w:sz w:val="24"/>
          <w:szCs w:val="24"/>
          <w:lang w:val="ru-RU"/>
        </w:rPr>
      </w:pPr>
    </w:p>
    <w:p w14:paraId="223B3512" w14:textId="77777777" w:rsidR="00CE4B86" w:rsidRDefault="00CE4B86" w:rsidP="00A7685D">
      <w:pPr>
        <w:spacing w:after="0" w:line="276" w:lineRule="auto"/>
        <w:rPr>
          <w:rFonts w:ascii="Times New Roman" w:hAnsi="Times New Roman" w:cs="Times New Roman"/>
          <w:b/>
          <w:sz w:val="24"/>
          <w:szCs w:val="24"/>
          <w:lang w:val="ru-RU"/>
        </w:rPr>
      </w:pPr>
    </w:p>
    <w:p w14:paraId="5A501729" w14:textId="77777777" w:rsidR="00CE4B86" w:rsidRDefault="00CE4B86" w:rsidP="00A7685D">
      <w:pPr>
        <w:spacing w:after="0" w:line="276" w:lineRule="auto"/>
        <w:rPr>
          <w:rFonts w:ascii="Times New Roman" w:hAnsi="Times New Roman" w:cs="Times New Roman"/>
          <w:b/>
          <w:sz w:val="24"/>
          <w:szCs w:val="24"/>
          <w:lang w:val="ru-RU"/>
        </w:rPr>
      </w:pPr>
    </w:p>
    <w:p w14:paraId="74C01D0E" w14:textId="77777777" w:rsidR="00CE4B86" w:rsidRDefault="00CE4B86" w:rsidP="00A7685D">
      <w:pPr>
        <w:spacing w:after="0" w:line="276" w:lineRule="auto"/>
        <w:rPr>
          <w:rFonts w:ascii="Times New Roman" w:hAnsi="Times New Roman" w:cs="Times New Roman"/>
          <w:b/>
          <w:sz w:val="24"/>
          <w:szCs w:val="24"/>
          <w:lang w:val="ru-RU"/>
        </w:rPr>
      </w:pPr>
    </w:p>
    <w:p w14:paraId="4CE66C88" w14:textId="77777777" w:rsidR="00CE4B86" w:rsidRDefault="00CE4B86" w:rsidP="00A7685D">
      <w:pPr>
        <w:spacing w:after="0" w:line="276" w:lineRule="auto"/>
        <w:rPr>
          <w:rFonts w:ascii="Times New Roman" w:hAnsi="Times New Roman" w:cs="Times New Roman"/>
          <w:b/>
          <w:sz w:val="24"/>
          <w:szCs w:val="24"/>
          <w:lang w:val="ru-RU"/>
        </w:rPr>
      </w:pPr>
    </w:p>
    <w:p w14:paraId="776C1F3D" w14:textId="77777777" w:rsidR="00CE4B86" w:rsidRDefault="00CE4B86" w:rsidP="00A7685D">
      <w:pPr>
        <w:spacing w:after="0" w:line="276" w:lineRule="auto"/>
        <w:rPr>
          <w:rFonts w:ascii="Times New Roman" w:hAnsi="Times New Roman" w:cs="Times New Roman"/>
          <w:b/>
          <w:sz w:val="24"/>
          <w:szCs w:val="24"/>
          <w:lang w:val="ru-RU"/>
        </w:rPr>
      </w:pPr>
    </w:p>
    <w:p w14:paraId="6FBBB531" w14:textId="77777777" w:rsidR="00CE4B86" w:rsidRDefault="00CE4B86" w:rsidP="00A7685D">
      <w:pPr>
        <w:spacing w:after="0" w:line="276" w:lineRule="auto"/>
        <w:rPr>
          <w:rFonts w:ascii="Times New Roman" w:hAnsi="Times New Roman" w:cs="Times New Roman"/>
          <w:b/>
          <w:sz w:val="24"/>
          <w:szCs w:val="24"/>
          <w:lang w:val="ru-RU"/>
        </w:rPr>
      </w:pPr>
    </w:p>
    <w:p w14:paraId="4F8338B2" w14:textId="77777777" w:rsidR="00CE4B86" w:rsidRDefault="00CE4B86" w:rsidP="00A7685D">
      <w:pPr>
        <w:spacing w:after="0" w:line="276" w:lineRule="auto"/>
        <w:rPr>
          <w:rFonts w:ascii="Times New Roman" w:hAnsi="Times New Roman" w:cs="Times New Roman"/>
          <w:b/>
          <w:sz w:val="24"/>
          <w:szCs w:val="24"/>
          <w:lang w:val="ru-RU"/>
        </w:rPr>
      </w:pPr>
    </w:p>
    <w:p w14:paraId="6C3D725A" w14:textId="77777777" w:rsidR="00CE4B86" w:rsidRDefault="00CE4B86" w:rsidP="00A7685D">
      <w:pPr>
        <w:spacing w:after="0" w:line="276" w:lineRule="auto"/>
        <w:rPr>
          <w:rFonts w:ascii="Times New Roman" w:hAnsi="Times New Roman" w:cs="Times New Roman"/>
          <w:b/>
          <w:sz w:val="24"/>
          <w:szCs w:val="24"/>
          <w:lang w:val="ru-RU"/>
        </w:rPr>
      </w:pPr>
    </w:p>
    <w:p w14:paraId="489C22F1" w14:textId="77777777" w:rsidR="00CE4B86" w:rsidRDefault="00CE4B86" w:rsidP="00A7685D">
      <w:pPr>
        <w:spacing w:after="0" w:line="276" w:lineRule="auto"/>
        <w:rPr>
          <w:rFonts w:ascii="Times New Roman" w:hAnsi="Times New Roman" w:cs="Times New Roman"/>
          <w:b/>
          <w:sz w:val="24"/>
          <w:szCs w:val="24"/>
          <w:lang w:val="ru-RU"/>
        </w:rPr>
      </w:pPr>
    </w:p>
    <w:p w14:paraId="6551A5BB" w14:textId="77777777" w:rsidR="00CE4B86" w:rsidRDefault="00CE4B86" w:rsidP="00A7685D">
      <w:pPr>
        <w:spacing w:after="0" w:line="276" w:lineRule="auto"/>
        <w:rPr>
          <w:rFonts w:ascii="Times New Roman" w:hAnsi="Times New Roman" w:cs="Times New Roman"/>
          <w:b/>
          <w:sz w:val="24"/>
          <w:szCs w:val="24"/>
          <w:lang w:val="ru-RU"/>
        </w:rPr>
      </w:pPr>
    </w:p>
    <w:p w14:paraId="7E3BF1B8" w14:textId="77777777" w:rsidR="00CE4B86" w:rsidRDefault="00CE4B86" w:rsidP="00A7685D">
      <w:pPr>
        <w:spacing w:after="0" w:line="276" w:lineRule="auto"/>
        <w:rPr>
          <w:rFonts w:ascii="Times New Roman" w:hAnsi="Times New Roman" w:cs="Times New Roman"/>
          <w:b/>
          <w:sz w:val="24"/>
          <w:szCs w:val="24"/>
          <w:lang w:val="ru-RU"/>
        </w:rPr>
      </w:pPr>
    </w:p>
    <w:p w14:paraId="2D0E0D5A" w14:textId="77777777" w:rsidR="00CE4B86" w:rsidRDefault="00CE4B86" w:rsidP="00A7685D">
      <w:pPr>
        <w:spacing w:after="0" w:line="276" w:lineRule="auto"/>
        <w:rPr>
          <w:rFonts w:ascii="Times New Roman" w:hAnsi="Times New Roman" w:cs="Times New Roman"/>
          <w:b/>
          <w:sz w:val="24"/>
          <w:szCs w:val="24"/>
          <w:lang w:val="ru-RU"/>
        </w:rPr>
      </w:pPr>
    </w:p>
    <w:p w14:paraId="4A18A5FE" w14:textId="77777777" w:rsidR="00CE4B86" w:rsidRDefault="00CE4B86" w:rsidP="00A7685D">
      <w:pPr>
        <w:spacing w:after="0" w:line="276" w:lineRule="auto"/>
        <w:rPr>
          <w:rFonts w:ascii="Times New Roman" w:hAnsi="Times New Roman" w:cs="Times New Roman"/>
          <w:b/>
          <w:sz w:val="24"/>
          <w:szCs w:val="24"/>
          <w:lang w:val="ru-RU"/>
        </w:rPr>
      </w:pPr>
    </w:p>
    <w:p w14:paraId="0443270D" w14:textId="77777777" w:rsidR="00CE4B86" w:rsidRDefault="00CE4B86" w:rsidP="00A7685D">
      <w:pPr>
        <w:spacing w:after="0" w:line="276" w:lineRule="auto"/>
        <w:rPr>
          <w:rFonts w:ascii="Times New Roman" w:hAnsi="Times New Roman" w:cs="Times New Roman"/>
          <w:b/>
          <w:sz w:val="24"/>
          <w:szCs w:val="24"/>
          <w:lang w:val="ru-RU"/>
        </w:rPr>
      </w:pPr>
    </w:p>
    <w:p w14:paraId="1E95A579" w14:textId="77777777" w:rsidR="00CE4B86" w:rsidRDefault="00CE4B86" w:rsidP="00A7685D">
      <w:pPr>
        <w:spacing w:after="0" w:line="276" w:lineRule="auto"/>
        <w:rPr>
          <w:rFonts w:ascii="Times New Roman" w:hAnsi="Times New Roman" w:cs="Times New Roman"/>
          <w:b/>
          <w:sz w:val="24"/>
          <w:szCs w:val="24"/>
          <w:lang w:val="ru-RU"/>
        </w:rPr>
      </w:pPr>
    </w:p>
    <w:p w14:paraId="24DC23DD" w14:textId="77777777" w:rsidR="00CE4B86" w:rsidRDefault="00CE4B86" w:rsidP="00A7685D">
      <w:pPr>
        <w:spacing w:after="0" w:line="276" w:lineRule="auto"/>
        <w:rPr>
          <w:rFonts w:ascii="Times New Roman" w:hAnsi="Times New Roman" w:cs="Times New Roman"/>
          <w:b/>
          <w:sz w:val="24"/>
          <w:szCs w:val="24"/>
          <w:lang w:val="ru-RU"/>
        </w:rPr>
      </w:pPr>
    </w:p>
    <w:p w14:paraId="6109B2E2" w14:textId="77777777" w:rsidR="00CE4B86" w:rsidRDefault="00CE4B86" w:rsidP="00A7685D">
      <w:pPr>
        <w:spacing w:after="0" w:line="276" w:lineRule="auto"/>
        <w:rPr>
          <w:rFonts w:ascii="Times New Roman" w:hAnsi="Times New Roman" w:cs="Times New Roman"/>
          <w:b/>
          <w:sz w:val="24"/>
          <w:szCs w:val="24"/>
          <w:lang w:val="ru-RU"/>
        </w:rPr>
      </w:pPr>
    </w:p>
    <w:p w14:paraId="1223632C" w14:textId="77777777" w:rsidR="00CE4B86" w:rsidRDefault="00CE4B86" w:rsidP="00A7685D">
      <w:pPr>
        <w:spacing w:after="0" w:line="276" w:lineRule="auto"/>
        <w:rPr>
          <w:rFonts w:ascii="Times New Roman" w:hAnsi="Times New Roman" w:cs="Times New Roman"/>
          <w:b/>
          <w:sz w:val="24"/>
          <w:szCs w:val="24"/>
          <w:lang w:val="ru-RU"/>
        </w:rPr>
      </w:pPr>
    </w:p>
    <w:p w14:paraId="0BD45B81" w14:textId="77777777" w:rsidR="00CE4B86" w:rsidRDefault="00CE4B86" w:rsidP="00A7685D">
      <w:pPr>
        <w:spacing w:after="0" w:line="276" w:lineRule="auto"/>
        <w:rPr>
          <w:rFonts w:ascii="Times New Roman" w:hAnsi="Times New Roman" w:cs="Times New Roman"/>
          <w:b/>
          <w:sz w:val="24"/>
          <w:szCs w:val="24"/>
          <w:lang w:val="ru-RU"/>
        </w:rPr>
      </w:pPr>
    </w:p>
    <w:p w14:paraId="2E0DA850" w14:textId="77777777" w:rsidR="00CE4B86" w:rsidRDefault="00CE4B86" w:rsidP="00A7685D">
      <w:pPr>
        <w:spacing w:after="0" w:line="276" w:lineRule="auto"/>
        <w:rPr>
          <w:rFonts w:ascii="Times New Roman" w:hAnsi="Times New Roman" w:cs="Times New Roman"/>
          <w:b/>
          <w:sz w:val="24"/>
          <w:szCs w:val="24"/>
          <w:lang w:val="ru-RU"/>
        </w:rPr>
      </w:pPr>
    </w:p>
    <w:p w14:paraId="35393DF1" w14:textId="77777777" w:rsidR="00CE4B86" w:rsidRDefault="00CE4B86" w:rsidP="00A7685D">
      <w:pPr>
        <w:spacing w:after="0" w:line="276" w:lineRule="auto"/>
        <w:rPr>
          <w:rFonts w:ascii="Times New Roman" w:hAnsi="Times New Roman" w:cs="Times New Roman"/>
          <w:b/>
          <w:sz w:val="24"/>
          <w:szCs w:val="24"/>
          <w:lang w:val="ru-RU"/>
        </w:rPr>
      </w:pPr>
    </w:p>
    <w:p w14:paraId="4CAF4ED9" w14:textId="77777777" w:rsidR="00CE4B86" w:rsidRDefault="00CE4B86" w:rsidP="00A7685D">
      <w:pPr>
        <w:spacing w:after="0" w:line="276" w:lineRule="auto"/>
        <w:rPr>
          <w:rFonts w:ascii="Times New Roman" w:hAnsi="Times New Roman" w:cs="Times New Roman"/>
          <w:b/>
          <w:sz w:val="24"/>
          <w:szCs w:val="24"/>
          <w:lang w:val="ru-RU"/>
        </w:rPr>
      </w:pPr>
    </w:p>
    <w:p w14:paraId="0C626A0E" w14:textId="77777777" w:rsidR="00CE4B86" w:rsidRDefault="00CE4B86" w:rsidP="00A7685D">
      <w:pPr>
        <w:spacing w:after="0" w:line="276" w:lineRule="auto"/>
        <w:rPr>
          <w:rFonts w:ascii="Times New Roman" w:hAnsi="Times New Roman" w:cs="Times New Roman"/>
          <w:b/>
          <w:sz w:val="24"/>
          <w:szCs w:val="24"/>
          <w:lang w:val="ru-RU"/>
        </w:rPr>
      </w:pPr>
    </w:p>
    <w:p w14:paraId="190CBF17" w14:textId="77777777" w:rsidR="00CE4B86" w:rsidRDefault="00CE4B86" w:rsidP="00A7685D">
      <w:pPr>
        <w:spacing w:after="0" w:line="276" w:lineRule="auto"/>
        <w:rPr>
          <w:rFonts w:ascii="Times New Roman" w:hAnsi="Times New Roman" w:cs="Times New Roman"/>
          <w:b/>
          <w:sz w:val="24"/>
          <w:szCs w:val="24"/>
          <w:lang w:val="ru-RU"/>
        </w:rPr>
      </w:pPr>
    </w:p>
    <w:p w14:paraId="6DCEBF8B" w14:textId="77777777" w:rsidR="00CE4B86" w:rsidRDefault="00CE4B86" w:rsidP="00A7685D">
      <w:pPr>
        <w:spacing w:after="0" w:line="276" w:lineRule="auto"/>
        <w:rPr>
          <w:rFonts w:ascii="Times New Roman" w:hAnsi="Times New Roman" w:cs="Times New Roman"/>
          <w:b/>
          <w:sz w:val="24"/>
          <w:szCs w:val="24"/>
          <w:lang w:val="ru-RU"/>
        </w:rPr>
      </w:pPr>
    </w:p>
    <w:p w14:paraId="564F2AA3" w14:textId="77777777" w:rsidR="00CE4B86" w:rsidRDefault="00CE4B86" w:rsidP="00A7685D">
      <w:pPr>
        <w:spacing w:after="0" w:line="276" w:lineRule="auto"/>
        <w:rPr>
          <w:rFonts w:ascii="Times New Roman" w:hAnsi="Times New Roman" w:cs="Times New Roman"/>
          <w:b/>
          <w:sz w:val="24"/>
          <w:szCs w:val="24"/>
          <w:lang w:val="ru-RU"/>
        </w:rPr>
      </w:pPr>
    </w:p>
    <w:p w14:paraId="0D6A42F5" w14:textId="77777777" w:rsidR="00CE4B86" w:rsidRDefault="00CE4B86" w:rsidP="00A7685D">
      <w:pPr>
        <w:spacing w:after="0" w:line="276" w:lineRule="auto"/>
        <w:rPr>
          <w:rFonts w:ascii="Times New Roman" w:hAnsi="Times New Roman" w:cs="Times New Roman"/>
          <w:b/>
          <w:sz w:val="24"/>
          <w:szCs w:val="24"/>
          <w:lang w:val="ru-RU"/>
        </w:rPr>
      </w:pPr>
    </w:p>
    <w:p w14:paraId="0CFEDCF3" w14:textId="77777777" w:rsidR="00CE4B86" w:rsidRDefault="00CE4B86" w:rsidP="00A7685D">
      <w:pPr>
        <w:spacing w:after="0" w:line="276" w:lineRule="auto"/>
        <w:rPr>
          <w:rFonts w:ascii="Times New Roman" w:hAnsi="Times New Roman" w:cs="Times New Roman"/>
          <w:b/>
          <w:sz w:val="24"/>
          <w:szCs w:val="24"/>
          <w:lang w:val="ru-RU"/>
        </w:rPr>
      </w:pPr>
    </w:p>
    <w:p w14:paraId="49F7FEB4" w14:textId="77777777" w:rsidR="00CE4B86" w:rsidRDefault="00CE4B86" w:rsidP="00A7685D">
      <w:pPr>
        <w:spacing w:after="0" w:line="276" w:lineRule="auto"/>
        <w:rPr>
          <w:rFonts w:ascii="Times New Roman" w:hAnsi="Times New Roman" w:cs="Times New Roman"/>
          <w:b/>
          <w:sz w:val="24"/>
          <w:szCs w:val="24"/>
          <w:lang w:val="ru-RU"/>
        </w:rPr>
      </w:pPr>
    </w:p>
    <w:p w14:paraId="0E359CF2" w14:textId="77777777" w:rsidR="00CE4B86" w:rsidRDefault="00CE4B86" w:rsidP="00A7685D">
      <w:pPr>
        <w:spacing w:after="0" w:line="276" w:lineRule="auto"/>
        <w:rPr>
          <w:rFonts w:ascii="Times New Roman" w:hAnsi="Times New Roman" w:cs="Times New Roman"/>
          <w:b/>
          <w:sz w:val="24"/>
          <w:szCs w:val="24"/>
          <w:lang w:val="ru-RU"/>
        </w:rPr>
      </w:pPr>
    </w:p>
    <w:p w14:paraId="60F2A393" w14:textId="77777777" w:rsidR="00CE4B86" w:rsidRDefault="00CE4B86" w:rsidP="00A7685D">
      <w:pPr>
        <w:spacing w:after="0" w:line="276" w:lineRule="auto"/>
        <w:rPr>
          <w:rFonts w:ascii="Times New Roman" w:hAnsi="Times New Roman" w:cs="Times New Roman"/>
          <w:b/>
          <w:sz w:val="24"/>
          <w:szCs w:val="24"/>
          <w:lang w:val="ru-RU"/>
        </w:rPr>
      </w:pPr>
    </w:p>
    <w:p w14:paraId="06A3FECA" w14:textId="77777777" w:rsidR="00CE4B86" w:rsidRDefault="00CE4B86" w:rsidP="00A7685D">
      <w:pPr>
        <w:spacing w:after="0" w:line="276" w:lineRule="auto"/>
        <w:rPr>
          <w:rFonts w:ascii="Times New Roman" w:hAnsi="Times New Roman" w:cs="Times New Roman"/>
          <w:b/>
          <w:sz w:val="24"/>
          <w:szCs w:val="24"/>
          <w:lang w:val="ru-RU"/>
        </w:rPr>
      </w:pPr>
    </w:p>
    <w:p w14:paraId="23B7888E" w14:textId="77777777" w:rsidR="00CE4B86" w:rsidRDefault="00CE4B86" w:rsidP="00A7685D">
      <w:pPr>
        <w:spacing w:after="0" w:line="276" w:lineRule="auto"/>
        <w:rPr>
          <w:rFonts w:ascii="Times New Roman" w:hAnsi="Times New Roman" w:cs="Times New Roman"/>
          <w:b/>
          <w:sz w:val="24"/>
          <w:szCs w:val="24"/>
          <w:lang w:val="ru-RU"/>
        </w:rPr>
      </w:pPr>
    </w:p>
    <w:p w14:paraId="1651DB56" w14:textId="5C723065" w:rsidR="00F75150" w:rsidRPr="00A7685D" w:rsidRDefault="00F75150" w:rsidP="00A7685D">
      <w:pPr>
        <w:spacing w:after="0" w:line="276" w:lineRule="auto"/>
        <w:rPr>
          <w:rFonts w:ascii="Times New Roman" w:hAnsi="Times New Roman" w:cs="Times New Roman"/>
          <w:sz w:val="24"/>
          <w:szCs w:val="24"/>
        </w:rPr>
      </w:pPr>
      <w:r w:rsidRPr="00A7685D">
        <w:rPr>
          <w:rFonts w:ascii="Times New Roman" w:hAnsi="Times New Roman" w:cs="Times New Roman"/>
          <w:b/>
          <w:sz w:val="24"/>
          <w:szCs w:val="24"/>
          <w:lang w:val="ru-RU"/>
        </w:rPr>
        <w:t>Р</w:t>
      </w:r>
      <w:proofErr w:type="spellStart"/>
      <w:r w:rsidRPr="00A7685D">
        <w:rPr>
          <w:rFonts w:ascii="Times New Roman" w:hAnsi="Times New Roman" w:cs="Times New Roman"/>
          <w:b/>
          <w:sz w:val="24"/>
          <w:szCs w:val="24"/>
        </w:rPr>
        <w:t>озділ</w:t>
      </w:r>
      <w:proofErr w:type="spellEnd"/>
      <w:r w:rsidRPr="00A7685D">
        <w:rPr>
          <w:rFonts w:ascii="Times New Roman" w:hAnsi="Times New Roman" w:cs="Times New Roman"/>
          <w:b/>
          <w:sz w:val="24"/>
          <w:szCs w:val="24"/>
        </w:rPr>
        <w:t xml:space="preserve"> 7. </w:t>
      </w:r>
      <w:r w:rsidRPr="00A7685D">
        <w:rPr>
          <w:rFonts w:ascii="Times New Roman" w:hAnsi="Times New Roman" w:cs="Times New Roman"/>
          <w:sz w:val="24"/>
          <w:szCs w:val="24"/>
        </w:rPr>
        <w:t>Програмно – методичне забезпечення освітньої програми.</w:t>
      </w:r>
    </w:p>
    <w:p w14:paraId="084FDEC4" w14:textId="77777777" w:rsidR="00CE4B86" w:rsidRDefault="00CE4B86" w:rsidP="00A7685D">
      <w:pPr>
        <w:shd w:val="clear" w:color="auto" w:fill="FFFFFF"/>
        <w:spacing w:after="0" w:line="276" w:lineRule="auto"/>
        <w:ind w:left="5529"/>
        <w:jc w:val="right"/>
        <w:rPr>
          <w:rFonts w:ascii="Times New Roman" w:eastAsia="Calibri" w:hAnsi="Times New Roman" w:cs="Times New Roman"/>
          <w:sz w:val="24"/>
          <w:szCs w:val="24"/>
        </w:rPr>
      </w:pPr>
    </w:p>
    <w:p w14:paraId="59B945BB" w14:textId="77777777" w:rsidR="00CE4B86" w:rsidRDefault="00CE4B86" w:rsidP="00A7685D">
      <w:pPr>
        <w:shd w:val="clear" w:color="auto" w:fill="FFFFFF"/>
        <w:spacing w:after="0" w:line="276" w:lineRule="auto"/>
        <w:ind w:left="5529"/>
        <w:jc w:val="right"/>
        <w:rPr>
          <w:rFonts w:ascii="Times New Roman" w:eastAsia="Calibri" w:hAnsi="Times New Roman" w:cs="Times New Roman"/>
          <w:sz w:val="24"/>
          <w:szCs w:val="24"/>
        </w:rPr>
      </w:pPr>
    </w:p>
    <w:p w14:paraId="43E6BB2A" w14:textId="77777777" w:rsidR="00CE4B86" w:rsidRDefault="00CE4B86" w:rsidP="00A7685D">
      <w:pPr>
        <w:shd w:val="clear" w:color="auto" w:fill="FFFFFF"/>
        <w:spacing w:after="0" w:line="276" w:lineRule="auto"/>
        <w:ind w:left="5529"/>
        <w:jc w:val="right"/>
        <w:rPr>
          <w:rFonts w:ascii="Times New Roman" w:eastAsia="Calibri" w:hAnsi="Times New Roman" w:cs="Times New Roman"/>
          <w:sz w:val="24"/>
          <w:szCs w:val="24"/>
        </w:rPr>
      </w:pPr>
    </w:p>
    <w:p w14:paraId="5D581CF3" w14:textId="33B50DFF" w:rsidR="00F75150" w:rsidRPr="00A7685D" w:rsidRDefault="00F75150" w:rsidP="00A7685D">
      <w:pPr>
        <w:shd w:val="clear" w:color="auto" w:fill="FFFFFF"/>
        <w:spacing w:after="0" w:line="276" w:lineRule="auto"/>
        <w:ind w:left="5529"/>
        <w:jc w:val="right"/>
        <w:rPr>
          <w:rFonts w:ascii="Times New Roman" w:eastAsia="Calibri" w:hAnsi="Times New Roman" w:cs="Times New Roman"/>
          <w:sz w:val="24"/>
          <w:szCs w:val="24"/>
        </w:rPr>
      </w:pPr>
      <w:r w:rsidRPr="00A7685D">
        <w:rPr>
          <w:rFonts w:ascii="Times New Roman" w:eastAsia="Calibri" w:hAnsi="Times New Roman" w:cs="Times New Roman"/>
          <w:sz w:val="24"/>
          <w:szCs w:val="24"/>
        </w:rPr>
        <w:t>Таблиця 18</w:t>
      </w:r>
    </w:p>
    <w:p w14:paraId="185B84A6" w14:textId="77777777" w:rsidR="00F75150" w:rsidRPr="00A7685D" w:rsidRDefault="00F75150" w:rsidP="00A7685D">
      <w:pPr>
        <w:shd w:val="clear" w:color="auto" w:fill="FFFFFF"/>
        <w:spacing w:after="0" w:line="276" w:lineRule="auto"/>
        <w:ind w:left="5529"/>
        <w:jc w:val="right"/>
        <w:rPr>
          <w:rFonts w:ascii="Times New Roman" w:eastAsia="Calibri" w:hAnsi="Times New Roman" w:cs="Times New Roman"/>
          <w:sz w:val="24"/>
          <w:szCs w:val="24"/>
        </w:rPr>
      </w:pPr>
      <w:r w:rsidRPr="00A7685D">
        <w:rPr>
          <w:rFonts w:ascii="Times New Roman" w:eastAsia="Calibri" w:hAnsi="Times New Roman" w:cs="Times New Roman"/>
          <w:sz w:val="24"/>
          <w:szCs w:val="24"/>
        </w:rPr>
        <w:t>до Типової освітньої програми</w:t>
      </w:r>
    </w:p>
    <w:p w14:paraId="09FC9D23" w14:textId="05A717B3" w:rsidR="00F75150" w:rsidRDefault="00F75150" w:rsidP="00A7685D">
      <w:pPr>
        <w:shd w:val="clear" w:color="auto" w:fill="FFFFFF"/>
        <w:spacing w:after="0" w:line="276" w:lineRule="auto"/>
        <w:ind w:left="5529"/>
        <w:jc w:val="right"/>
        <w:rPr>
          <w:rFonts w:ascii="Times New Roman" w:eastAsia="Calibri" w:hAnsi="Times New Roman" w:cs="Times New Roman"/>
          <w:sz w:val="24"/>
          <w:szCs w:val="24"/>
        </w:rPr>
      </w:pPr>
    </w:p>
    <w:p w14:paraId="7644CE8B" w14:textId="77777777" w:rsidR="00CE4B86" w:rsidRPr="00A7685D" w:rsidRDefault="00CE4B86" w:rsidP="00A7685D">
      <w:pPr>
        <w:shd w:val="clear" w:color="auto" w:fill="FFFFFF"/>
        <w:spacing w:after="0" w:line="276" w:lineRule="auto"/>
        <w:ind w:left="5529"/>
        <w:jc w:val="right"/>
        <w:rPr>
          <w:rFonts w:ascii="Times New Roman" w:eastAsia="Calibri" w:hAnsi="Times New Roman" w:cs="Times New Roman"/>
          <w:sz w:val="24"/>
          <w:szCs w:val="24"/>
        </w:rPr>
      </w:pPr>
    </w:p>
    <w:p w14:paraId="3B251079"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Перелік навчальних програм </w:t>
      </w:r>
    </w:p>
    <w:p w14:paraId="17F5B3BF"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для учнів закладів загальної середньої освіти ІІ ступеня</w:t>
      </w:r>
    </w:p>
    <w:p w14:paraId="47FD6C4B" w14:textId="77777777" w:rsidR="00F75150" w:rsidRPr="00A7685D" w:rsidRDefault="00F75150"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(затверджені наказами МОН від </w:t>
      </w:r>
      <w:r w:rsidRPr="00A7685D">
        <w:rPr>
          <w:rFonts w:ascii="Times New Roman" w:eastAsia="Times New Roman" w:hAnsi="Times New Roman" w:cs="Times New Roman"/>
          <w:sz w:val="24"/>
          <w:szCs w:val="24"/>
          <w:lang w:eastAsia="uk-UA"/>
        </w:rPr>
        <w:t xml:space="preserve">07.06.2017 № 804 та від </w:t>
      </w:r>
      <w:r w:rsidRPr="00A7685D">
        <w:rPr>
          <w:rFonts w:ascii="Times New Roman" w:eastAsia="Calibri" w:hAnsi="Times New Roman" w:cs="Times New Roman"/>
          <w:sz w:val="24"/>
          <w:szCs w:val="24"/>
        </w:rPr>
        <w:t>23.10.2017 № 1407</w:t>
      </w:r>
      <w:r w:rsidRPr="00A7685D">
        <w:rPr>
          <w:rFonts w:ascii="Times New Roman" w:eastAsia="Times New Roman" w:hAnsi="Times New Roman" w:cs="Times New Roman"/>
          <w:sz w:val="24"/>
          <w:szCs w:val="24"/>
          <w:lang w:eastAsia="uk-UA"/>
        </w:rPr>
        <w:t>)</w:t>
      </w:r>
    </w:p>
    <w:p w14:paraId="60306524" w14:textId="77777777" w:rsidR="00F75150" w:rsidRPr="00A7685D" w:rsidRDefault="00F75150" w:rsidP="00A7685D">
      <w:pPr>
        <w:spacing w:after="0" w:line="276" w:lineRule="auto"/>
        <w:jc w:val="center"/>
        <w:rPr>
          <w:rFonts w:ascii="Times New Roman" w:eastAsia="Calibri" w:hAnsi="Times New Roman" w:cs="Times New Roman"/>
          <w:i/>
          <w:sz w:val="24"/>
          <w:szCs w:val="24"/>
        </w:rPr>
      </w:pPr>
    </w:p>
    <w:tbl>
      <w:tblPr>
        <w:tblW w:w="910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8370"/>
      </w:tblGrid>
      <w:tr w:rsidR="00F75150" w:rsidRPr="00A7685D" w14:paraId="16018BE6" w14:textId="77777777" w:rsidTr="00F75150">
        <w:trPr>
          <w:trHeight w:val="469"/>
        </w:trPr>
        <w:tc>
          <w:tcPr>
            <w:tcW w:w="739" w:type="dxa"/>
            <w:tcBorders>
              <w:top w:val="single" w:sz="4" w:space="0" w:color="auto"/>
              <w:left w:val="single" w:sz="4" w:space="0" w:color="auto"/>
              <w:bottom w:val="single" w:sz="4" w:space="0" w:color="auto"/>
              <w:right w:val="single" w:sz="4" w:space="0" w:color="auto"/>
            </w:tcBorders>
            <w:hideMark/>
          </w:tcPr>
          <w:p w14:paraId="3BA5057F" w14:textId="77777777" w:rsidR="00F75150" w:rsidRPr="00A7685D" w:rsidRDefault="00F75150" w:rsidP="00A7685D">
            <w:pPr>
              <w:spacing w:after="0" w:line="276" w:lineRule="auto"/>
              <w:rPr>
                <w:rFonts w:ascii="Times New Roman" w:eastAsia="Calibri" w:hAnsi="Times New Roman" w:cs="Times New Roman"/>
                <w:b/>
                <w:sz w:val="24"/>
                <w:szCs w:val="24"/>
              </w:rPr>
            </w:pPr>
            <w:r w:rsidRPr="00A7685D">
              <w:rPr>
                <w:rFonts w:ascii="Times New Roman" w:eastAsia="Calibri" w:hAnsi="Times New Roman" w:cs="Times New Roman"/>
                <w:b/>
                <w:sz w:val="24"/>
                <w:szCs w:val="24"/>
              </w:rPr>
              <w:t>№ п/п</w:t>
            </w:r>
          </w:p>
        </w:tc>
        <w:tc>
          <w:tcPr>
            <w:tcW w:w="8370" w:type="dxa"/>
            <w:tcBorders>
              <w:top w:val="single" w:sz="4" w:space="0" w:color="auto"/>
              <w:left w:val="single" w:sz="4" w:space="0" w:color="auto"/>
              <w:bottom w:val="single" w:sz="4" w:space="0" w:color="auto"/>
              <w:right w:val="single" w:sz="4" w:space="0" w:color="auto"/>
            </w:tcBorders>
            <w:hideMark/>
          </w:tcPr>
          <w:p w14:paraId="44D0B6CC"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Назва навчальної програми</w:t>
            </w:r>
          </w:p>
        </w:tc>
      </w:tr>
      <w:tr w:rsidR="00F75150" w:rsidRPr="00A7685D" w14:paraId="6503EA9E" w14:textId="77777777" w:rsidTr="00F75150">
        <w:trPr>
          <w:trHeight w:val="396"/>
        </w:trPr>
        <w:tc>
          <w:tcPr>
            <w:tcW w:w="739" w:type="dxa"/>
            <w:tcBorders>
              <w:top w:val="single" w:sz="4" w:space="0" w:color="auto"/>
              <w:left w:val="single" w:sz="4" w:space="0" w:color="auto"/>
              <w:bottom w:val="single" w:sz="4" w:space="0" w:color="auto"/>
              <w:right w:val="single" w:sz="4" w:space="0" w:color="auto"/>
            </w:tcBorders>
          </w:tcPr>
          <w:p w14:paraId="5460BD96"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1E5604D4"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Українська мова</w:t>
            </w:r>
          </w:p>
        </w:tc>
      </w:tr>
      <w:tr w:rsidR="00F75150" w:rsidRPr="00A7685D" w14:paraId="616974FD"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624C92AD"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2EA3EA8A"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Українська література</w:t>
            </w:r>
          </w:p>
        </w:tc>
      </w:tr>
      <w:tr w:rsidR="00F75150" w:rsidRPr="00A7685D" w14:paraId="79CABCB0"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25BA0B58"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6D51E4FD"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Біологія</w:t>
            </w:r>
          </w:p>
        </w:tc>
      </w:tr>
      <w:tr w:rsidR="00F75150" w:rsidRPr="00A7685D" w14:paraId="6AE98642"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71B592A9"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5DC85ECB"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Всесвітня історія</w:t>
            </w:r>
          </w:p>
        </w:tc>
      </w:tr>
      <w:tr w:rsidR="00F75150" w:rsidRPr="00A7685D" w14:paraId="1390CD76"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1BD07D20"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285D04E0"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Географія</w:t>
            </w:r>
          </w:p>
        </w:tc>
      </w:tr>
      <w:tr w:rsidR="00F75150" w:rsidRPr="00A7685D" w14:paraId="67134F9E"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3526D14E"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2D3861F9"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Зарубіжна література</w:t>
            </w:r>
          </w:p>
        </w:tc>
      </w:tr>
      <w:tr w:rsidR="00F75150" w:rsidRPr="00A7685D" w14:paraId="23B2A016"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6AE24925"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061D0E1A"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Інформатика</w:t>
            </w:r>
          </w:p>
        </w:tc>
      </w:tr>
      <w:tr w:rsidR="00F75150" w:rsidRPr="00A7685D" w14:paraId="50D0FE10"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16B43F04"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1BE239D2"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Історія України</w:t>
            </w:r>
          </w:p>
        </w:tc>
      </w:tr>
      <w:tr w:rsidR="00F75150" w:rsidRPr="00A7685D" w14:paraId="14F53EB7"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7CAF7E4E"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738D7603"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Математика</w:t>
            </w:r>
          </w:p>
        </w:tc>
      </w:tr>
      <w:tr w:rsidR="00F75150" w:rsidRPr="00A7685D" w14:paraId="27A421AC" w14:textId="77777777" w:rsidTr="00F75150">
        <w:trPr>
          <w:trHeight w:val="247"/>
        </w:trPr>
        <w:tc>
          <w:tcPr>
            <w:tcW w:w="739" w:type="dxa"/>
            <w:tcBorders>
              <w:top w:val="single" w:sz="4" w:space="0" w:color="auto"/>
              <w:left w:val="single" w:sz="4" w:space="0" w:color="auto"/>
              <w:bottom w:val="single" w:sz="4" w:space="0" w:color="auto"/>
              <w:right w:val="single" w:sz="4" w:space="0" w:color="auto"/>
            </w:tcBorders>
          </w:tcPr>
          <w:p w14:paraId="1F739C11"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tcPr>
          <w:p w14:paraId="31370ABF"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Мистецтво</w:t>
            </w:r>
          </w:p>
        </w:tc>
      </w:tr>
      <w:tr w:rsidR="00F75150" w:rsidRPr="00A7685D" w14:paraId="1618052C" w14:textId="77777777" w:rsidTr="00F75150">
        <w:trPr>
          <w:trHeight w:val="247"/>
        </w:trPr>
        <w:tc>
          <w:tcPr>
            <w:tcW w:w="739" w:type="dxa"/>
            <w:tcBorders>
              <w:top w:val="single" w:sz="4" w:space="0" w:color="auto"/>
              <w:left w:val="single" w:sz="4" w:space="0" w:color="auto"/>
              <w:bottom w:val="single" w:sz="4" w:space="0" w:color="auto"/>
              <w:right w:val="single" w:sz="4" w:space="0" w:color="auto"/>
            </w:tcBorders>
          </w:tcPr>
          <w:p w14:paraId="5EAC869E"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tcPr>
          <w:p w14:paraId="1BB55203"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Основи здоров’я</w:t>
            </w:r>
          </w:p>
        </w:tc>
      </w:tr>
      <w:tr w:rsidR="00F75150" w:rsidRPr="00A7685D" w14:paraId="17135E32"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328B38C9"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tcPr>
          <w:p w14:paraId="220E3BA8"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Природознавство</w:t>
            </w:r>
          </w:p>
        </w:tc>
      </w:tr>
      <w:tr w:rsidR="00F75150" w:rsidRPr="00A7685D" w14:paraId="063EC0E3" w14:textId="77777777" w:rsidTr="00F75150">
        <w:trPr>
          <w:trHeight w:val="247"/>
        </w:trPr>
        <w:tc>
          <w:tcPr>
            <w:tcW w:w="739" w:type="dxa"/>
            <w:tcBorders>
              <w:top w:val="single" w:sz="4" w:space="0" w:color="auto"/>
              <w:left w:val="single" w:sz="4" w:space="0" w:color="auto"/>
              <w:bottom w:val="single" w:sz="4" w:space="0" w:color="auto"/>
              <w:right w:val="single" w:sz="4" w:space="0" w:color="auto"/>
            </w:tcBorders>
          </w:tcPr>
          <w:p w14:paraId="5D11668D"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tcPr>
          <w:p w14:paraId="7F980683"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Трудове навчання</w:t>
            </w:r>
          </w:p>
        </w:tc>
      </w:tr>
      <w:tr w:rsidR="00F75150" w:rsidRPr="00A7685D" w14:paraId="3FBC8A37"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307A6A28"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63474204"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Фізика</w:t>
            </w:r>
          </w:p>
        </w:tc>
      </w:tr>
      <w:tr w:rsidR="00F75150" w:rsidRPr="00A7685D" w14:paraId="5C1FE455" w14:textId="77777777" w:rsidTr="00F75150">
        <w:trPr>
          <w:trHeight w:val="247"/>
        </w:trPr>
        <w:tc>
          <w:tcPr>
            <w:tcW w:w="739" w:type="dxa"/>
            <w:tcBorders>
              <w:top w:val="single" w:sz="4" w:space="0" w:color="auto"/>
              <w:left w:val="single" w:sz="4" w:space="0" w:color="auto"/>
              <w:bottom w:val="single" w:sz="4" w:space="0" w:color="auto"/>
              <w:right w:val="single" w:sz="4" w:space="0" w:color="auto"/>
            </w:tcBorders>
          </w:tcPr>
          <w:p w14:paraId="3F0F3600"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tcPr>
          <w:p w14:paraId="4597658E"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Фізична культура</w:t>
            </w:r>
          </w:p>
        </w:tc>
      </w:tr>
      <w:tr w:rsidR="00F75150" w:rsidRPr="00A7685D" w14:paraId="1F476031" w14:textId="77777777" w:rsidTr="00F75150">
        <w:trPr>
          <w:trHeight w:val="247"/>
        </w:trPr>
        <w:tc>
          <w:tcPr>
            <w:tcW w:w="739" w:type="dxa"/>
            <w:tcBorders>
              <w:top w:val="single" w:sz="4" w:space="0" w:color="auto"/>
              <w:left w:val="single" w:sz="4" w:space="0" w:color="auto"/>
              <w:bottom w:val="single" w:sz="4" w:space="0" w:color="auto"/>
              <w:right w:val="single" w:sz="4" w:space="0" w:color="auto"/>
            </w:tcBorders>
          </w:tcPr>
          <w:p w14:paraId="4E87725C"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3D3B1953"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Хімія</w:t>
            </w:r>
          </w:p>
        </w:tc>
      </w:tr>
      <w:tr w:rsidR="00F75150" w:rsidRPr="00A7685D" w14:paraId="1CE789CF" w14:textId="77777777" w:rsidTr="00F75150">
        <w:trPr>
          <w:trHeight w:val="144"/>
        </w:trPr>
        <w:tc>
          <w:tcPr>
            <w:tcW w:w="739" w:type="dxa"/>
            <w:tcBorders>
              <w:top w:val="single" w:sz="4" w:space="0" w:color="auto"/>
              <w:left w:val="single" w:sz="4" w:space="0" w:color="auto"/>
              <w:bottom w:val="single" w:sz="4" w:space="0" w:color="auto"/>
              <w:right w:val="single" w:sz="4" w:space="0" w:color="auto"/>
            </w:tcBorders>
          </w:tcPr>
          <w:p w14:paraId="104205E1" w14:textId="77777777" w:rsidR="00F75150" w:rsidRPr="00A7685D" w:rsidRDefault="00F75150" w:rsidP="00A7685D">
            <w:pPr>
              <w:numPr>
                <w:ilvl w:val="0"/>
                <w:numId w:val="14"/>
              </w:numPr>
              <w:spacing w:after="0" w:line="276" w:lineRule="auto"/>
              <w:contextualSpacing/>
              <w:rPr>
                <w:rFonts w:ascii="Times New Roman" w:eastAsia="Calibri" w:hAnsi="Times New Roman" w:cs="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4FE8468E"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Іноземні мови</w:t>
            </w:r>
          </w:p>
        </w:tc>
      </w:tr>
    </w:tbl>
    <w:p w14:paraId="3BEFCB21" w14:textId="77777777" w:rsidR="00CE4B86" w:rsidRDefault="00CE4B86" w:rsidP="00A7685D">
      <w:pPr>
        <w:spacing w:after="0" w:line="276" w:lineRule="auto"/>
        <w:jc w:val="center"/>
        <w:rPr>
          <w:rFonts w:ascii="Times New Roman" w:eastAsia="Calibri" w:hAnsi="Times New Roman" w:cs="Times New Roman"/>
          <w:b/>
          <w:sz w:val="24"/>
          <w:szCs w:val="24"/>
        </w:rPr>
      </w:pPr>
    </w:p>
    <w:p w14:paraId="550E31E5" w14:textId="77777777" w:rsidR="00CE4B86" w:rsidRDefault="00CE4B86" w:rsidP="00A7685D">
      <w:pPr>
        <w:spacing w:after="0" w:line="276" w:lineRule="auto"/>
        <w:jc w:val="center"/>
        <w:rPr>
          <w:rFonts w:ascii="Times New Roman" w:eastAsia="Calibri" w:hAnsi="Times New Roman" w:cs="Times New Roman"/>
          <w:b/>
          <w:sz w:val="24"/>
          <w:szCs w:val="24"/>
        </w:rPr>
      </w:pPr>
    </w:p>
    <w:p w14:paraId="4F3CE18C" w14:textId="77777777" w:rsidR="00CE4B86" w:rsidRDefault="00CE4B86" w:rsidP="00A7685D">
      <w:pPr>
        <w:spacing w:after="0" w:line="276" w:lineRule="auto"/>
        <w:jc w:val="center"/>
        <w:rPr>
          <w:rFonts w:ascii="Times New Roman" w:eastAsia="Calibri" w:hAnsi="Times New Roman" w:cs="Times New Roman"/>
          <w:b/>
          <w:sz w:val="24"/>
          <w:szCs w:val="24"/>
        </w:rPr>
      </w:pPr>
    </w:p>
    <w:p w14:paraId="06E9CE23" w14:textId="77777777" w:rsidR="00CE4B86" w:rsidRDefault="00CE4B86" w:rsidP="00A7685D">
      <w:pPr>
        <w:spacing w:after="0" w:line="276" w:lineRule="auto"/>
        <w:jc w:val="center"/>
        <w:rPr>
          <w:rFonts w:ascii="Times New Roman" w:eastAsia="Calibri" w:hAnsi="Times New Roman" w:cs="Times New Roman"/>
          <w:b/>
          <w:sz w:val="24"/>
          <w:szCs w:val="24"/>
        </w:rPr>
      </w:pPr>
    </w:p>
    <w:p w14:paraId="59C2F3BA" w14:textId="77777777" w:rsidR="00CE4B86" w:rsidRDefault="00CE4B86" w:rsidP="00A7685D">
      <w:pPr>
        <w:spacing w:after="0" w:line="276" w:lineRule="auto"/>
        <w:jc w:val="center"/>
        <w:rPr>
          <w:rFonts w:ascii="Times New Roman" w:eastAsia="Calibri" w:hAnsi="Times New Roman" w:cs="Times New Roman"/>
          <w:b/>
          <w:sz w:val="24"/>
          <w:szCs w:val="24"/>
        </w:rPr>
      </w:pPr>
    </w:p>
    <w:p w14:paraId="3A737B32" w14:textId="77777777" w:rsidR="00CE4B86" w:rsidRDefault="00CE4B86" w:rsidP="00A7685D">
      <w:pPr>
        <w:spacing w:after="0" w:line="276" w:lineRule="auto"/>
        <w:jc w:val="center"/>
        <w:rPr>
          <w:rFonts w:ascii="Times New Roman" w:eastAsia="Calibri" w:hAnsi="Times New Roman" w:cs="Times New Roman"/>
          <w:b/>
          <w:sz w:val="24"/>
          <w:szCs w:val="24"/>
        </w:rPr>
      </w:pPr>
    </w:p>
    <w:p w14:paraId="5F3862D9" w14:textId="77777777" w:rsidR="00CE4B86" w:rsidRDefault="00CE4B86" w:rsidP="00A7685D">
      <w:pPr>
        <w:spacing w:after="0" w:line="276" w:lineRule="auto"/>
        <w:jc w:val="center"/>
        <w:rPr>
          <w:rFonts w:ascii="Times New Roman" w:eastAsia="Calibri" w:hAnsi="Times New Roman" w:cs="Times New Roman"/>
          <w:b/>
          <w:sz w:val="24"/>
          <w:szCs w:val="24"/>
        </w:rPr>
      </w:pPr>
    </w:p>
    <w:p w14:paraId="3A9614BD" w14:textId="77777777" w:rsidR="00CE4B86" w:rsidRDefault="00CE4B86" w:rsidP="00A7685D">
      <w:pPr>
        <w:spacing w:after="0" w:line="276" w:lineRule="auto"/>
        <w:jc w:val="center"/>
        <w:rPr>
          <w:rFonts w:ascii="Times New Roman" w:eastAsia="Calibri" w:hAnsi="Times New Roman" w:cs="Times New Roman"/>
          <w:b/>
          <w:sz w:val="24"/>
          <w:szCs w:val="24"/>
        </w:rPr>
      </w:pPr>
    </w:p>
    <w:p w14:paraId="4F72E1F2" w14:textId="77777777" w:rsidR="00CE4B86" w:rsidRDefault="00CE4B86" w:rsidP="00A7685D">
      <w:pPr>
        <w:spacing w:after="0" w:line="276" w:lineRule="auto"/>
        <w:jc w:val="center"/>
        <w:rPr>
          <w:rFonts w:ascii="Times New Roman" w:eastAsia="Calibri" w:hAnsi="Times New Roman" w:cs="Times New Roman"/>
          <w:b/>
          <w:sz w:val="24"/>
          <w:szCs w:val="24"/>
        </w:rPr>
      </w:pPr>
    </w:p>
    <w:p w14:paraId="579BE467" w14:textId="77777777" w:rsidR="00CE4B86" w:rsidRDefault="00CE4B86" w:rsidP="00A7685D">
      <w:pPr>
        <w:spacing w:after="0" w:line="276" w:lineRule="auto"/>
        <w:jc w:val="center"/>
        <w:rPr>
          <w:rFonts w:ascii="Times New Roman" w:eastAsia="Calibri" w:hAnsi="Times New Roman" w:cs="Times New Roman"/>
          <w:b/>
          <w:sz w:val="24"/>
          <w:szCs w:val="24"/>
        </w:rPr>
      </w:pPr>
    </w:p>
    <w:p w14:paraId="2700DB37" w14:textId="77777777" w:rsidR="00CE4B86" w:rsidRDefault="00CE4B86" w:rsidP="00A7685D">
      <w:pPr>
        <w:spacing w:after="0" w:line="276" w:lineRule="auto"/>
        <w:jc w:val="center"/>
        <w:rPr>
          <w:rFonts w:ascii="Times New Roman" w:eastAsia="Calibri" w:hAnsi="Times New Roman" w:cs="Times New Roman"/>
          <w:b/>
          <w:sz w:val="24"/>
          <w:szCs w:val="24"/>
        </w:rPr>
      </w:pPr>
    </w:p>
    <w:p w14:paraId="370B3573" w14:textId="77777777" w:rsidR="00CE4B86" w:rsidRDefault="00CE4B86" w:rsidP="00A7685D">
      <w:pPr>
        <w:spacing w:after="0" w:line="276" w:lineRule="auto"/>
        <w:jc w:val="center"/>
        <w:rPr>
          <w:rFonts w:ascii="Times New Roman" w:eastAsia="Calibri" w:hAnsi="Times New Roman" w:cs="Times New Roman"/>
          <w:b/>
          <w:sz w:val="24"/>
          <w:szCs w:val="24"/>
        </w:rPr>
      </w:pPr>
    </w:p>
    <w:p w14:paraId="72211F78" w14:textId="77777777" w:rsidR="00CE4B86" w:rsidRDefault="00CE4B86" w:rsidP="00A7685D">
      <w:pPr>
        <w:spacing w:after="0" w:line="276" w:lineRule="auto"/>
        <w:jc w:val="center"/>
        <w:rPr>
          <w:rFonts w:ascii="Times New Roman" w:eastAsia="Calibri" w:hAnsi="Times New Roman" w:cs="Times New Roman"/>
          <w:b/>
          <w:sz w:val="24"/>
          <w:szCs w:val="24"/>
        </w:rPr>
      </w:pPr>
    </w:p>
    <w:p w14:paraId="3D0F06D3" w14:textId="77777777" w:rsidR="00CE4B86" w:rsidRDefault="00CE4B86" w:rsidP="00A7685D">
      <w:pPr>
        <w:spacing w:after="0" w:line="276" w:lineRule="auto"/>
        <w:jc w:val="center"/>
        <w:rPr>
          <w:rFonts w:ascii="Times New Roman" w:eastAsia="Calibri" w:hAnsi="Times New Roman" w:cs="Times New Roman"/>
          <w:b/>
          <w:sz w:val="24"/>
          <w:szCs w:val="24"/>
        </w:rPr>
      </w:pPr>
    </w:p>
    <w:p w14:paraId="17A9F1EE" w14:textId="77777777" w:rsidR="00CE4B86" w:rsidRDefault="00CE4B86" w:rsidP="00A7685D">
      <w:pPr>
        <w:spacing w:after="0" w:line="276" w:lineRule="auto"/>
        <w:jc w:val="center"/>
        <w:rPr>
          <w:rFonts w:ascii="Times New Roman" w:eastAsia="Calibri" w:hAnsi="Times New Roman" w:cs="Times New Roman"/>
          <w:b/>
          <w:sz w:val="24"/>
          <w:szCs w:val="24"/>
        </w:rPr>
      </w:pPr>
    </w:p>
    <w:p w14:paraId="047B8466" w14:textId="77777777" w:rsidR="00CE4B86" w:rsidRDefault="00CE4B86" w:rsidP="00A7685D">
      <w:pPr>
        <w:spacing w:after="0" w:line="276" w:lineRule="auto"/>
        <w:jc w:val="center"/>
        <w:rPr>
          <w:rFonts w:ascii="Times New Roman" w:eastAsia="Calibri" w:hAnsi="Times New Roman" w:cs="Times New Roman"/>
          <w:b/>
          <w:sz w:val="24"/>
          <w:szCs w:val="24"/>
        </w:rPr>
      </w:pPr>
    </w:p>
    <w:p w14:paraId="4AEEFC6D" w14:textId="77777777" w:rsidR="00CE4B86" w:rsidRDefault="00CE4B86" w:rsidP="00A7685D">
      <w:pPr>
        <w:spacing w:after="0" w:line="276" w:lineRule="auto"/>
        <w:jc w:val="center"/>
        <w:rPr>
          <w:rFonts w:ascii="Times New Roman" w:eastAsia="Calibri" w:hAnsi="Times New Roman" w:cs="Times New Roman"/>
          <w:b/>
          <w:sz w:val="24"/>
          <w:szCs w:val="24"/>
        </w:rPr>
      </w:pPr>
    </w:p>
    <w:p w14:paraId="13A0C684" w14:textId="77777777" w:rsidR="00CE4B86" w:rsidRDefault="00CE4B86" w:rsidP="00A7685D">
      <w:pPr>
        <w:spacing w:after="0" w:line="276" w:lineRule="auto"/>
        <w:jc w:val="center"/>
        <w:rPr>
          <w:rFonts w:ascii="Times New Roman" w:eastAsia="Calibri" w:hAnsi="Times New Roman" w:cs="Times New Roman"/>
          <w:b/>
          <w:sz w:val="24"/>
          <w:szCs w:val="24"/>
        </w:rPr>
      </w:pPr>
    </w:p>
    <w:p w14:paraId="212D4940" w14:textId="77777777" w:rsidR="00CE4B86" w:rsidRDefault="00CE4B86" w:rsidP="00A7685D">
      <w:pPr>
        <w:spacing w:after="0" w:line="276" w:lineRule="auto"/>
        <w:jc w:val="center"/>
        <w:rPr>
          <w:rFonts w:ascii="Times New Roman" w:eastAsia="Calibri" w:hAnsi="Times New Roman" w:cs="Times New Roman"/>
          <w:b/>
          <w:sz w:val="24"/>
          <w:szCs w:val="24"/>
        </w:rPr>
      </w:pPr>
    </w:p>
    <w:p w14:paraId="51399CA8" w14:textId="19EC8169"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Перелік навчальних програм </w:t>
      </w:r>
    </w:p>
    <w:p w14:paraId="2A3BB1AC"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для учнів  5-9 класів закладів загальної середньої освіти ІІ ступеня</w:t>
      </w:r>
    </w:p>
    <w:p w14:paraId="4F1BE8C1" w14:textId="7B8659D9" w:rsidR="00F75150" w:rsidRPr="00A7685D" w:rsidRDefault="00F75150"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(затверджені наказами МОН від </w:t>
      </w:r>
      <w:r w:rsidR="00BE033F" w:rsidRPr="00A7685D">
        <w:rPr>
          <w:rFonts w:ascii="Times New Roman" w:eastAsia="Times New Roman" w:hAnsi="Times New Roman" w:cs="Times New Roman"/>
          <w:sz w:val="24"/>
          <w:szCs w:val="24"/>
          <w:lang w:eastAsia="uk-UA"/>
        </w:rPr>
        <w:t>0</w:t>
      </w:r>
      <w:r w:rsidRPr="00A7685D">
        <w:rPr>
          <w:rFonts w:ascii="Times New Roman" w:eastAsia="Times New Roman" w:hAnsi="Times New Roman" w:cs="Times New Roman"/>
          <w:sz w:val="24"/>
          <w:szCs w:val="24"/>
          <w:lang w:eastAsia="uk-UA"/>
        </w:rPr>
        <w:t>9.0</w:t>
      </w:r>
      <w:r w:rsidR="00BE033F" w:rsidRPr="00A7685D">
        <w:rPr>
          <w:rFonts w:ascii="Times New Roman" w:eastAsia="Times New Roman" w:hAnsi="Times New Roman" w:cs="Times New Roman"/>
          <w:sz w:val="24"/>
          <w:szCs w:val="24"/>
          <w:lang w:eastAsia="uk-UA"/>
        </w:rPr>
        <w:t>8</w:t>
      </w:r>
      <w:r w:rsidRPr="00A7685D">
        <w:rPr>
          <w:rFonts w:ascii="Times New Roman" w:eastAsia="Times New Roman" w:hAnsi="Times New Roman" w:cs="Times New Roman"/>
          <w:sz w:val="24"/>
          <w:szCs w:val="24"/>
          <w:lang w:eastAsia="uk-UA"/>
        </w:rPr>
        <w:t>.202</w:t>
      </w:r>
      <w:r w:rsidR="00BE033F" w:rsidRPr="00A7685D">
        <w:rPr>
          <w:rFonts w:ascii="Times New Roman" w:eastAsia="Times New Roman" w:hAnsi="Times New Roman" w:cs="Times New Roman"/>
          <w:sz w:val="24"/>
          <w:szCs w:val="24"/>
          <w:lang w:eastAsia="uk-UA"/>
        </w:rPr>
        <w:t>4</w:t>
      </w:r>
      <w:r w:rsidRPr="00A7685D">
        <w:rPr>
          <w:rFonts w:ascii="Times New Roman" w:eastAsia="Times New Roman" w:hAnsi="Times New Roman" w:cs="Times New Roman"/>
          <w:sz w:val="24"/>
          <w:szCs w:val="24"/>
          <w:lang w:eastAsia="uk-UA"/>
        </w:rPr>
        <w:t xml:space="preserve"> №</w:t>
      </w:r>
      <w:r w:rsidR="00BE033F" w:rsidRPr="00A7685D">
        <w:rPr>
          <w:rFonts w:ascii="Times New Roman" w:eastAsia="Times New Roman" w:hAnsi="Times New Roman" w:cs="Times New Roman"/>
          <w:sz w:val="24"/>
          <w:szCs w:val="24"/>
          <w:lang w:eastAsia="uk-UA"/>
        </w:rPr>
        <w:t>1120</w:t>
      </w:r>
      <w:r w:rsidRPr="00A7685D">
        <w:rPr>
          <w:rFonts w:ascii="Times New Roman" w:eastAsia="Times New Roman" w:hAnsi="Times New Roman" w:cs="Times New Roman"/>
          <w:sz w:val="24"/>
          <w:szCs w:val="24"/>
          <w:lang w:eastAsia="uk-UA"/>
        </w:rPr>
        <w:t>)</w:t>
      </w:r>
    </w:p>
    <w:p w14:paraId="7CBD02B6" w14:textId="77777777" w:rsidR="00F75150" w:rsidRPr="00A7685D" w:rsidRDefault="00F75150" w:rsidP="00A7685D">
      <w:pPr>
        <w:shd w:val="clear" w:color="auto" w:fill="FFFFFF"/>
        <w:spacing w:after="0" w:line="276" w:lineRule="auto"/>
        <w:ind w:left="5529"/>
        <w:rPr>
          <w:rFonts w:ascii="Times New Roman" w:eastAsia="Calibri" w:hAnsi="Times New Roman" w:cs="Times New Roman"/>
          <w:b/>
          <w:bCs/>
          <w:sz w:val="24"/>
          <w:szCs w:val="24"/>
          <w:lang w:val="ru-RU"/>
        </w:rPr>
      </w:pPr>
    </w:p>
    <w:tbl>
      <w:tblPr>
        <w:tblW w:w="910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
        <w:gridCol w:w="8253"/>
      </w:tblGrid>
      <w:tr w:rsidR="00F75150" w:rsidRPr="00A7685D" w14:paraId="7A2A2306" w14:textId="77777777" w:rsidTr="00F75150">
        <w:trPr>
          <w:trHeight w:val="469"/>
        </w:trPr>
        <w:tc>
          <w:tcPr>
            <w:tcW w:w="856" w:type="dxa"/>
            <w:tcBorders>
              <w:top w:val="single" w:sz="4" w:space="0" w:color="auto"/>
              <w:left w:val="single" w:sz="4" w:space="0" w:color="auto"/>
              <w:bottom w:val="single" w:sz="4" w:space="0" w:color="auto"/>
              <w:right w:val="single" w:sz="4" w:space="0" w:color="auto"/>
            </w:tcBorders>
            <w:hideMark/>
          </w:tcPr>
          <w:p w14:paraId="7A1DEEB5" w14:textId="77777777" w:rsidR="00F75150" w:rsidRPr="00A7685D" w:rsidRDefault="00F75150" w:rsidP="00A7685D">
            <w:pPr>
              <w:spacing w:after="0" w:line="276" w:lineRule="auto"/>
              <w:rPr>
                <w:rFonts w:ascii="Times New Roman" w:eastAsia="Calibri" w:hAnsi="Times New Roman" w:cs="Times New Roman"/>
                <w:b/>
                <w:sz w:val="24"/>
                <w:szCs w:val="24"/>
              </w:rPr>
            </w:pPr>
            <w:r w:rsidRPr="00A7685D">
              <w:rPr>
                <w:rFonts w:ascii="Times New Roman" w:eastAsia="Calibri" w:hAnsi="Times New Roman" w:cs="Times New Roman"/>
                <w:b/>
                <w:sz w:val="24"/>
                <w:szCs w:val="24"/>
              </w:rPr>
              <w:t>№ п/п</w:t>
            </w:r>
          </w:p>
        </w:tc>
        <w:tc>
          <w:tcPr>
            <w:tcW w:w="8253" w:type="dxa"/>
            <w:tcBorders>
              <w:top w:val="single" w:sz="4" w:space="0" w:color="auto"/>
              <w:left w:val="single" w:sz="4" w:space="0" w:color="auto"/>
              <w:bottom w:val="single" w:sz="4" w:space="0" w:color="auto"/>
              <w:right w:val="single" w:sz="4" w:space="0" w:color="auto"/>
            </w:tcBorders>
            <w:hideMark/>
          </w:tcPr>
          <w:p w14:paraId="695B99DA"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Назва навчальної програми</w:t>
            </w:r>
          </w:p>
        </w:tc>
      </w:tr>
      <w:tr w:rsidR="00F75150" w:rsidRPr="00A7685D" w14:paraId="0A8D1DDA" w14:textId="77777777" w:rsidTr="00F75150">
        <w:trPr>
          <w:trHeight w:val="396"/>
        </w:trPr>
        <w:tc>
          <w:tcPr>
            <w:tcW w:w="856" w:type="dxa"/>
            <w:tcBorders>
              <w:top w:val="single" w:sz="4" w:space="0" w:color="auto"/>
              <w:left w:val="single" w:sz="4" w:space="0" w:color="auto"/>
              <w:bottom w:val="single" w:sz="4" w:space="0" w:color="auto"/>
              <w:right w:val="single" w:sz="4" w:space="0" w:color="auto"/>
            </w:tcBorders>
          </w:tcPr>
          <w:p w14:paraId="3D8E8D6C"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w:t>
            </w:r>
          </w:p>
        </w:tc>
        <w:tc>
          <w:tcPr>
            <w:tcW w:w="8253" w:type="dxa"/>
            <w:tcBorders>
              <w:top w:val="single" w:sz="4" w:space="0" w:color="auto"/>
              <w:left w:val="single" w:sz="4" w:space="0" w:color="auto"/>
              <w:bottom w:val="single" w:sz="4" w:space="0" w:color="auto"/>
              <w:right w:val="single" w:sz="4" w:space="0" w:color="auto"/>
            </w:tcBorders>
            <w:hideMark/>
          </w:tcPr>
          <w:p w14:paraId="20D445F9"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Українська мова</w:t>
            </w:r>
          </w:p>
        </w:tc>
      </w:tr>
      <w:tr w:rsidR="00F75150" w:rsidRPr="00A7685D" w14:paraId="40BFA466"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62BEF71B"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w:t>
            </w:r>
          </w:p>
        </w:tc>
        <w:tc>
          <w:tcPr>
            <w:tcW w:w="8253" w:type="dxa"/>
            <w:tcBorders>
              <w:top w:val="single" w:sz="4" w:space="0" w:color="auto"/>
              <w:left w:val="single" w:sz="4" w:space="0" w:color="auto"/>
              <w:bottom w:val="single" w:sz="4" w:space="0" w:color="auto"/>
              <w:right w:val="single" w:sz="4" w:space="0" w:color="auto"/>
            </w:tcBorders>
            <w:hideMark/>
          </w:tcPr>
          <w:p w14:paraId="531AA884"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Українська література</w:t>
            </w:r>
          </w:p>
        </w:tc>
      </w:tr>
      <w:tr w:rsidR="00F75150" w:rsidRPr="00A7685D" w14:paraId="5F6C95F7"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1312ABBC"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3</w:t>
            </w:r>
          </w:p>
        </w:tc>
        <w:tc>
          <w:tcPr>
            <w:tcW w:w="8253" w:type="dxa"/>
            <w:tcBorders>
              <w:top w:val="single" w:sz="4" w:space="0" w:color="auto"/>
              <w:left w:val="single" w:sz="4" w:space="0" w:color="auto"/>
              <w:bottom w:val="single" w:sz="4" w:space="0" w:color="auto"/>
              <w:right w:val="single" w:sz="4" w:space="0" w:color="auto"/>
            </w:tcBorders>
          </w:tcPr>
          <w:p w14:paraId="4E52F422"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Зарубіжна література</w:t>
            </w:r>
          </w:p>
        </w:tc>
      </w:tr>
      <w:tr w:rsidR="00F75150" w:rsidRPr="00A7685D" w14:paraId="152081F4"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63C207DC"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4</w:t>
            </w:r>
          </w:p>
        </w:tc>
        <w:tc>
          <w:tcPr>
            <w:tcW w:w="8253" w:type="dxa"/>
            <w:tcBorders>
              <w:top w:val="single" w:sz="4" w:space="0" w:color="auto"/>
              <w:left w:val="single" w:sz="4" w:space="0" w:color="auto"/>
              <w:bottom w:val="single" w:sz="4" w:space="0" w:color="auto"/>
              <w:right w:val="single" w:sz="4" w:space="0" w:color="auto"/>
            </w:tcBorders>
          </w:tcPr>
          <w:p w14:paraId="25B468AD"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Англійська мова</w:t>
            </w:r>
          </w:p>
        </w:tc>
      </w:tr>
      <w:tr w:rsidR="00F75150" w:rsidRPr="00A7685D" w14:paraId="59AC4291"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1B261D99"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5</w:t>
            </w:r>
          </w:p>
        </w:tc>
        <w:tc>
          <w:tcPr>
            <w:tcW w:w="8253" w:type="dxa"/>
            <w:tcBorders>
              <w:top w:val="single" w:sz="4" w:space="0" w:color="auto"/>
              <w:left w:val="single" w:sz="4" w:space="0" w:color="auto"/>
              <w:bottom w:val="single" w:sz="4" w:space="0" w:color="auto"/>
              <w:right w:val="single" w:sz="4" w:space="0" w:color="auto"/>
            </w:tcBorders>
            <w:hideMark/>
          </w:tcPr>
          <w:p w14:paraId="204A33A7"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Німецька мова</w:t>
            </w:r>
          </w:p>
        </w:tc>
      </w:tr>
      <w:tr w:rsidR="00F75150" w:rsidRPr="00A7685D" w14:paraId="55985D2D"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408297A8"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6</w:t>
            </w:r>
          </w:p>
        </w:tc>
        <w:tc>
          <w:tcPr>
            <w:tcW w:w="8253" w:type="dxa"/>
            <w:tcBorders>
              <w:top w:val="single" w:sz="4" w:space="0" w:color="auto"/>
              <w:left w:val="single" w:sz="4" w:space="0" w:color="auto"/>
              <w:bottom w:val="single" w:sz="4" w:space="0" w:color="auto"/>
              <w:right w:val="single" w:sz="4" w:space="0" w:color="auto"/>
            </w:tcBorders>
            <w:hideMark/>
          </w:tcPr>
          <w:p w14:paraId="6D00DFD8"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Пізнаємо природу (інтегрований курс)</w:t>
            </w:r>
          </w:p>
        </w:tc>
      </w:tr>
      <w:tr w:rsidR="00F75150" w:rsidRPr="00A7685D" w14:paraId="479D21AF"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513B5CFD"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7</w:t>
            </w:r>
          </w:p>
        </w:tc>
        <w:tc>
          <w:tcPr>
            <w:tcW w:w="8253" w:type="dxa"/>
            <w:tcBorders>
              <w:top w:val="single" w:sz="4" w:space="0" w:color="auto"/>
              <w:left w:val="single" w:sz="4" w:space="0" w:color="auto"/>
              <w:bottom w:val="single" w:sz="4" w:space="0" w:color="auto"/>
              <w:right w:val="single" w:sz="4" w:space="0" w:color="auto"/>
            </w:tcBorders>
            <w:hideMark/>
          </w:tcPr>
          <w:p w14:paraId="6D6B4759"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Географія</w:t>
            </w:r>
          </w:p>
        </w:tc>
      </w:tr>
      <w:tr w:rsidR="00F75150" w:rsidRPr="00A7685D" w14:paraId="033BF593"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72221641"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8</w:t>
            </w:r>
          </w:p>
        </w:tc>
        <w:tc>
          <w:tcPr>
            <w:tcW w:w="8253" w:type="dxa"/>
            <w:tcBorders>
              <w:top w:val="single" w:sz="4" w:space="0" w:color="auto"/>
              <w:left w:val="single" w:sz="4" w:space="0" w:color="auto"/>
              <w:bottom w:val="single" w:sz="4" w:space="0" w:color="auto"/>
              <w:right w:val="single" w:sz="4" w:space="0" w:color="auto"/>
            </w:tcBorders>
            <w:hideMark/>
          </w:tcPr>
          <w:p w14:paraId="20BCBA18"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Інтегрований курс «Здоров’я, безпека та добробут»</w:t>
            </w:r>
          </w:p>
        </w:tc>
      </w:tr>
      <w:tr w:rsidR="00F75150" w:rsidRPr="00A7685D" w14:paraId="2C2778D8"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2E48CD7D"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9</w:t>
            </w:r>
          </w:p>
        </w:tc>
        <w:tc>
          <w:tcPr>
            <w:tcW w:w="8253" w:type="dxa"/>
            <w:tcBorders>
              <w:top w:val="single" w:sz="4" w:space="0" w:color="auto"/>
              <w:left w:val="single" w:sz="4" w:space="0" w:color="auto"/>
              <w:bottom w:val="single" w:sz="4" w:space="0" w:color="auto"/>
              <w:right w:val="single" w:sz="4" w:space="0" w:color="auto"/>
            </w:tcBorders>
            <w:hideMark/>
          </w:tcPr>
          <w:p w14:paraId="39FFFA06"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Інформатика</w:t>
            </w:r>
          </w:p>
        </w:tc>
      </w:tr>
      <w:tr w:rsidR="00F75150" w:rsidRPr="00A7685D" w14:paraId="5EFCB991"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0153C6F2"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10</w:t>
            </w:r>
          </w:p>
        </w:tc>
        <w:tc>
          <w:tcPr>
            <w:tcW w:w="8253" w:type="dxa"/>
            <w:tcBorders>
              <w:top w:val="single" w:sz="4" w:space="0" w:color="auto"/>
              <w:left w:val="single" w:sz="4" w:space="0" w:color="auto"/>
              <w:bottom w:val="single" w:sz="4" w:space="0" w:color="auto"/>
              <w:right w:val="single" w:sz="4" w:space="0" w:color="auto"/>
            </w:tcBorders>
          </w:tcPr>
          <w:p w14:paraId="0603E88A"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Вступ до історії України та громадської освіти</w:t>
            </w:r>
          </w:p>
        </w:tc>
      </w:tr>
      <w:tr w:rsidR="00F75150" w:rsidRPr="00A7685D" w14:paraId="08062466"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2067E74C"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11</w:t>
            </w:r>
          </w:p>
        </w:tc>
        <w:tc>
          <w:tcPr>
            <w:tcW w:w="8253" w:type="dxa"/>
            <w:tcBorders>
              <w:top w:val="single" w:sz="4" w:space="0" w:color="auto"/>
              <w:left w:val="single" w:sz="4" w:space="0" w:color="auto"/>
              <w:bottom w:val="single" w:sz="4" w:space="0" w:color="auto"/>
              <w:right w:val="single" w:sz="4" w:space="0" w:color="auto"/>
            </w:tcBorders>
            <w:hideMark/>
          </w:tcPr>
          <w:p w14:paraId="4D210D40"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Історія України</w:t>
            </w:r>
          </w:p>
        </w:tc>
      </w:tr>
      <w:tr w:rsidR="00F75150" w:rsidRPr="00A7685D" w14:paraId="197B36B7"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6EAF0FDB"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12</w:t>
            </w:r>
          </w:p>
        </w:tc>
        <w:tc>
          <w:tcPr>
            <w:tcW w:w="8253" w:type="dxa"/>
            <w:tcBorders>
              <w:top w:val="single" w:sz="4" w:space="0" w:color="auto"/>
              <w:left w:val="single" w:sz="4" w:space="0" w:color="auto"/>
              <w:bottom w:val="single" w:sz="4" w:space="0" w:color="auto"/>
              <w:right w:val="single" w:sz="4" w:space="0" w:color="auto"/>
            </w:tcBorders>
          </w:tcPr>
          <w:p w14:paraId="4D00243E"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Всесвітня історія</w:t>
            </w:r>
          </w:p>
        </w:tc>
      </w:tr>
      <w:tr w:rsidR="00F75150" w:rsidRPr="00A7685D" w14:paraId="21B618F5" w14:textId="77777777" w:rsidTr="00F75150">
        <w:trPr>
          <w:trHeight w:val="144"/>
        </w:trPr>
        <w:tc>
          <w:tcPr>
            <w:tcW w:w="856" w:type="dxa"/>
            <w:tcBorders>
              <w:top w:val="single" w:sz="4" w:space="0" w:color="auto"/>
              <w:left w:val="single" w:sz="4" w:space="0" w:color="auto"/>
              <w:bottom w:val="single" w:sz="4" w:space="0" w:color="auto"/>
              <w:right w:val="single" w:sz="4" w:space="0" w:color="auto"/>
            </w:tcBorders>
          </w:tcPr>
          <w:p w14:paraId="26EEDC4E"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13</w:t>
            </w:r>
          </w:p>
        </w:tc>
        <w:tc>
          <w:tcPr>
            <w:tcW w:w="8253" w:type="dxa"/>
            <w:tcBorders>
              <w:top w:val="single" w:sz="4" w:space="0" w:color="auto"/>
              <w:left w:val="single" w:sz="4" w:space="0" w:color="auto"/>
              <w:bottom w:val="single" w:sz="4" w:space="0" w:color="auto"/>
              <w:right w:val="single" w:sz="4" w:space="0" w:color="auto"/>
            </w:tcBorders>
            <w:hideMark/>
          </w:tcPr>
          <w:p w14:paraId="34865D4D"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Математика</w:t>
            </w:r>
          </w:p>
        </w:tc>
      </w:tr>
      <w:tr w:rsidR="00F75150" w:rsidRPr="00A7685D" w14:paraId="172F95EF"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61E83B81"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14</w:t>
            </w:r>
          </w:p>
        </w:tc>
        <w:tc>
          <w:tcPr>
            <w:tcW w:w="8253" w:type="dxa"/>
            <w:tcBorders>
              <w:top w:val="single" w:sz="4" w:space="0" w:color="auto"/>
              <w:left w:val="single" w:sz="4" w:space="0" w:color="auto"/>
              <w:bottom w:val="single" w:sz="4" w:space="0" w:color="auto"/>
              <w:right w:val="single" w:sz="4" w:space="0" w:color="auto"/>
            </w:tcBorders>
          </w:tcPr>
          <w:p w14:paraId="253FAF2A"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Музичне мистецтво</w:t>
            </w:r>
          </w:p>
        </w:tc>
      </w:tr>
      <w:tr w:rsidR="00F75150" w:rsidRPr="00A7685D" w14:paraId="1A9B7FA1"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1797A3BB"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15</w:t>
            </w:r>
          </w:p>
        </w:tc>
        <w:tc>
          <w:tcPr>
            <w:tcW w:w="8253" w:type="dxa"/>
            <w:tcBorders>
              <w:top w:val="single" w:sz="4" w:space="0" w:color="auto"/>
              <w:left w:val="single" w:sz="4" w:space="0" w:color="auto"/>
              <w:bottom w:val="single" w:sz="4" w:space="0" w:color="auto"/>
              <w:right w:val="single" w:sz="4" w:space="0" w:color="auto"/>
            </w:tcBorders>
          </w:tcPr>
          <w:p w14:paraId="2F70EF5D"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Образотворче мистецтво</w:t>
            </w:r>
          </w:p>
        </w:tc>
      </w:tr>
      <w:tr w:rsidR="00F75150" w:rsidRPr="00A7685D" w14:paraId="09170C42"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5A7C09D8"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16</w:t>
            </w:r>
          </w:p>
        </w:tc>
        <w:tc>
          <w:tcPr>
            <w:tcW w:w="8253" w:type="dxa"/>
            <w:tcBorders>
              <w:top w:val="single" w:sz="4" w:space="0" w:color="auto"/>
              <w:left w:val="single" w:sz="4" w:space="0" w:color="auto"/>
              <w:bottom w:val="single" w:sz="4" w:space="0" w:color="auto"/>
              <w:right w:val="single" w:sz="4" w:space="0" w:color="auto"/>
            </w:tcBorders>
          </w:tcPr>
          <w:p w14:paraId="639292CF"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Етика</w:t>
            </w:r>
          </w:p>
        </w:tc>
      </w:tr>
      <w:tr w:rsidR="00F75150" w:rsidRPr="00A7685D" w14:paraId="0308D81A"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543DF985"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17</w:t>
            </w:r>
          </w:p>
        </w:tc>
        <w:tc>
          <w:tcPr>
            <w:tcW w:w="8253" w:type="dxa"/>
            <w:tcBorders>
              <w:top w:val="single" w:sz="4" w:space="0" w:color="auto"/>
              <w:left w:val="single" w:sz="4" w:space="0" w:color="auto"/>
              <w:bottom w:val="single" w:sz="4" w:space="0" w:color="auto"/>
              <w:right w:val="single" w:sz="4" w:space="0" w:color="auto"/>
            </w:tcBorders>
          </w:tcPr>
          <w:p w14:paraId="689A5056"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Технології</w:t>
            </w:r>
          </w:p>
        </w:tc>
      </w:tr>
      <w:tr w:rsidR="00F75150" w:rsidRPr="00A7685D" w14:paraId="2EB2C9D0"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0556FD4B" w14:textId="77777777" w:rsidR="00F75150" w:rsidRPr="00A7685D" w:rsidRDefault="00F75150"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18</w:t>
            </w:r>
          </w:p>
        </w:tc>
        <w:tc>
          <w:tcPr>
            <w:tcW w:w="8253" w:type="dxa"/>
            <w:tcBorders>
              <w:top w:val="single" w:sz="4" w:space="0" w:color="auto"/>
              <w:left w:val="single" w:sz="4" w:space="0" w:color="auto"/>
              <w:bottom w:val="single" w:sz="4" w:space="0" w:color="auto"/>
              <w:right w:val="single" w:sz="4" w:space="0" w:color="auto"/>
            </w:tcBorders>
          </w:tcPr>
          <w:p w14:paraId="753FE14A"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Фізична культура</w:t>
            </w:r>
          </w:p>
        </w:tc>
      </w:tr>
      <w:tr w:rsidR="00BE033F" w:rsidRPr="00A7685D" w14:paraId="4D3AFA3A"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06EA6FE6" w14:textId="4AEF3484"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19</w:t>
            </w:r>
          </w:p>
        </w:tc>
        <w:tc>
          <w:tcPr>
            <w:tcW w:w="8253" w:type="dxa"/>
            <w:tcBorders>
              <w:top w:val="single" w:sz="4" w:space="0" w:color="auto"/>
              <w:left w:val="single" w:sz="4" w:space="0" w:color="auto"/>
              <w:bottom w:val="single" w:sz="4" w:space="0" w:color="auto"/>
              <w:right w:val="single" w:sz="4" w:space="0" w:color="auto"/>
            </w:tcBorders>
          </w:tcPr>
          <w:p w14:paraId="6AD374F6" w14:textId="7CA045CA"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Мистецтво</w:t>
            </w:r>
          </w:p>
        </w:tc>
      </w:tr>
      <w:tr w:rsidR="00BE033F" w:rsidRPr="00A7685D" w14:paraId="24DADBB5"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3FF40979" w14:textId="09E195BB"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20</w:t>
            </w:r>
          </w:p>
        </w:tc>
        <w:tc>
          <w:tcPr>
            <w:tcW w:w="8253" w:type="dxa"/>
            <w:tcBorders>
              <w:top w:val="single" w:sz="4" w:space="0" w:color="auto"/>
              <w:left w:val="single" w:sz="4" w:space="0" w:color="auto"/>
              <w:bottom w:val="single" w:sz="4" w:space="0" w:color="auto"/>
              <w:right w:val="single" w:sz="4" w:space="0" w:color="auto"/>
            </w:tcBorders>
          </w:tcPr>
          <w:p w14:paraId="101C32F0" w14:textId="7F067444"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Хімія</w:t>
            </w:r>
          </w:p>
        </w:tc>
      </w:tr>
      <w:tr w:rsidR="00BE033F" w:rsidRPr="00A7685D" w14:paraId="697EA9A2"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7ABBA60D" w14:textId="7B7FCB32"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21</w:t>
            </w:r>
          </w:p>
        </w:tc>
        <w:tc>
          <w:tcPr>
            <w:tcW w:w="8253" w:type="dxa"/>
            <w:tcBorders>
              <w:top w:val="single" w:sz="4" w:space="0" w:color="auto"/>
              <w:left w:val="single" w:sz="4" w:space="0" w:color="auto"/>
              <w:bottom w:val="single" w:sz="4" w:space="0" w:color="auto"/>
              <w:right w:val="single" w:sz="4" w:space="0" w:color="auto"/>
            </w:tcBorders>
          </w:tcPr>
          <w:p w14:paraId="0BDE480C" w14:textId="1ADF0392"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Фізика</w:t>
            </w:r>
          </w:p>
        </w:tc>
      </w:tr>
      <w:tr w:rsidR="00BE033F" w:rsidRPr="00A7685D" w14:paraId="3DE8C3E0"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054F37A6" w14:textId="3E3FF5E2"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22</w:t>
            </w:r>
          </w:p>
        </w:tc>
        <w:tc>
          <w:tcPr>
            <w:tcW w:w="8253" w:type="dxa"/>
            <w:tcBorders>
              <w:top w:val="single" w:sz="4" w:space="0" w:color="auto"/>
              <w:left w:val="single" w:sz="4" w:space="0" w:color="auto"/>
              <w:bottom w:val="single" w:sz="4" w:space="0" w:color="auto"/>
              <w:right w:val="single" w:sz="4" w:space="0" w:color="auto"/>
            </w:tcBorders>
          </w:tcPr>
          <w:p w14:paraId="4B169F44" w14:textId="629BCCB3"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Підприємництво і фінансова грамотність</w:t>
            </w:r>
          </w:p>
        </w:tc>
      </w:tr>
      <w:tr w:rsidR="00BE033F" w:rsidRPr="00A7685D" w14:paraId="28C69BC2"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306A6D29" w14:textId="4CD08E35"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23</w:t>
            </w:r>
          </w:p>
        </w:tc>
        <w:tc>
          <w:tcPr>
            <w:tcW w:w="8253" w:type="dxa"/>
            <w:tcBorders>
              <w:top w:val="single" w:sz="4" w:space="0" w:color="auto"/>
              <w:left w:val="single" w:sz="4" w:space="0" w:color="auto"/>
              <w:bottom w:val="single" w:sz="4" w:space="0" w:color="auto"/>
              <w:right w:val="single" w:sz="4" w:space="0" w:color="auto"/>
            </w:tcBorders>
          </w:tcPr>
          <w:p w14:paraId="7DEA8393" w14:textId="3D604E22"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Біологія</w:t>
            </w:r>
          </w:p>
        </w:tc>
      </w:tr>
      <w:tr w:rsidR="00BE033F" w:rsidRPr="00A7685D" w14:paraId="6986674B"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3CAAEED0" w14:textId="411F355C"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24</w:t>
            </w:r>
          </w:p>
        </w:tc>
        <w:tc>
          <w:tcPr>
            <w:tcW w:w="8253" w:type="dxa"/>
            <w:tcBorders>
              <w:top w:val="single" w:sz="4" w:space="0" w:color="auto"/>
              <w:left w:val="single" w:sz="4" w:space="0" w:color="auto"/>
              <w:bottom w:val="single" w:sz="4" w:space="0" w:color="auto"/>
              <w:right w:val="single" w:sz="4" w:space="0" w:color="auto"/>
            </w:tcBorders>
          </w:tcPr>
          <w:p w14:paraId="04988080" w14:textId="7C47D141"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Алгебра</w:t>
            </w:r>
          </w:p>
        </w:tc>
      </w:tr>
      <w:tr w:rsidR="00BE033F" w:rsidRPr="00A7685D" w14:paraId="6503AFAD" w14:textId="77777777" w:rsidTr="00F75150">
        <w:trPr>
          <w:trHeight w:val="247"/>
        </w:trPr>
        <w:tc>
          <w:tcPr>
            <w:tcW w:w="856" w:type="dxa"/>
            <w:tcBorders>
              <w:top w:val="single" w:sz="4" w:space="0" w:color="auto"/>
              <w:left w:val="single" w:sz="4" w:space="0" w:color="auto"/>
              <w:bottom w:val="single" w:sz="4" w:space="0" w:color="auto"/>
              <w:right w:val="single" w:sz="4" w:space="0" w:color="auto"/>
            </w:tcBorders>
          </w:tcPr>
          <w:p w14:paraId="4590B3E1" w14:textId="1C41CAEA" w:rsidR="00BE033F" w:rsidRPr="00A7685D" w:rsidRDefault="00BE033F" w:rsidP="00A7685D">
            <w:pPr>
              <w:spacing w:after="0" w:line="276" w:lineRule="auto"/>
              <w:ind w:left="360"/>
              <w:contextualSpacing/>
              <w:rPr>
                <w:rFonts w:ascii="Times New Roman" w:eastAsia="Calibri" w:hAnsi="Times New Roman" w:cs="Times New Roman"/>
                <w:sz w:val="24"/>
                <w:szCs w:val="24"/>
              </w:rPr>
            </w:pPr>
            <w:r w:rsidRPr="00A7685D">
              <w:rPr>
                <w:rFonts w:ascii="Times New Roman" w:eastAsia="Calibri" w:hAnsi="Times New Roman" w:cs="Times New Roman"/>
                <w:sz w:val="24"/>
                <w:szCs w:val="24"/>
              </w:rPr>
              <w:t>25</w:t>
            </w:r>
          </w:p>
        </w:tc>
        <w:tc>
          <w:tcPr>
            <w:tcW w:w="8253" w:type="dxa"/>
            <w:tcBorders>
              <w:top w:val="single" w:sz="4" w:space="0" w:color="auto"/>
              <w:left w:val="single" w:sz="4" w:space="0" w:color="auto"/>
              <w:bottom w:val="single" w:sz="4" w:space="0" w:color="auto"/>
              <w:right w:val="single" w:sz="4" w:space="0" w:color="auto"/>
            </w:tcBorders>
          </w:tcPr>
          <w:p w14:paraId="5B519D12" w14:textId="7230C90A" w:rsidR="00BE033F" w:rsidRPr="00A7685D" w:rsidRDefault="00F0619C"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Геометрія</w:t>
            </w:r>
          </w:p>
        </w:tc>
      </w:tr>
    </w:tbl>
    <w:p w14:paraId="79DCF483" w14:textId="77777777" w:rsidR="00F75150" w:rsidRDefault="00F75150" w:rsidP="00A7685D">
      <w:pPr>
        <w:shd w:val="clear" w:color="auto" w:fill="FFFFFF"/>
        <w:spacing w:after="0" w:line="276" w:lineRule="auto"/>
        <w:ind w:left="5529"/>
        <w:jc w:val="right"/>
        <w:rPr>
          <w:rFonts w:ascii="Times New Roman" w:eastAsia="Calibri" w:hAnsi="Times New Roman" w:cs="Times New Roman"/>
          <w:b/>
          <w:bCs/>
          <w:sz w:val="28"/>
          <w:szCs w:val="28"/>
          <w:lang w:val="ru-RU"/>
        </w:rPr>
      </w:pPr>
    </w:p>
    <w:p w14:paraId="484D5368"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739A12D2"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04091CBB"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4CBDC3FD"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5E2AF648"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26D89F5D"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76B2E6E8"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6F7217D9"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1EA884AE"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337E4B6D"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69A6F6F4"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1632E973"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433D1E77"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4D8E5984"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308D051E"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7A32265B" w14:textId="77777777" w:rsidR="00CE4B86" w:rsidRDefault="00CE4B86" w:rsidP="00A7685D">
      <w:pPr>
        <w:shd w:val="clear" w:color="auto" w:fill="FFFFFF"/>
        <w:spacing w:after="0" w:line="276" w:lineRule="auto"/>
        <w:ind w:left="5529"/>
        <w:jc w:val="right"/>
        <w:rPr>
          <w:rFonts w:ascii="Times New Roman" w:eastAsia="Calibri" w:hAnsi="Times New Roman" w:cs="Times New Roman"/>
          <w:b/>
          <w:bCs/>
          <w:sz w:val="28"/>
          <w:szCs w:val="28"/>
        </w:rPr>
      </w:pPr>
    </w:p>
    <w:p w14:paraId="2C9D3CCD" w14:textId="2D0A2B76" w:rsidR="00F75150" w:rsidRPr="0019092F" w:rsidRDefault="00F75150" w:rsidP="00A7685D">
      <w:pPr>
        <w:shd w:val="clear" w:color="auto" w:fill="FFFFFF"/>
        <w:spacing w:after="0" w:line="276" w:lineRule="auto"/>
        <w:ind w:left="5529"/>
        <w:jc w:val="right"/>
        <w:rPr>
          <w:rFonts w:ascii="Times New Roman" w:eastAsia="Calibri" w:hAnsi="Times New Roman" w:cs="Times New Roman"/>
        </w:rPr>
      </w:pPr>
      <w:r w:rsidRPr="00523D1A">
        <w:rPr>
          <w:rFonts w:ascii="Times New Roman" w:eastAsia="Calibri" w:hAnsi="Times New Roman" w:cs="Times New Roman"/>
          <w:b/>
          <w:bCs/>
          <w:sz w:val="28"/>
          <w:szCs w:val="28"/>
        </w:rPr>
        <w:tab/>
      </w:r>
      <w:r w:rsidRPr="0019092F">
        <w:rPr>
          <w:rFonts w:ascii="Times New Roman" w:eastAsia="Calibri" w:hAnsi="Times New Roman" w:cs="Times New Roman"/>
        </w:rPr>
        <w:t>Таблиця 26</w:t>
      </w:r>
    </w:p>
    <w:p w14:paraId="27325E04" w14:textId="77777777" w:rsidR="00F75150" w:rsidRPr="007A16B5" w:rsidRDefault="00F75150" w:rsidP="00A7685D">
      <w:pPr>
        <w:shd w:val="clear" w:color="auto" w:fill="FFFFFF"/>
        <w:spacing w:after="0" w:line="276" w:lineRule="auto"/>
        <w:ind w:left="5529"/>
        <w:jc w:val="right"/>
        <w:rPr>
          <w:rFonts w:ascii="Times New Roman" w:eastAsia="Calibri" w:hAnsi="Times New Roman" w:cs="Times New Roman"/>
          <w:sz w:val="28"/>
          <w:szCs w:val="28"/>
        </w:rPr>
      </w:pPr>
      <w:r w:rsidRPr="0019092F">
        <w:rPr>
          <w:rFonts w:ascii="Times New Roman" w:eastAsia="Calibri" w:hAnsi="Times New Roman" w:cs="Times New Roman"/>
        </w:rPr>
        <w:t>до Типової освітньої програми</w:t>
      </w:r>
      <w:r w:rsidRPr="007A16B5">
        <w:rPr>
          <w:rFonts w:ascii="Times New Roman" w:eastAsia="Calibri" w:hAnsi="Times New Roman" w:cs="Times New Roman"/>
          <w:sz w:val="28"/>
          <w:szCs w:val="28"/>
        </w:rPr>
        <w:t xml:space="preserve"> </w:t>
      </w:r>
    </w:p>
    <w:p w14:paraId="524D7540" w14:textId="77777777" w:rsidR="00F75150" w:rsidRPr="00A7685D" w:rsidRDefault="00F75150" w:rsidP="00A7685D">
      <w:pPr>
        <w:spacing w:after="0" w:line="276" w:lineRule="auto"/>
        <w:rPr>
          <w:rFonts w:ascii="Times New Roman" w:eastAsia="Calibri" w:hAnsi="Times New Roman" w:cs="Times New Roman"/>
          <w:sz w:val="24"/>
          <w:szCs w:val="24"/>
        </w:rPr>
      </w:pPr>
    </w:p>
    <w:p w14:paraId="00980221"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   Перелік навчальних програм </w:t>
      </w:r>
    </w:p>
    <w:p w14:paraId="6296525A" w14:textId="767889EB"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   для учнів закладів загальної середньої освіти І ступеня</w:t>
      </w:r>
    </w:p>
    <w:p w14:paraId="0950026C" w14:textId="2D49C9E2" w:rsidR="00F0619C" w:rsidRPr="00A7685D" w:rsidRDefault="00F0619C"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для 1-2 класів</w:t>
      </w:r>
    </w:p>
    <w:p w14:paraId="3BE22089" w14:textId="231B09A7" w:rsidR="00F75150" w:rsidRPr="00A7685D" w:rsidRDefault="00F75150"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   (</w:t>
      </w:r>
      <w:r w:rsidR="00F0619C" w:rsidRPr="00A7685D">
        <w:rPr>
          <w:rFonts w:ascii="Times New Roman" w:eastAsia="Calibri" w:hAnsi="Times New Roman" w:cs="Times New Roman"/>
          <w:sz w:val="24"/>
          <w:szCs w:val="24"/>
        </w:rPr>
        <w:t xml:space="preserve">розроблені під керівництвом </w:t>
      </w:r>
      <w:proofErr w:type="spellStart"/>
      <w:r w:rsidR="00F0619C" w:rsidRPr="00A7685D">
        <w:rPr>
          <w:rFonts w:ascii="Times New Roman" w:eastAsia="Calibri" w:hAnsi="Times New Roman" w:cs="Times New Roman"/>
          <w:sz w:val="24"/>
          <w:szCs w:val="24"/>
        </w:rPr>
        <w:t>О.Я.Савченко</w:t>
      </w:r>
      <w:proofErr w:type="spellEnd"/>
      <w:r w:rsidRPr="00A7685D">
        <w:rPr>
          <w:rFonts w:ascii="Times New Roman" w:eastAsia="Calibri" w:hAnsi="Times New Roman" w:cs="Times New Roman"/>
          <w:sz w:val="24"/>
          <w:szCs w:val="24"/>
        </w:rPr>
        <w:t>)</w:t>
      </w:r>
    </w:p>
    <w:p w14:paraId="5F4E19E4" w14:textId="632C6307" w:rsidR="00F0619C" w:rsidRPr="00A7685D" w:rsidRDefault="00F0619C"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(затверджені наказом МОН України від 08.10.2019р. №1272)</w:t>
      </w:r>
    </w:p>
    <w:tbl>
      <w:tblPr>
        <w:tblpPr w:leftFromText="180" w:rightFromText="180" w:vertAnchor="text" w:horzAnchor="margin" w:tblpXSpec="center" w:tblpY="200"/>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tblGrid>
      <w:tr w:rsidR="00A414A7" w:rsidRPr="00A7685D" w14:paraId="2549AC50" w14:textId="77777777" w:rsidTr="00A414A7">
        <w:trPr>
          <w:trHeight w:val="309"/>
        </w:trPr>
        <w:tc>
          <w:tcPr>
            <w:tcW w:w="817" w:type="dxa"/>
          </w:tcPr>
          <w:p w14:paraId="6D0704E7" w14:textId="77777777" w:rsidR="00A414A7" w:rsidRPr="00A7685D" w:rsidRDefault="00A414A7"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п/п</w:t>
            </w:r>
          </w:p>
        </w:tc>
        <w:tc>
          <w:tcPr>
            <w:tcW w:w="5387" w:type="dxa"/>
          </w:tcPr>
          <w:p w14:paraId="415409A7" w14:textId="77777777" w:rsidR="00A414A7" w:rsidRPr="00A7685D" w:rsidRDefault="00A414A7"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Назва навчальної програми</w:t>
            </w:r>
          </w:p>
        </w:tc>
      </w:tr>
      <w:tr w:rsidR="00A414A7" w:rsidRPr="00A7685D" w14:paraId="3680B1A2" w14:textId="77777777" w:rsidTr="00A414A7">
        <w:trPr>
          <w:trHeight w:val="309"/>
        </w:trPr>
        <w:tc>
          <w:tcPr>
            <w:tcW w:w="817" w:type="dxa"/>
          </w:tcPr>
          <w:p w14:paraId="16643B14" w14:textId="77777777" w:rsidR="00A414A7" w:rsidRPr="00A7685D" w:rsidRDefault="00A414A7"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1</w:t>
            </w:r>
          </w:p>
        </w:tc>
        <w:tc>
          <w:tcPr>
            <w:tcW w:w="5387" w:type="dxa"/>
            <w:vAlign w:val="center"/>
          </w:tcPr>
          <w:p w14:paraId="68AA2E15" w14:textId="77777777"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Українська мова </w:t>
            </w:r>
          </w:p>
          <w:p w14:paraId="1E3B22B8" w14:textId="1E8956D8" w:rsidR="00A414A7" w:rsidRPr="00A7685D" w:rsidRDefault="00A414A7" w:rsidP="00A7685D">
            <w:pPr>
              <w:spacing w:after="0" w:line="276" w:lineRule="auto"/>
              <w:rPr>
                <w:rFonts w:ascii="Times New Roman" w:eastAsia="Calibri" w:hAnsi="Times New Roman" w:cs="Times New Roman"/>
                <w:sz w:val="24"/>
                <w:szCs w:val="24"/>
                <w:lang w:eastAsia="uk-UA"/>
              </w:rPr>
            </w:pPr>
            <w:r w:rsidRPr="00A7685D">
              <w:rPr>
                <w:rFonts w:ascii="Times New Roman" w:eastAsia="Calibri" w:hAnsi="Times New Roman" w:cs="Times New Roman"/>
                <w:sz w:val="24"/>
                <w:szCs w:val="24"/>
              </w:rPr>
              <w:t>1.1.«Українська мова. Навчальна грамота.»; «Українська мова»; «Читання».</w:t>
            </w:r>
          </w:p>
        </w:tc>
      </w:tr>
      <w:tr w:rsidR="00A414A7" w:rsidRPr="00A7685D" w14:paraId="5AC78CCF" w14:textId="77777777" w:rsidTr="00A414A7">
        <w:trPr>
          <w:trHeight w:val="309"/>
        </w:trPr>
        <w:tc>
          <w:tcPr>
            <w:tcW w:w="817" w:type="dxa"/>
          </w:tcPr>
          <w:p w14:paraId="022B66F3" w14:textId="77777777" w:rsidR="00A414A7" w:rsidRPr="00A7685D" w:rsidRDefault="00A414A7"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2</w:t>
            </w:r>
          </w:p>
        </w:tc>
        <w:tc>
          <w:tcPr>
            <w:tcW w:w="5387" w:type="dxa"/>
            <w:vAlign w:val="center"/>
          </w:tcPr>
          <w:p w14:paraId="56193C9C" w14:textId="71C3B324"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Іноземна мова</w:t>
            </w:r>
          </w:p>
        </w:tc>
      </w:tr>
      <w:tr w:rsidR="00A414A7" w:rsidRPr="00A7685D" w14:paraId="2F394721" w14:textId="77777777" w:rsidTr="00A414A7">
        <w:trPr>
          <w:trHeight w:val="309"/>
        </w:trPr>
        <w:tc>
          <w:tcPr>
            <w:tcW w:w="817" w:type="dxa"/>
          </w:tcPr>
          <w:p w14:paraId="3471D44A" w14:textId="77777777" w:rsidR="00A414A7" w:rsidRPr="00A7685D" w:rsidRDefault="00A414A7"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3</w:t>
            </w:r>
          </w:p>
        </w:tc>
        <w:tc>
          <w:tcPr>
            <w:tcW w:w="5387" w:type="dxa"/>
            <w:vAlign w:val="center"/>
          </w:tcPr>
          <w:p w14:paraId="0DE9F4BA" w14:textId="2E4B7D28"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Математика</w:t>
            </w:r>
          </w:p>
        </w:tc>
      </w:tr>
      <w:tr w:rsidR="00A414A7" w:rsidRPr="00A7685D" w14:paraId="2E9F3E50" w14:textId="77777777" w:rsidTr="00A414A7">
        <w:trPr>
          <w:trHeight w:val="309"/>
        </w:trPr>
        <w:tc>
          <w:tcPr>
            <w:tcW w:w="817" w:type="dxa"/>
          </w:tcPr>
          <w:p w14:paraId="436A8B37" w14:textId="77777777" w:rsidR="00A414A7" w:rsidRPr="00A7685D" w:rsidRDefault="00A414A7"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4</w:t>
            </w:r>
          </w:p>
        </w:tc>
        <w:tc>
          <w:tcPr>
            <w:tcW w:w="5387" w:type="dxa"/>
            <w:vAlign w:val="center"/>
          </w:tcPr>
          <w:p w14:paraId="696B88BB" w14:textId="278F3E17"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Я досліджую світ</w:t>
            </w:r>
          </w:p>
        </w:tc>
      </w:tr>
      <w:tr w:rsidR="00A414A7" w:rsidRPr="00A7685D" w14:paraId="31BC45B7" w14:textId="77777777" w:rsidTr="00A414A7">
        <w:trPr>
          <w:trHeight w:val="309"/>
        </w:trPr>
        <w:tc>
          <w:tcPr>
            <w:tcW w:w="817" w:type="dxa"/>
          </w:tcPr>
          <w:p w14:paraId="2E265795" w14:textId="77777777" w:rsidR="00A414A7" w:rsidRPr="00A7685D" w:rsidRDefault="00A414A7"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5</w:t>
            </w:r>
          </w:p>
        </w:tc>
        <w:tc>
          <w:tcPr>
            <w:tcW w:w="5387" w:type="dxa"/>
            <w:vAlign w:val="center"/>
          </w:tcPr>
          <w:p w14:paraId="0FFAC4C6" w14:textId="18790357"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Дизайн та технології</w:t>
            </w:r>
          </w:p>
        </w:tc>
      </w:tr>
      <w:tr w:rsidR="00A414A7" w:rsidRPr="00A7685D" w14:paraId="38A69D1B" w14:textId="77777777" w:rsidTr="00A414A7">
        <w:trPr>
          <w:trHeight w:val="309"/>
        </w:trPr>
        <w:tc>
          <w:tcPr>
            <w:tcW w:w="817" w:type="dxa"/>
          </w:tcPr>
          <w:p w14:paraId="49508002" w14:textId="19BC12DE" w:rsidR="00A414A7"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6</w:t>
            </w:r>
          </w:p>
        </w:tc>
        <w:tc>
          <w:tcPr>
            <w:tcW w:w="5387" w:type="dxa"/>
            <w:vAlign w:val="center"/>
          </w:tcPr>
          <w:p w14:paraId="304B9AA7" w14:textId="77777777"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Інформатика </w:t>
            </w:r>
          </w:p>
        </w:tc>
      </w:tr>
      <w:tr w:rsidR="00A414A7" w:rsidRPr="00A7685D" w14:paraId="4E7B7BA5" w14:textId="77777777" w:rsidTr="00A414A7">
        <w:trPr>
          <w:trHeight w:val="309"/>
        </w:trPr>
        <w:tc>
          <w:tcPr>
            <w:tcW w:w="817" w:type="dxa"/>
          </w:tcPr>
          <w:p w14:paraId="33596BB0" w14:textId="3352D101" w:rsidR="00A414A7"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7</w:t>
            </w:r>
          </w:p>
        </w:tc>
        <w:tc>
          <w:tcPr>
            <w:tcW w:w="5387" w:type="dxa"/>
            <w:vAlign w:val="center"/>
          </w:tcPr>
          <w:p w14:paraId="08851A1C" w14:textId="77777777" w:rsidR="00A414A7" w:rsidRPr="00A7685D" w:rsidRDefault="00A414A7"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Фізична культура </w:t>
            </w:r>
          </w:p>
        </w:tc>
      </w:tr>
    </w:tbl>
    <w:p w14:paraId="32E0AAE1" w14:textId="77777777" w:rsidR="00F75150" w:rsidRPr="00A7685D" w:rsidRDefault="00F75150" w:rsidP="00A7685D">
      <w:pPr>
        <w:spacing w:after="0" w:line="276" w:lineRule="auto"/>
        <w:jc w:val="center"/>
        <w:rPr>
          <w:rFonts w:ascii="Times New Roman" w:eastAsia="Calibri" w:hAnsi="Times New Roman" w:cs="Times New Roman"/>
          <w:i/>
          <w:sz w:val="24"/>
          <w:szCs w:val="24"/>
        </w:rPr>
      </w:pPr>
    </w:p>
    <w:p w14:paraId="70083CCC" w14:textId="77777777" w:rsidR="00F75150" w:rsidRPr="00A7685D" w:rsidRDefault="00F75150" w:rsidP="00A7685D">
      <w:pPr>
        <w:spacing w:line="276" w:lineRule="auto"/>
        <w:jc w:val="center"/>
        <w:rPr>
          <w:rFonts w:ascii="Times New Roman" w:eastAsia="Calibri" w:hAnsi="Times New Roman" w:cs="Times New Roman"/>
          <w:i/>
          <w:sz w:val="24"/>
          <w:szCs w:val="24"/>
        </w:rPr>
      </w:pPr>
    </w:p>
    <w:p w14:paraId="07114DC2" w14:textId="77777777" w:rsidR="00F75150" w:rsidRPr="00A7685D" w:rsidRDefault="00F75150" w:rsidP="00A7685D">
      <w:pPr>
        <w:spacing w:line="276" w:lineRule="auto"/>
        <w:jc w:val="center"/>
        <w:rPr>
          <w:rFonts w:ascii="Times New Roman" w:eastAsia="Calibri" w:hAnsi="Times New Roman" w:cs="Times New Roman"/>
          <w:i/>
          <w:sz w:val="24"/>
          <w:szCs w:val="24"/>
        </w:rPr>
      </w:pPr>
    </w:p>
    <w:p w14:paraId="3DE0B177" w14:textId="77777777" w:rsidR="00F75150" w:rsidRPr="00A7685D" w:rsidRDefault="00F75150" w:rsidP="00A7685D">
      <w:pPr>
        <w:spacing w:line="276" w:lineRule="auto"/>
        <w:jc w:val="center"/>
        <w:rPr>
          <w:rFonts w:ascii="Times New Roman" w:eastAsia="Calibri" w:hAnsi="Times New Roman" w:cs="Times New Roman"/>
          <w:i/>
          <w:sz w:val="24"/>
          <w:szCs w:val="24"/>
        </w:rPr>
      </w:pPr>
    </w:p>
    <w:p w14:paraId="0FC75B08" w14:textId="27FC457B" w:rsidR="00F75150" w:rsidRPr="00A7685D" w:rsidRDefault="00F75150" w:rsidP="00A7685D">
      <w:pPr>
        <w:spacing w:after="0" w:line="276" w:lineRule="auto"/>
        <w:jc w:val="both"/>
        <w:rPr>
          <w:rFonts w:ascii="Times New Roman" w:eastAsia="Calibri" w:hAnsi="Times New Roman" w:cs="Times New Roman"/>
          <w:b/>
          <w:bCs/>
          <w:sz w:val="24"/>
          <w:szCs w:val="24"/>
        </w:rPr>
      </w:pPr>
    </w:p>
    <w:p w14:paraId="1BBB4F93" w14:textId="77777777" w:rsidR="007B2295" w:rsidRDefault="007B2295" w:rsidP="00A7685D">
      <w:pPr>
        <w:shd w:val="clear" w:color="auto" w:fill="FFFFFF"/>
        <w:spacing w:after="0" w:line="276" w:lineRule="auto"/>
        <w:ind w:left="5529"/>
        <w:jc w:val="right"/>
        <w:rPr>
          <w:rFonts w:ascii="Times New Roman" w:eastAsia="Calibri" w:hAnsi="Times New Roman" w:cs="Times New Roman"/>
        </w:rPr>
      </w:pPr>
    </w:p>
    <w:p w14:paraId="369DE8F5"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631447B2"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13DBC659"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63E18FCD"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16D78DA2"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39B0328D"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2EA8B6F8"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63BF5E33" w14:textId="77777777" w:rsidR="00CE4B86" w:rsidRDefault="00CE4B86" w:rsidP="00A7685D">
      <w:pPr>
        <w:shd w:val="clear" w:color="auto" w:fill="FFFFFF"/>
        <w:spacing w:after="0" w:line="276" w:lineRule="auto"/>
        <w:ind w:left="5529"/>
        <w:jc w:val="right"/>
        <w:rPr>
          <w:rFonts w:ascii="Times New Roman" w:eastAsia="Calibri" w:hAnsi="Times New Roman" w:cs="Times New Roman"/>
        </w:rPr>
      </w:pPr>
    </w:p>
    <w:p w14:paraId="4DB2465D" w14:textId="198022AF" w:rsidR="009C2BCF" w:rsidRPr="0019092F" w:rsidRDefault="009C2BCF" w:rsidP="00A7685D">
      <w:pPr>
        <w:shd w:val="clear" w:color="auto" w:fill="FFFFFF"/>
        <w:spacing w:after="0" w:line="276" w:lineRule="auto"/>
        <w:ind w:left="5529"/>
        <w:jc w:val="right"/>
        <w:rPr>
          <w:rFonts w:ascii="Times New Roman" w:eastAsia="Calibri" w:hAnsi="Times New Roman" w:cs="Times New Roman"/>
        </w:rPr>
      </w:pPr>
      <w:r w:rsidRPr="0019092F">
        <w:rPr>
          <w:rFonts w:ascii="Times New Roman" w:eastAsia="Calibri" w:hAnsi="Times New Roman" w:cs="Times New Roman"/>
        </w:rPr>
        <w:t>Таблиця 26</w:t>
      </w:r>
    </w:p>
    <w:p w14:paraId="4B42359A" w14:textId="77777777" w:rsidR="009C2BCF" w:rsidRPr="007A16B5" w:rsidRDefault="009C2BCF" w:rsidP="00A7685D">
      <w:pPr>
        <w:shd w:val="clear" w:color="auto" w:fill="FFFFFF"/>
        <w:spacing w:after="0" w:line="276" w:lineRule="auto"/>
        <w:ind w:left="5529"/>
        <w:jc w:val="right"/>
        <w:rPr>
          <w:rFonts w:ascii="Times New Roman" w:eastAsia="Calibri" w:hAnsi="Times New Roman" w:cs="Times New Roman"/>
          <w:sz w:val="28"/>
          <w:szCs w:val="28"/>
        </w:rPr>
      </w:pPr>
      <w:r w:rsidRPr="0019092F">
        <w:rPr>
          <w:rFonts w:ascii="Times New Roman" w:eastAsia="Calibri" w:hAnsi="Times New Roman" w:cs="Times New Roman"/>
        </w:rPr>
        <w:t>до Типової освітньої програми</w:t>
      </w:r>
      <w:r w:rsidRPr="007A16B5">
        <w:rPr>
          <w:rFonts w:ascii="Times New Roman" w:eastAsia="Calibri" w:hAnsi="Times New Roman" w:cs="Times New Roman"/>
          <w:sz w:val="28"/>
          <w:szCs w:val="28"/>
        </w:rPr>
        <w:t xml:space="preserve"> </w:t>
      </w:r>
    </w:p>
    <w:p w14:paraId="460F2A4A" w14:textId="77777777" w:rsidR="009C2BCF" w:rsidRPr="00A7685D" w:rsidRDefault="009C2BCF" w:rsidP="00A7685D">
      <w:pPr>
        <w:spacing w:after="0" w:line="276" w:lineRule="auto"/>
        <w:rPr>
          <w:rFonts w:ascii="Times New Roman" w:eastAsia="Calibri" w:hAnsi="Times New Roman" w:cs="Times New Roman"/>
          <w:sz w:val="24"/>
          <w:szCs w:val="24"/>
        </w:rPr>
      </w:pPr>
    </w:p>
    <w:p w14:paraId="4ED62E73" w14:textId="77777777" w:rsidR="009C2BCF" w:rsidRPr="00A7685D" w:rsidRDefault="009C2BCF"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   Перелік навчальних програм </w:t>
      </w:r>
    </w:p>
    <w:p w14:paraId="09C0DC41" w14:textId="77777777" w:rsidR="009C2BCF" w:rsidRPr="00A7685D" w:rsidRDefault="009C2BCF"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   для учнів закладів загальної середньої освіти І ступеня</w:t>
      </w:r>
    </w:p>
    <w:p w14:paraId="46CE615C" w14:textId="479B22A8" w:rsidR="009C2BCF" w:rsidRPr="00A7685D" w:rsidRDefault="009C2BCF"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для 3-4 класів</w:t>
      </w:r>
    </w:p>
    <w:p w14:paraId="7679E5A7" w14:textId="77777777" w:rsidR="009C2BCF" w:rsidRPr="00A7685D" w:rsidRDefault="009C2BCF"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   (розроблені під керівництвом </w:t>
      </w:r>
      <w:proofErr w:type="spellStart"/>
      <w:r w:rsidRPr="00A7685D">
        <w:rPr>
          <w:rFonts w:ascii="Times New Roman" w:eastAsia="Calibri" w:hAnsi="Times New Roman" w:cs="Times New Roman"/>
          <w:sz w:val="24"/>
          <w:szCs w:val="24"/>
        </w:rPr>
        <w:t>О.Я.Савченко</w:t>
      </w:r>
      <w:proofErr w:type="spellEnd"/>
      <w:r w:rsidRPr="00A7685D">
        <w:rPr>
          <w:rFonts w:ascii="Times New Roman" w:eastAsia="Calibri" w:hAnsi="Times New Roman" w:cs="Times New Roman"/>
          <w:sz w:val="24"/>
          <w:szCs w:val="24"/>
        </w:rPr>
        <w:t>)</w:t>
      </w:r>
    </w:p>
    <w:p w14:paraId="3D6C32B3" w14:textId="77777777" w:rsidR="009C2BCF" w:rsidRPr="00A7685D" w:rsidRDefault="009C2BCF"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(затверджені наказом МОН України від 08.10.2019р. №1272)</w:t>
      </w:r>
    </w:p>
    <w:tbl>
      <w:tblPr>
        <w:tblpPr w:leftFromText="180" w:rightFromText="180" w:vertAnchor="text" w:horzAnchor="margin" w:tblpXSpec="center" w:tblpY="200"/>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tblGrid>
      <w:tr w:rsidR="009C2BCF" w:rsidRPr="00A7685D" w14:paraId="0EB8C0E6" w14:textId="77777777" w:rsidTr="00C74DD6">
        <w:trPr>
          <w:trHeight w:val="309"/>
        </w:trPr>
        <w:tc>
          <w:tcPr>
            <w:tcW w:w="817" w:type="dxa"/>
          </w:tcPr>
          <w:p w14:paraId="7AE1E0C1" w14:textId="77777777" w:rsidR="009C2BCF" w:rsidRPr="00A7685D" w:rsidRDefault="009C2BCF"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п/п</w:t>
            </w:r>
          </w:p>
        </w:tc>
        <w:tc>
          <w:tcPr>
            <w:tcW w:w="5387" w:type="dxa"/>
          </w:tcPr>
          <w:p w14:paraId="46784340" w14:textId="77777777" w:rsidR="009C2BCF" w:rsidRPr="00A7685D" w:rsidRDefault="009C2BCF"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Назва навчальної програми</w:t>
            </w:r>
          </w:p>
        </w:tc>
      </w:tr>
      <w:tr w:rsidR="009C2BCF" w:rsidRPr="00A7685D" w14:paraId="37C0270D" w14:textId="77777777" w:rsidTr="00C74DD6">
        <w:trPr>
          <w:trHeight w:val="309"/>
        </w:trPr>
        <w:tc>
          <w:tcPr>
            <w:tcW w:w="817" w:type="dxa"/>
          </w:tcPr>
          <w:p w14:paraId="60CCF871" w14:textId="77777777"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1</w:t>
            </w:r>
          </w:p>
        </w:tc>
        <w:tc>
          <w:tcPr>
            <w:tcW w:w="5387" w:type="dxa"/>
            <w:vAlign w:val="center"/>
          </w:tcPr>
          <w:p w14:paraId="3E720896" w14:textId="3CBB91D2"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Українська мова </w:t>
            </w:r>
          </w:p>
        </w:tc>
      </w:tr>
      <w:tr w:rsidR="009C2BCF" w:rsidRPr="00A7685D" w14:paraId="2373334C" w14:textId="77777777" w:rsidTr="00C74DD6">
        <w:trPr>
          <w:trHeight w:val="309"/>
        </w:trPr>
        <w:tc>
          <w:tcPr>
            <w:tcW w:w="817" w:type="dxa"/>
          </w:tcPr>
          <w:p w14:paraId="4AE0C8C1" w14:textId="2A84203A"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2</w:t>
            </w:r>
          </w:p>
        </w:tc>
        <w:tc>
          <w:tcPr>
            <w:tcW w:w="5387" w:type="dxa"/>
            <w:vAlign w:val="center"/>
          </w:tcPr>
          <w:p w14:paraId="2C827299" w14:textId="2E8ED3B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Літературне читання</w:t>
            </w:r>
          </w:p>
        </w:tc>
      </w:tr>
      <w:tr w:rsidR="009C2BCF" w:rsidRPr="00A7685D" w14:paraId="2976D7AD" w14:textId="77777777" w:rsidTr="00C74DD6">
        <w:trPr>
          <w:trHeight w:val="309"/>
        </w:trPr>
        <w:tc>
          <w:tcPr>
            <w:tcW w:w="817" w:type="dxa"/>
          </w:tcPr>
          <w:p w14:paraId="61A6FF47" w14:textId="29D518EE"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3</w:t>
            </w:r>
          </w:p>
        </w:tc>
        <w:tc>
          <w:tcPr>
            <w:tcW w:w="5387" w:type="dxa"/>
            <w:vAlign w:val="center"/>
          </w:tcPr>
          <w:p w14:paraId="5E9C33AA" w14:textId="7777777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Іноземна мова</w:t>
            </w:r>
          </w:p>
        </w:tc>
      </w:tr>
      <w:tr w:rsidR="009C2BCF" w:rsidRPr="00A7685D" w14:paraId="57C1D0AE" w14:textId="77777777" w:rsidTr="00C74DD6">
        <w:trPr>
          <w:trHeight w:val="309"/>
        </w:trPr>
        <w:tc>
          <w:tcPr>
            <w:tcW w:w="817" w:type="dxa"/>
          </w:tcPr>
          <w:p w14:paraId="4F3CD64C" w14:textId="6F2A1D5A"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4</w:t>
            </w:r>
          </w:p>
        </w:tc>
        <w:tc>
          <w:tcPr>
            <w:tcW w:w="5387" w:type="dxa"/>
            <w:vAlign w:val="center"/>
          </w:tcPr>
          <w:p w14:paraId="6BF60244" w14:textId="7777777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Математика</w:t>
            </w:r>
          </w:p>
        </w:tc>
      </w:tr>
      <w:tr w:rsidR="009C2BCF" w:rsidRPr="00A7685D" w14:paraId="75A4D50D" w14:textId="77777777" w:rsidTr="00C74DD6">
        <w:trPr>
          <w:trHeight w:val="309"/>
        </w:trPr>
        <w:tc>
          <w:tcPr>
            <w:tcW w:w="817" w:type="dxa"/>
          </w:tcPr>
          <w:p w14:paraId="416F854B" w14:textId="3DB4FD0E"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5</w:t>
            </w:r>
          </w:p>
        </w:tc>
        <w:tc>
          <w:tcPr>
            <w:tcW w:w="5387" w:type="dxa"/>
            <w:vAlign w:val="center"/>
          </w:tcPr>
          <w:p w14:paraId="6E595F2B" w14:textId="7777777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Я досліджую світ</w:t>
            </w:r>
          </w:p>
        </w:tc>
      </w:tr>
      <w:tr w:rsidR="009C2BCF" w:rsidRPr="00A7685D" w14:paraId="27784F83" w14:textId="77777777" w:rsidTr="00C74DD6">
        <w:trPr>
          <w:trHeight w:val="309"/>
        </w:trPr>
        <w:tc>
          <w:tcPr>
            <w:tcW w:w="817" w:type="dxa"/>
          </w:tcPr>
          <w:p w14:paraId="4F8E4B3C" w14:textId="635CE98F"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6</w:t>
            </w:r>
          </w:p>
        </w:tc>
        <w:tc>
          <w:tcPr>
            <w:tcW w:w="5387" w:type="dxa"/>
            <w:vAlign w:val="center"/>
          </w:tcPr>
          <w:p w14:paraId="20E90BD9" w14:textId="7777777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Дизайн та технології</w:t>
            </w:r>
          </w:p>
        </w:tc>
      </w:tr>
      <w:tr w:rsidR="009C2BCF" w:rsidRPr="00A7685D" w14:paraId="7A2239A2" w14:textId="77777777" w:rsidTr="00C74DD6">
        <w:trPr>
          <w:trHeight w:val="309"/>
        </w:trPr>
        <w:tc>
          <w:tcPr>
            <w:tcW w:w="817" w:type="dxa"/>
          </w:tcPr>
          <w:p w14:paraId="4D8F1999" w14:textId="0B66B436"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7</w:t>
            </w:r>
          </w:p>
        </w:tc>
        <w:tc>
          <w:tcPr>
            <w:tcW w:w="5387" w:type="dxa"/>
            <w:vAlign w:val="center"/>
          </w:tcPr>
          <w:p w14:paraId="05D5E797" w14:textId="7777777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Інформатика </w:t>
            </w:r>
          </w:p>
        </w:tc>
      </w:tr>
      <w:tr w:rsidR="009C2BCF" w:rsidRPr="00A7685D" w14:paraId="1CC08EC3" w14:textId="77777777" w:rsidTr="00C74DD6">
        <w:trPr>
          <w:trHeight w:val="309"/>
        </w:trPr>
        <w:tc>
          <w:tcPr>
            <w:tcW w:w="817" w:type="dxa"/>
          </w:tcPr>
          <w:p w14:paraId="563B85DA" w14:textId="7E1C3336"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8</w:t>
            </w:r>
          </w:p>
        </w:tc>
        <w:tc>
          <w:tcPr>
            <w:tcW w:w="5387" w:type="dxa"/>
            <w:vAlign w:val="center"/>
          </w:tcPr>
          <w:p w14:paraId="448AD2AA" w14:textId="202E0C1C"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Мистецтво</w:t>
            </w:r>
          </w:p>
        </w:tc>
      </w:tr>
      <w:tr w:rsidR="009C2BCF" w:rsidRPr="00A7685D" w14:paraId="2EBFD098" w14:textId="77777777" w:rsidTr="00C74DD6">
        <w:trPr>
          <w:trHeight w:val="309"/>
        </w:trPr>
        <w:tc>
          <w:tcPr>
            <w:tcW w:w="817" w:type="dxa"/>
          </w:tcPr>
          <w:p w14:paraId="0E09FB62" w14:textId="1AE59648" w:rsidR="009C2BCF" w:rsidRPr="00A7685D" w:rsidRDefault="009C2BCF" w:rsidP="00A7685D">
            <w:pPr>
              <w:spacing w:after="0" w:line="276" w:lineRule="auto"/>
              <w:ind w:left="142"/>
              <w:rPr>
                <w:rFonts w:ascii="Times New Roman" w:eastAsia="Calibri" w:hAnsi="Times New Roman" w:cs="Times New Roman"/>
                <w:sz w:val="24"/>
                <w:szCs w:val="24"/>
              </w:rPr>
            </w:pPr>
            <w:r w:rsidRPr="00A7685D">
              <w:rPr>
                <w:rFonts w:ascii="Times New Roman" w:eastAsia="Calibri" w:hAnsi="Times New Roman" w:cs="Times New Roman"/>
                <w:sz w:val="24"/>
                <w:szCs w:val="24"/>
              </w:rPr>
              <w:t>9</w:t>
            </w:r>
          </w:p>
        </w:tc>
        <w:tc>
          <w:tcPr>
            <w:tcW w:w="5387" w:type="dxa"/>
            <w:vAlign w:val="center"/>
          </w:tcPr>
          <w:p w14:paraId="2FFD9813" w14:textId="77777777" w:rsidR="009C2BCF" w:rsidRPr="00A7685D" w:rsidRDefault="009C2BCF"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Фізична культура </w:t>
            </w:r>
          </w:p>
        </w:tc>
      </w:tr>
    </w:tbl>
    <w:p w14:paraId="0FB219D5" w14:textId="77777777" w:rsidR="009C2BCF" w:rsidRPr="007A16B5" w:rsidRDefault="009C2BCF" w:rsidP="00A7685D">
      <w:pPr>
        <w:spacing w:after="0" w:line="276" w:lineRule="auto"/>
        <w:jc w:val="center"/>
        <w:rPr>
          <w:rFonts w:ascii="Times New Roman" w:eastAsia="Calibri" w:hAnsi="Times New Roman" w:cs="Times New Roman"/>
          <w:i/>
          <w:sz w:val="28"/>
          <w:szCs w:val="28"/>
        </w:rPr>
      </w:pPr>
    </w:p>
    <w:p w14:paraId="3E95C636" w14:textId="77777777" w:rsidR="009C2BCF" w:rsidRPr="007A16B5" w:rsidRDefault="009C2BCF" w:rsidP="00A7685D">
      <w:pPr>
        <w:spacing w:line="276" w:lineRule="auto"/>
        <w:jc w:val="center"/>
        <w:rPr>
          <w:rFonts w:ascii="Times New Roman" w:eastAsia="Calibri" w:hAnsi="Times New Roman" w:cs="Times New Roman"/>
          <w:i/>
          <w:sz w:val="28"/>
          <w:szCs w:val="28"/>
        </w:rPr>
      </w:pPr>
    </w:p>
    <w:p w14:paraId="12E1EA8C" w14:textId="77777777" w:rsidR="009C2BCF" w:rsidRDefault="009C2BCF" w:rsidP="00A7685D">
      <w:pPr>
        <w:spacing w:line="276" w:lineRule="auto"/>
        <w:jc w:val="center"/>
        <w:rPr>
          <w:rFonts w:ascii="Times New Roman" w:eastAsia="Calibri" w:hAnsi="Times New Roman" w:cs="Times New Roman"/>
          <w:i/>
          <w:sz w:val="28"/>
          <w:szCs w:val="28"/>
        </w:rPr>
      </w:pPr>
    </w:p>
    <w:p w14:paraId="5BF67374" w14:textId="31D8264D" w:rsidR="00A414A7" w:rsidRPr="00B03F7B" w:rsidRDefault="00A414A7" w:rsidP="00B03F7B">
      <w:pPr>
        <w:spacing w:after="0" w:line="276" w:lineRule="auto"/>
        <w:jc w:val="both"/>
        <w:rPr>
          <w:rFonts w:ascii="Times New Roman" w:eastAsia="Calibri" w:hAnsi="Times New Roman" w:cs="Times New Roman"/>
          <w:b/>
          <w:bCs/>
          <w:sz w:val="28"/>
          <w:szCs w:val="28"/>
        </w:rPr>
      </w:pPr>
    </w:p>
    <w:p w14:paraId="350C8B13"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609C1065"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20F4CD96"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3F299EC6"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7BDBDFAD"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32ABDFA6"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1B23D237"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0039002F"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20E41D2A"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277FACD6"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3907708F"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14640642"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2237FEDE"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04562032" w14:textId="77777777" w:rsidR="00CE4B86" w:rsidRDefault="00CE4B86" w:rsidP="00A7685D">
      <w:pPr>
        <w:shd w:val="clear" w:color="auto" w:fill="FFFFFF"/>
        <w:spacing w:after="0" w:line="276" w:lineRule="auto"/>
        <w:ind w:left="5103"/>
        <w:jc w:val="right"/>
        <w:rPr>
          <w:rFonts w:ascii="Times New Roman" w:eastAsia="Calibri" w:hAnsi="Times New Roman" w:cs="Times New Roman"/>
          <w:sz w:val="24"/>
          <w:szCs w:val="24"/>
        </w:rPr>
      </w:pPr>
    </w:p>
    <w:p w14:paraId="6DFC003E" w14:textId="59393FEC" w:rsidR="00F75150" w:rsidRPr="00A11578" w:rsidRDefault="00F75150" w:rsidP="00A7685D">
      <w:pPr>
        <w:shd w:val="clear" w:color="auto" w:fill="FFFFFF"/>
        <w:spacing w:after="0" w:line="276" w:lineRule="auto"/>
        <w:ind w:left="5103"/>
        <w:jc w:val="right"/>
        <w:rPr>
          <w:rFonts w:ascii="Times New Roman" w:eastAsia="Calibri" w:hAnsi="Times New Roman" w:cs="Times New Roman"/>
          <w:sz w:val="24"/>
          <w:szCs w:val="24"/>
        </w:rPr>
      </w:pPr>
      <w:r w:rsidRPr="00A11578">
        <w:rPr>
          <w:rFonts w:ascii="Times New Roman" w:eastAsia="Calibri" w:hAnsi="Times New Roman" w:cs="Times New Roman"/>
          <w:sz w:val="24"/>
          <w:szCs w:val="24"/>
        </w:rPr>
        <w:t>Таблиця 4</w:t>
      </w:r>
    </w:p>
    <w:p w14:paraId="77A24F85" w14:textId="77777777" w:rsidR="00F75150" w:rsidRPr="00A11578" w:rsidRDefault="00F75150" w:rsidP="00A7685D">
      <w:pPr>
        <w:shd w:val="clear" w:color="auto" w:fill="FFFFFF"/>
        <w:spacing w:after="0" w:line="276" w:lineRule="auto"/>
        <w:ind w:left="5103"/>
        <w:jc w:val="right"/>
        <w:rPr>
          <w:rFonts w:ascii="Times New Roman" w:eastAsia="Calibri" w:hAnsi="Times New Roman" w:cs="Times New Roman"/>
          <w:sz w:val="24"/>
          <w:szCs w:val="24"/>
        </w:rPr>
      </w:pPr>
      <w:r w:rsidRPr="00A11578">
        <w:rPr>
          <w:rFonts w:ascii="Times New Roman" w:eastAsia="Calibri" w:hAnsi="Times New Roman" w:cs="Times New Roman"/>
          <w:sz w:val="24"/>
          <w:szCs w:val="24"/>
        </w:rPr>
        <w:t xml:space="preserve">до Типової освітньої програми </w:t>
      </w:r>
    </w:p>
    <w:p w14:paraId="28D18B0B" w14:textId="77777777" w:rsidR="00F75150" w:rsidRPr="00C167B4" w:rsidRDefault="00F75150" w:rsidP="00A7685D">
      <w:pPr>
        <w:spacing w:after="0" w:line="276" w:lineRule="auto"/>
        <w:rPr>
          <w:rFonts w:ascii="Times New Roman" w:eastAsia="Calibri" w:hAnsi="Times New Roman" w:cs="Times New Roman"/>
          <w:sz w:val="28"/>
          <w:szCs w:val="28"/>
        </w:rPr>
      </w:pPr>
    </w:p>
    <w:p w14:paraId="09CFE3DD"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Перелік навчальних програм </w:t>
      </w:r>
    </w:p>
    <w:p w14:paraId="076557FA"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 xml:space="preserve">для учнів закладів загальної середньої освіти ІІІ ступеня </w:t>
      </w:r>
    </w:p>
    <w:p w14:paraId="55ECB842" w14:textId="77777777" w:rsidR="00F75150" w:rsidRPr="00A7685D" w:rsidRDefault="00F75150" w:rsidP="00A7685D">
      <w:pPr>
        <w:spacing w:after="0" w:line="276" w:lineRule="auto"/>
        <w:jc w:val="center"/>
        <w:rPr>
          <w:rFonts w:ascii="Times New Roman" w:eastAsia="Calibri" w:hAnsi="Times New Roman" w:cs="Times New Roman"/>
          <w:sz w:val="24"/>
          <w:szCs w:val="24"/>
        </w:rPr>
      </w:pPr>
      <w:r w:rsidRPr="00A7685D">
        <w:rPr>
          <w:rFonts w:ascii="Times New Roman" w:eastAsia="Calibri" w:hAnsi="Times New Roman" w:cs="Times New Roman"/>
          <w:sz w:val="24"/>
          <w:szCs w:val="24"/>
        </w:rPr>
        <w:t>(затверджені наказами МОН від 23.10.2017 № 1407 та від 24.11.2017 № 1539)</w:t>
      </w:r>
    </w:p>
    <w:p w14:paraId="75659CC8" w14:textId="77777777" w:rsidR="00F75150" w:rsidRPr="00A7685D" w:rsidRDefault="00F75150" w:rsidP="00A7685D">
      <w:pPr>
        <w:spacing w:after="0" w:line="276" w:lineRule="auto"/>
        <w:jc w:val="center"/>
        <w:rPr>
          <w:rFonts w:ascii="Times New Roman" w:eastAsia="Calibri" w:hAnsi="Times New Roman" w:cs="Times New Roman"/>
          <w:b/>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5"/>
        <w:gridCol w:w="3827"/>
      </w:tblGrid>
      <w:tr w:rsidR="00F75150" w:rsidRPr="00A7685D" w14:paraId="68DF5CAF" w14:textId="77777777" w:rsidTr="00F75150">
        <w:trPr>
          <w:trHeight w:val="20"/>
        </w:trPr>
        <w:tc>
          <w:tcPr>
            <w:tcW w:w="675" w:type="dxa"/>
          </w:tcPr>
          <w:p w14:paraId="563C9892" w14:textId="77777777" w:rsidR="00F75150" w:rsidRPr="00A7685D" w:rsidRDefault="00F75150" w:rsidP="00A7685D">
            <w:pPr>
              <w:spacing w:after="0" w:line="276" w:lineRule="auto"/>
              <w:rPr>
                <w:rFonts w:ascii="Times New Roman" w:eastAsia="Calibri" w:hAnsi="Times New Roman" w:cs="Times New Roman"/>
                <w:b/>
                <w:sz w:val="24"/>
                <w:szCs w:val="24"/>
              </w:rPr>
            </w:pPr>
            <w:r w:rsidRPr="00A7685D">
              <w:rPr>
                <w:rFonts w:ascii="Times New Roman" w:eastAsia="Calibri" w:hAnsi="Times New Roman" w:cs="Times New Roman"/>
                <w:b/>
                <w:sz w:val="24"/>
                <w:szCs w:val="24"/>
              </w:rPr>
              <w:t>№ п/п</w:t>
            </w:r>
          </w:p>
        </w:tc>
        <w:tc>
          <w:tcPr>
            <w:tcW w:w="5705" w:type="dxa"/>
          </w:tcPr>
          <w:p w14:paraId="6DB5F2E0"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Назва навчальної програми</w:t>
            </w:r>
          </w:p>
        </w:tc>
        <w:tc>
          <w:tcPr>
            <w:tcW w:w="3827" w:type="dxa"/>
            <w:vAlign w:val="center"/>
          </w:tcPr>
          <w:p w14:paraId="78337368" w14:textId="77777777" w:rsidR="00F75150" w:rsidRPr="00A7685D" w:rsidRDefault="00F75150" w:rsidP="00A7685D">
            <w:pPr>
              <w:spacing w:after="0" w:line="276" w:lineRule="auto"/>
              <w:jc w:val="center"/>
              <w:rPr>
                <w:rFonts w:ascii="Times New Roman" w:eastAsia="Calibri" w:hAnsi="Times New Roman" w:cs="Times New Roman"/>
                <w:b/>
                <w:sz w:val="24"/>
                <w:szCs w:val="24"/>
              </w:rPr>
            </w:pPr>
            <w:r w:rsidRPr="00A7685D">
              <w:rPr>
                <w:rFonts w:ascii="Times New Roman" w:eastAsia="Calibri" w:hAnsi="Times New Roman" w:cs="Times New Roman"/>
                <w:b/>
                <w:sz w:val="24"/>
                <w:szCs w:val="24"/>
              </w:rPr>
              <w:t>Рівень вивчення</w:t>
            </w:r>
          </w:p>
        </w:tc>
      </w:tr>
      <w:tr w:rsidR="00F75150" w:rsidRPr="00A7685D" w14:paraId="43618F29" w14:textId="77777777" w:rsidTr="00F75150">
        <w:trPr>
          <w:trHeight w:val="20"/>
        </w:trPr>
        <w:tc>
          <w:tcPr>
            <w:tcW w:w="675" w:type="dxa"/>
          </w:tcPr>
          <w:p w14:paraId="5BF381CF"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tcPr>
          <w:p w14:paraId="27C7D30B" w14:textId="77777777" w:rsidR="00F75150" w:rsidRPr="00A7685D" w:rsidRDefault="00F75150" w:rsidP="00A7685D">
            <w:pPr>
              <w:spacing w:after="0" w:line="276" w:lineRule="auto"/>
              <w:rPr>
                <w:rFonts w:ascii="Times New Roman" w:eastAsia="Times New Roman" w:hAnsi="Times New Roman" w:cs="Times New Roman"/>
                <w:sz w:val="24"/>
                <w:szCs w:val="24"/>
              </w:rPr>
            </w:pPr>
            <w:r w:rsidRPr="00A7685D">
              <w:rPr>
                <w:rFonts w:ascii="Times New Roman" w:eastAsia="Calibri" w:hAnsi="Times New Roman" w:cs="Times New Roman"/>
                <w:sz w:val="24"/>
                <w:szCs w:val="24"/>
              </w:rPr>
              <w:t>Українська мова</w:t>
            </w:r>
          </w:p>
        </w:tc>
        <w:tc>
          <w:tcPr>
            <w:tcW w:w="3827" w:type="dxa"/>
          </w:tcPr>
          <w:p w14:paraId="37F8159A" w14:textId="77777777" w:rsidR="00F75150" w:rsidRPr="00A7685D" w:rsidRDefault="00F75150" w:rsidP="00A7685D">
            <w:pPr>
              <w:spacing w:after="0" w:line="276" w:lineRule="auto"/>
              <w:jc w:val="both"/>
              <w:rPr>
                <w:rFonts w:ascii="Times New Roman" w:eastAsia="Times New Roman" w:hAnsi="Times New Roman" w:cs="Times New Roman"/>
                <w:sz w:val="24"/>
                <w:szCs w:val="24"/>
              </w:rPr>
            </w:pPr>
            <w:r w:rsidRPr="00A7685D">
              <w:rPr>
                <w:rFonts w:ascii="Times New Roman" w:eastAsia="Calibri" w:hAnsi="Times New Roman" w:cs="Times New Roman"/>
                <w:sz w:val="24"/>
                <w:szCs w:val="24"/>
              </w:rPr>
              <w:t>Профільний рівень</w:t>
            </w:r>
          </w:p>
        </w:tc>
      </w:tr>
      <w:tr w:rsidR="00F75150" w:rsidRPr="00A7685D" w14:paraId="1A30F4A5" w14:textId="77777777" w:rsidTr="00F75150">
        <w:trPr>
          <w:trHeight w:val="20"/>
        </w:trPr>
        <w:tc>
          <w:tcPr>
            <w:tcW w:w="675" w:type="dxa"/>
          </w:tcPr>
          <w:p w14:paraId="10BDE60C"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602F1F24"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Астрономія (авторський колектив під керівництвом </w:t>
            </w:r>
            <w:proofErr w:type="spellStart"/>
            <w:r w:rsidRPr="00A7685D">
              <w:rPr>
                <w:rFonts w:ascii="Times New Roman" w:eastAsia="Calibri" w:hAnsi="Times New Roman" w:cs="Times New Roman"/>
                <w:sz w:val="24"/>
                <w:szCs w:val="24"/>
              </w:rPr>
              <w:t>Яцківа</w:t>
            </w:r>
            <w:proofErr w:type="spellEnd"/>
            <w:r w:rsidRPr="00A7685D">
              <w:rPr>
                <w:rFonts w:ascii="Times New Roman" w:eastAsia="Calibri" w:hAnsi="Times New Roman" w:cs="Times New Roman"/>
                <w:sz w:val="24"/>
                <w:szCs w:val="24"/>
              </w:rPr>
              <w:t xml:space="preserve"> Я. Я.)</w:t>
            </w:r>
          </w:p>
        </w:tc>
        <w:tc>
          <w:tcPr>
            <w:tcW w:w="3827" w:type="dxa"/>
          </w:tcPr>
          <w:p w14:paraId="0ACA9E8B" w14:textId="77777777" w:rsidR="00F75150" w:rsidRPr="00A7685D" w:rsidRDefault="00F75150" w:rsidP="00A7685D">
            <w:pPr>
              <w:spacing w:after="0" w:line="276" w:lineRule="auto"/>
              <w:rPr>
                <w:rFonts w:ascii="Calibri" w:eastAsia="Calibri" w:hAnsi="Calibri"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1390A5D4" w14:textId="77777777" w:rsidTr="00F75150">
        <w:trPr>
          <w:trHeight w:val="20"/>
        </w:trPr>
        <w:tc>
          <w:tcPr>
            <w:tcW w:w="675" w:type="dxa"/>
          </w:tcPr>
          <w:p w14:paraId="63260F9E"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46320AA6"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Біологія і екологія</w:t>
            </w:r>
          </w:p>
        </w:tc>
        <w:tc>
          <w:tcPr>
            <w:tcW w:w="3827" w:type="dxa"/>
          </w:tcPr>
          <w:p w14:paraId="08CF4B83"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0A776A08" w14:textId="77777777" w:rsidTr="00F75150">
        <w:trPr>
          <w:trHeight w:val="20"/>
        </w:trPr>
        <w:tc>
          <w:tcPr>
            <w:tcW w:w="675" w:type="dxa"/>
          </w:tcPr>
          <w:p w14:paraId="2F366333"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5488634F"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Всесвітня історія</w:t>
            </w:r>
          </w:p>
        </w:tc>
        <w:tc>
          <w:tcPr>
            <w:tcW w:w="3827" w:type="dxa"/>
          </w:tcPr>
          <w:p w14:paraId="0F56A7FE"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4FCFF946" w14:textId="77777777" w:rsidTr="00F75150">
        <w:trPr>
          <w:trHeight w:val="20"/>
        </w:trPr>
        <w:tc>
          <w:tcPr>
            <w:tcW w:w="675" w:type="dxa"/>
          </w:tcPr>
          <w:p w14:paraId="222B7592"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784A3282"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Географія</w:t>
            </w:r>
          </w:p>
        </w:tc>
        <w:tc>
          <w:tcPr>
            <w:tcW w:w="3827" w:type="dxa"/>
          </w:tcPr>
          <w:p w14:paraId="5180A893"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11209527" w14:textId="77777777" w:rsidTr="00F75150">
        <w:trPr>
          <w:trHeight w:val="20"/>
        </w:trPr>
        <w:tc>
          <w:tcPr>
            <w:tcW w:w="675" w:type="dxa"/>
          </w:tcPr>
          <w:p w14:paraId="789AE584"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tcPr>
          <w:p w14:paraId="6963F927" w14:textId="77777777" w:rsidR="00F75150" w:rsidRPr="00A7685D" w:rsidRDefault="00F75150" w:rsidP="00A7685D">
            <w:pPr>
              <w:spacing w:after="0" w:line="276" w:lineRule="auto"/>
              <w:ind w:left="-108"/>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 Громадянська освіта (інтегрований курс)</w:t>
            </w:r>
          </w:p>
        </w:tc>
        <w:tc>
          <w:tcPr>
            <w:tcW w:w="3827" w:type="dxa"/>
          </w:tcPr>
          <w:p w14:paraId="3B5A4547"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4B35200F" w14:textId="77777777" w:rsidTr="00F75150">
        <w:trPr>
          <w:trHeight w:val="20"/>
        </w:trPr>
        <w:tc>
          <w:tcPr>
            <w:tcW w:w="675" w:type="dxa"/>
          </w:tcPr>
          <w:p w14:paraId="2A06C346"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tcPr>
          <w:p w14:paraId="607E208E" w14:textId="77777777" w:rsidR="00F75150" w:rsidRPr="00A7685D" w:rsidRDefault="00F75150" w:rsidP="00A7685D">
            <w:pPr>
              <w:spacing w:after="0" w:line="276" w:lineRule="auto"/>
              <w:rPr>
                <w:rFonts w:ascii="Times New Roman" w:eastAsia="Times New Roman" w:hAnsi="Times New Roman" w:cs="Times New Roman"/>
                <w:sz w:val="24"/>
                <w:szCs w:val="24"/>
              </w:rPr>
            </w:pPr>
            <w:r w:rsidRPr="00A7685D">
              <w:rPr>
                <w:rFonts w:ascii="Times New Roman" w:eastAsia="Calibri" w:hAnsi="Times New Roman" w:cs="Times New Roman"/>
                <w:sz w:val="24"/>
                <w:szCs w:val="24"/>
              </w:rPr>
              <w:t>Зарубіжна література</w:t>
            </w:r>
          </w:p>
        </w:tc>
        <w:tc>
          <w:tcPr>
            <w:tcW w:w="3827" w:type="dxa"/>
          </w:tcPr>
          <w:p w14:paraId="61B3D667" w14:textId="77777777" w:rsidR="00F75150" w:rsidRPr="00A7685D" w:rsidRDefault="00F75150" w:rsidP="00A7685D">
            <w:pPr>
              <w:spacing w:after="0" w:line="276" w:lineRule="auto"/>
              <w:contextualSpacing/>
              <w:jc w:val="both"/>
              <w:rPr>
                <w:rFonts w:ascii="Times New Roman" w:eastAsia="Times New Roman"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27C140B8" w14:textId="77777777" w:rsidTr="00F75150">
        <w:trPr>
          <w:trHeight w:val="20"/>
        </w:trPr>
        <w:tc>
          <w:tcPr>
            <w:tcW w:w="675" w:type="dxa"/>
          </w:tcPr>
          <w:p w14:paraId="501BB5D7"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521BE381"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Захист Вітчизни</w:t>
            </w:r>
          </w:p>
        </w:tc>
        <w:tc>
          <w:tcPr>
            <w:tcW w:w="3827" w:type="dxa"/>
          </w:tcPr>
          <w:p w14:paraId="12F3A302"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7C932403" w14:textId="77777777" w:rsidTr="00F75150">
        <w:trPr>
          <w:trHeight w:val="20"/>
        </w:trPr>
        <w:tc>
          <w:tcPr>
            <w:tcW w:w="675" w:type="dxa"/>
          </w:tcPr>
          <w:p w14:paraId="3BDCA723"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tcPr>
          <w:p w14:paraId="1B04D0D2"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Times New Roman" w:hAnsi="Times New Roman" w:cs="Times New Roman"/>
                <w:sz w:val="24"/>
                <w:szCs w:val="24"/>
              </w:rPr>
              <w:t xml:space="preserve">Інформатика </w:t>
            </w:r>
          </w:p>
        </w:tc>
        <w:tc>
          <w:tcPr>
            <w:tcW w:w="3827" w:type="dxa"/>
          </w:tcPr>
          <w:p w14:paraId="22CBB95F"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7692C657" w14:textId="77777777" w:rsidTr="00F75150">
        <w:trPr>
          <w:trHeight w:val="20"/>
        </w:trPr>
        <w:tc>
          <w:tcPr>
            <w:tcW w:w="675" w:type="dxa"/>
          </w:tcPr>
          <w:p w14:paraId="33D97144"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37DB0004"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Історія України</w:t>
            </w:r>
          </w:p>
        </w:tc>
        <w:tc>
          <w:tcPr>
            <w:tcW w:w="3827" w:type="dxa"/>
          </w:tcPr>
          <w:p w14:paraId="679C69C6"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07AC480D" w14:textId="77777777" w:rsidTr="00F75150">
        <w:trPr>
          <w:trHeight w:val="20"/>
        </w:trPr>
        <w:tc>
          <w:tcPr>
            <w:tcW w:w="675" w:type="dxa"/>
          </w:tcPr>
          <w:p w14:paraId="77CFE9A5"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7E434A76"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Історія: Україна і світ  (інтегрований курс)</w:t>
            </w:r>
          </w:p>
        </w:tc>
        <w:tc>
          <w:tcPr>
            <w:tcW w:w="3827" w:type="dxa"/>
          </w:tcPr>
          <w:p w14:paraId="768C83E1"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47E86273" w14:textId="77777777" w:rsidTr="00F75150">
        <w:trPr>
          <w:trHeight w:val="20"/>
        </w:trPr>
        <w:tc>
          <w:tcPr>
            <w:tcW w:w="675" w:type="dxa"/>
          </w:tcPr>
          <w:p w14:paraId="7754D131"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0BEA4708"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Математика (алгебра і початки аналізу та геометрія)</w:t>
            </w:r>
          </w:p>
        </w:tc>
        <w:tc>
          <w:tcPr>
            <w:tcW w:w="3827" w:type="dxa"/>
          </w:tcPr>
          <w:p w14:paraId="35B3A5B2"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5F465F53" w14:textId="77777777" w:rsidTr="00F75150">
        <w:trPr>
          <w:trHeight w:val="20"/>
        </w:trPr>
        <w:tc>
          <w:tcPr>
            <w:tcW w:w="675" w:type="dxa"/>
          </w:tcPr>
          <w:p w14:paraId="3915A5E0"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tcPr>
          <w:p w14:paraId="0E8962E3"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Мистецтво</w:t>
            </w:r>
          </w:p>
        </w:tc>
        <w:tc>
          <w:tcPr>
            <w:tcW w:w="3827" w:type="dxa"/>
          </w:tcPr>
          <w:p w14:paraId="47A35024"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2678203F" w14:textId="77777777" w:rsidTr="00F75150">
        <w:trPr>
          <w:trHeight w:val="20"/>
        </w:trPr>
        <w:tc>
          <w:tcPr>
            <w:tcW w:w="675" w:type="dxa"/>
          </w:tcPr>
          <w:p w14:paraId="29C3E2B9"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5ADD9871" w14:textId="77777777" w:rsidR="00F75150" w:rsidRPr="00A7685D" w:rsidRDefault="00F75150" w:rsidP="00A7685D">
            <w:pPr>
              <w:spacing w:after="0" w:line="276" w:lineRule="auto"/>
              <w:ind w:firstLine="210"/>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Природничі науки (чотири навчальні програми):</w:t>
            </w:r>
          </w:p>
          <w:p w14:paraId="022DFA9A" w14:textId="77777777" w:rsidR="00F75150" w:rsidRPr="00A7685D" w:rsidRDefault="00F75150" w:rsidP="00A7685D">
            <w:pPr>
              <w:spacing w:after="0" w:line="276" w:lineRule="auto"/>
              <w:ind w:firstLine="210"/>
              <w:rPr>
                <w:rFonts w:ascii="Times New Roman" w:eastAsia="Calibri" w:hAnsi="Times New Roman" w:cs="Times New Roman"/>
                <w:sz w:val="24"/>
                <w:szCs w:val="24"/>
              </w:rPr>
            </w:pPr>
            <w:r w:rsidRPr="00A7685D">
              <w:rPr>
                <w:rFonts w:ascii="Times New Roman" w:eastAsia="Calibri" w:hAnsi="Times New Roman" w:cs="Times New Roman"/>
                <w:i/>
                <w:sz w:val="24"/>
                <w:szCs w:val="24"/>
              </w:rPr>
              <w:t>проект 1</w:t>
            </w:r>
            <w:r w:rsidRPr="00A7685D">
              <w:rPr>
                <w:rFonts w:ascii="Times New Roman" w:eastAsia="Calibri" w:hAnsi="Times New Roman" w:cs="Times New Roman"/>
                <w:sz w:val="24"/>
                <w:szCs w:val="24"/>
              </w:rPr>
              <w:t xml:space="preserve"> – автори </w:t>
            </w:r>
            <w:proofErr w:type="spellStart"/>
            <w:r w:rsidRPr="00A7685D">
              <w:rPr>
                <w:rFonts w:ascii="Times New Roman" w:eastAsia="Calibri" w:hAnsi="Times New Roman" w:cs="Times New Roman"/>
                <w:sz w:val="24"/>
                <w:szCs w:val="24"/>
              </w:rPr>
              <w:t>І.Дьоміна</w:t>
            </w:r>
            <w:proofErr w:type="spellEnd"/>
            <w:r w:rsidRPr="00A7685D">
              <w:rPr>
                <w:rFonts w:ascii="Times New Roman" w:eastAsia="Calibri" w:hAnsi="Times New Roman" w:cs="Times New Roman"/>
                <w:sz w:val="24"/>
                <w:szCs w:val="24"/>
              </w:rPr>
              <w:t xml:space="preserve">, </w:t>
            </w:r>
            <w:proofErr w:type="spellStart"/>
            <w:r w:rsidRPr="00A7685D">
              <w:rPr>
                <w:rFonts w:ascii="Times New Roman" w:eastAsia="Calibri" w:hAnsi="Times New Roman" w:cs="Times New Roman"/>
                <w:sz w:val="24"/>
                <w:szCs w:val="24"/>
              </w:rPr>
              <w:t>В.Задояний</w:t>
            </w:r>
            <w:proofErr w:type="spellEnd"/>
            <w:r w:rsidRPr="00A7685D">
              <w:rPr>
                <w:rFonts w:ascii="Times New Roman" w:eastAsia="Calibri" w:hAnsi="Times New Roman" w:cs="Times New Roman"/>
                <w:sz w:val="24"/>
                <w:szCs w:val="24"/>
              </w:rPr>
              <w:t xml:space="preserve">, </w:t>
            </w:r>
            <w:proofErr w:type="spellStart"/>
            <w:r w:rsidRPr="00A7685D">
              <w:rPr>
                <w:rFonts w:ascii="Times New Roman" w:eastAsia="Calibri" w:hAnsi="Times New Roman" w:cs="Times New Roman"/>
                <w:sz w:val="24"/>
                <w:szCs w:val="24"/>
              </w:rPr>
              <w:t>С.Костик</w:t>
            </w:r>
            <w:proofErr w:type="spellEnd"/>
            <w:r w:rsidRPr="00A7685D">
              <w:rPr>
                <w:rFonts w:ascii="Times New Roman" w:eastAsia="Calibri" w:hAnsi="Times New Roman" w:cs="Times New Roman"/>
                <w:sz w:val="24"/>
                <w:szCs w:val="24"/>
              </w:rPr>
              <w:t xml:space="preserve">; </w:t>
            </w:r>
          </w:p>
          <w:p w14:paraId="38F3875D" w14:textId="77777777" w:rsidR="00F75150" w:rsidRPr="00A7685D" w:rsidRDefault="00F75150" w:rsidP="00A7685D">
            <w:pPr>
              <w:spacing w:after="0" w:line="276" w:lineRule="auto"/>
              <w:ind w:firstLine="210"/>
              <w:rPr>
                <w:rFonts w:ascii="Times New Roman" w:eastAsia="Calibri" w:hAnsi="Times New Roman" w:cs="Times New Roman"/>
                <w:sz w:val="24"/>
                <w:szCs w:val="24"/>
              </w:rPr>
            </w:pPr>
            <w:r w:rsidRPr="00A7685D">
              <w:rPr>
                <w:rFonts w:ascii="Times New Roman" w:eastAsia="Calibri" w:hAnsi="Times New Roman" w:cs="Times New Roman"/>
                <w:i/>
                <w:sz w:val="24"/>
                <w:szCs w:val="24"/>
              </w:rPr>
              <w:t>проект 2</w:t>
            </w:r>
            <w:r w:rsidRPr="00A7685D">
              <w:rPr>
                <w:rFonts w:ascii="Times New Roman" w:eastAsia="Calibri" w:hAnsi="Times New Roman" w:cs="Times New Roman"/>
                <w:sz w:val="24"/>
                <w:szCs w:val="24"/>
              </w:rPr>
              <w:t xml:space="preserve"> – авторський колектив під керівництвом </w:t>
            </w:r>
            <w:proofErr w:type="spellStart"/>
            <w:r w:rsidRPr="00A7685D">
              <w:rPr>
                <w:rFonts w:ascii="Times New Roman" w:eastAsia="Calibri" w:hAnsi="Times New Roman" w:cs="Times New Roman"/>
                <w:sz w:val="24"/>
                <w:szCs w:val="24"/>
              </w:rPr>
              <w:t>Т.Засєкіної</w:t>
            </w:r>
            <w:proofErr w:type="spellEnd"/>
            <w:r w:rsidRPr="00A7685D">
              <w:rPr>
                <w:rFonts w:ascii="Times New Roman" w:eastAsia="Calibri" w:hAnsi="Times New Roman" w:cs="Times New Roman"/>
                <w:sz w:val="24"/>
                <w:szCs w:val="24"/>
              </w:rPr>
              <w:t>;</w:t>
            </w:r>
          </w:p>
          <w:p w14:paraId="719CD513" w14:textId="77777777" w:rsidR="00F75150" w:rsidRPr="00A7685D" w:rsidRDefault="00F75150" w:rsidP="00A7685D">
            <w:pPr>
              <w:spacing w:after="0" w:line="276" w:lineRule="auto"/>
              <w:ind w:firstLine="210"/>
              <w:rPr>
                <w:rFonts w:ascii="Times New Roman" w:eastAsia="Calibri" w:hAnsi="Times New Roman" w:cs="Times New Roman"/>
                <w:sz w:val="24"/>
                <w:szCs w:val="24"/>
              </w:rPr>
            </w:pPr>
            <w:r w:rsidRPr="00A7685D">
              <w:rPr>
                <w:rFonts w:ascii="Times New Roman" w:eastAsia="Calibri" w:hAnsi="Times New Roman" w:cs="Times New Roman"/>
                <w:i/>
                <w:sz w:val="24"/>
                <w:szCs w:val="24"/>
              </w:rPr>
              <w:t>проект 3</w:t>
            </w:r>
            <w:r w:rsidRPr="00A7685D">
              <w:rPr>
                <w:rFonts w:ascii="Times New Roman" w:eastAsia="Calibri" w:hAnsi="Times New Roman" w:cs="Times New Roman"/>
                <w:sz w:val="24"/>
                <w:szCs w:val="24"/>
              </w:rPr>
              <w:t xml:space="preserve"> – автори </w:t>
            </w:r>
            <w:proofErr w:type="spellStart"/>
            <w:r w:rsidRPr="00A7685D">
              <w:rPr>
                <w:rFonts w:ascii="Times New Roman" w:eastAsia="Calibri" w:hAnsi="Times New Roman" w:cs="Times New Roman"/>
                <w:sz w:val="24"/>
                <w:szCs w:val="24"/>
              </w:rPr>
              <w:t>Д.Шабанов</w:t>
            </w:r>
            <w:proofErr w:type="spellEnd"/>
            <w:r w:rsidRPr="00A7685D">
              <w:rPr>
                <w:rFonts w:ascii="Times New Roman" w:eastAsia="Calibri" w:hAnsi="Times New Roman" w:cs="Times New Roman"/>
                <w:sz w:val="24"/>
                <w:szCs w:val="24"/>
              </w:rPr>
              <w:t xml:space="preserve">, </w:t>
            </w:r>
            <w:proofErr w:type="spellStart"/>
            <w:r w:rsidRPr="00A7685D">
              <w:rPr>
                <w:rFonts w:ascii="Times New Roman" w:eastAsia="Calibri" w:hAnsi="Times New Roman" w:cs="Times New Roman"/>
                <w:sz w:val="24"/>
                <w:szCs w:val="24"/>
              </w:rPr>
              <w:t>О.Козленко</w:t>
            </w:r>
            <w:proofErr w:type="spellEnd"/>
            <w:r w:rsidRPr="00A7685D">
              <w:rPr>
                <w:rFonts w:ascii="Times New Roman" w:eastAsia="Calibri" w:hAnsi="Times New Roman" w:cs="Times New Roman"/>
                <w:sz w:val="24"/>
                <w:szCs w:val="24"/>
              </w:rPr>
              <w:t xml:space="preserve">; </w:t>
            </w:r>
          </w:p>
          <w:p w14:paraId="28A72607" w14:textId="77777777" w:rsidR="00F75150" w:rsidRPr="00A7685D" w:rsidRDefault="00F75150" w:rsidP="00A7685D">
            <w:pPr>
              <w:spacing w:after="0" w:line="276" w:lineRule="auto"/>
              <w:ind w:firstLine="210"/>
              <w:rPr>
                <w:rFonts w:ascii="Times New Roman" w:eastAsia="Times New Roman" w:hAnsi="Times New Roman" w:cs="Times New Roman"/>
                <w:sz w:val="24"/>
                <w:szCs w:val="24"/>
              </w:rPr>
            </w:pPr>
            <w:r w:rsidRPr="00A7685D">
              <w:rPr>
                <w:rFonts w:ascii="Times New Roman" w:eastAsia="Calibri" w:hAnsi="Times New Roman" w:cs="Times New Roman"/>
                <w:i/>
                <w:sz w:val="24"/>
                <w:szCs w:val="24"/>
              </w:rPr>
              <w:t>проект 4</w:t>
            </w:r>
            <w:r w:rsidRPr="00A7685D">
              <w:rPr>
                <w:rFonts w:ascii="Times New Roman" w:eastAsia="Calibri" w:hAnsi="Times New Roman" w:cs="Times New Roman"/>
                <w:sz w:val="24"/>
                <w:szCs w:val="24"/>
              </w:rPr>
              <w:t xml:space="preserve"> – авторський колектив під керівництвом </w:t>
            </w:r>
            <w:proofErr w:type="spellStart"/>
            <w:r w:rsidRPr="00A7685D">
              <w:rPr>
                <w:rFonts w:ascii="Times New Roman" w:eastAsia="Calibri" w:hAnsi="Times New Roman" w:cs="Times New Roman"/>
                <w:sz w:val="24"/>
                <w:szCs w:val="24"/>
              </w:rPr>
              <w:t>В.Ільченко</w:t>
            </w:r>
            <w:proofErr w:type="spellEnd"/>
          </w:p>
        </w:tc>
        <w:tc>
          <w:tcPr>
            <w:tcW w:w="3827" w:type="dxa"/>
          </w:tcPr>
          <w:p w14:paraId="2F6A9237"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2611BE65" w14:textId="77777777" w:rsidTr="00F75150">
        <w:trPr>
          <w:trHeight w:val="20"/>
        </w:trPr>
        <w:tc>
          <w:tcPr>
            <w:tcW w:w="675" w:type="dxa"/>
          </w:tcPr>
          <w:p w14:paraId="6979E9AD"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0506750E"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Технології </w:t>
            </w:r>
          </w:p>
        </w:tc>
        <w:tc>
          <w:tcPr>
            <w:tcW w:w="3827" w:type="dxa"/>
          </w:tcPr>
          <w:p w14:paraId="63C56071"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2C845FBE" w14:textId="77777777" w:rsidTr="00F75150">
        <w:trPr>
          <w:trHeight w:val="20"/>
        </w:trPr>
        <w:tc>
          <w:tcPr>
            <w:tcW w:w="675" w:type="dxa"/>
          </w:tcPr>
          <w:p w14:paraId="11C1FF63"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tcPr>
          <w:p w14:paraId="5A6F3282" w14:textId="77777777" w:rsidR="00F75150" w:rsidRPr="00A7685D" w:rsidRDefault="00F75150" w:rsidP="00A7685D">
            <w:pPr>
              <w:spacing w:after="0" w:line="276" w:lineRule="auto"/>
              <w:rPr>
                <w:rFonts w:ascii="Times New Roman" w:eastAsia="Times New Roman" w:hAnsi="Times New Roman" w:cs="Times New Roman"/>
                <w:sz w:val="24"/>
                <w:szCs w:val="24"/>
              </w:rPr>
            </w:pPr>
            <w:r w:rsidRPr="00A7685D">
              <w:rPr>
                <w:rFonts w:ascii="Times New Roman" w:eastAsia="Calibri" w:hAnsi="Times New Roman" w:cs="Times New Roman"/>
                <w:sz w:val="24"/>
                <w:szCs w:val="24"/>
              </w:rPr>
              <w:t>Українська література</w:t>
            </w:r>
          </w:p>
        </w:tc>
        <w:tc>
          <w:tcPr>
            <w:tcW w:w="3827" w:type="dxa"/>
          </w:tcPr>
          <w:p w14:paraId="76F1923F" w14:textId="77777777" w:rsidR="00F75150" w:rsidRPr="00A7685D" w:rsidRDefault="00F75150" w:rsidP="00A7685D">
            <w:pPr>
              <w:spacing w:after="0" w:line="276" w:lineRule="auto"/>
              <w:jc w:val="both"/>
              <w:rPr>
                <w:rFonts w:ascii="Times New Roman" w:eastAsia="Times New Roman"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6FAE5BF0" w14:textId="77777777" w:rsidTr="00F75150">
        <w:trPr>
          <w:trHeight w:val="20"/>
        </w:trPr>
        <w:tc>
          <w:tcPr>
            <w:tcW w:w="675" w:type="dxa"/>
          </w:tcPr>
          <w:p w14:paraId="6D59C261"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2782F295"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 xml:space="preserve">Фізика і астрономія (авторський колектив під керівництвом </w:t>
            </w:r>
            <w:proofErr w:type="spellStart"/>
            <w:r w:rsidRPr="00A7685D">
              <w:rPr>
                <w:rFonts w:ascii="Times New Roman" w:eastAsia="Calibri" w:hAnsi="Times New Roman" w:cs="Times New Roman"/>
                <w:sz w:val="24"/>
                <w:szCs w:val="24"/>
              </w:rPr>
              <w:t>Локтєва</w:t>
            </w:r>
            <w:proofErr w:type="spellEnd"/>
            <w:r w:rsidRPr="00A7685D">
              <w:rPr>
                <w:rFonts w:ascii="Times New Roman" w:eastAsia="Calibri" w:hAnsi="Times New Roman" w:cs="Times New Roman"/>
                <w:sz w:val="24"/>
                <w:szCs w:val="24"/>
              </w:rPr>
              <w:t xml:space="preserve"> В. М.)</w:t>
            </w:r>
          </w:p>
        </w:tc>
        <w:tc>
          <w:tcPr>
            <w:tcW w:w="3827" w:type="dxa"/>
          </w:tcPr>
          <w:p w14:paraId="65A114F8" w14:textId="77777777" w:rsidR="00F75150" w:rsidRPr="00A7685D" w:rsidRDefault="00F75150" w:rsidP="00A7685D">
            <w:pPr>
              <w:spacing w:after="0" w:line="276" w:lineRule="auto"/>
              <w:rPr>
                <w:rFonts w:ascii="Calibri" w:eastAsia="Calibri" w:hAnsi="Calibri"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21F53B3C" w14:textId="77777777" w:rsidTr="00F75150">
        <w:trPr>
          <w:trHeight w:val="20"/>
        </w:trPr>
        <w:tc>
          <w:tcPr>
            <w:tcW w:w="675" w:type="dxa"/>
          </w:tcPr>
          <w:p w14:paraId="0F09EAF8"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0A87EB69"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Фізика і астрономія (авторський колектив під керівництвом Ляшенка О. І.)</w:t>
            </w:r>
          </w:p>
        </w:tc>
        <w:tc>
          <w:tcPr>
            <w:tcW w:w="3827" w:type="dxa"/>
          </w:tcPr>
          <w:p w14:paraId="1B5EE148" w14:textId="77777777" w:rsidR="00F75150" w:rsidRPr="00A7685D" w:rsidRDefault="00F75150" w:rsidP="00A7685D">
            <w:pPr>
              <w:spacing w:after="0" w:line="276" w:lineRule="auto"/>
              <w:rPr>
                <w:rFonts w:ascii="Calibri" w:eastAsia="Calibri" w:hAnsi="Calibri"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0E6715E9" w14:textId="77777777" w:rsidTr="00F75150">
        <w:trPr>
          <w:trHeight w:val="20"/>
        </w:trPr>
        <w:tc>
          <w:tcPr>
            <w:tcW w:w="675" w:type="dxa"/>
          </w:tcPr>
          <w:p w14:paraId="57EE297D"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66BA7F31"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Фізична культура</w:t>
            </w:r>
          </w:p>
        </w:tc>
        <w:tc>
          <w:tcPr>
            <w:tcW w:w="3827" w:type="dxa"/>
          </w:tcPr>
          <w:p w14:paraId="1BAE7264"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75F682B0" w14:textId="77777777" w:rsidTr="00F75150">
        <w:trPr>
          <w:trHeight w:val="20"/>
        </w:trPr>
        <w:tc>
          <w:tcPr>
            <w:tcW w:w="675" w:type="dxa"/>
          </w:tcPr>
          <w:p w14:paraId="23C04C3C"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2339634E"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Хімія</w:t>
            </w:r>
          </w:p>
        </w:tc>
        <w:tc>
          <w:tcPr>
            <w:tcW w:w="3827" w:type="dxa"/>
          </w:tcPr>
          <w:p w14:paraId="6BA36214" w14:textId="77777777" w:rsidR="00F75150" w:rsidRPr="00A7685D" w:rsidRDefault="00F75150" w:rsidP="00A7685D">
            <w:pPr>
              <w:spacing w:after="0" w:line="276" w:lineRule="auto"/>
              <w:contextualSpacing/>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r w:rsidR="00F75150" w:rsidRPr="00A7685D" w14:paraId="63F9DB95" w14:textId="77777777" w:rsidTr="00F75150">
        <w:trPr>
          <w:trHeight w:val="20"/>
        </w:trPr>
        <w:tc>
          <w:tcPr>
            <w:tcW w:w="675" w:type="dxa"/>
          </w:tcPr>
          <w:p w14:paraId="0D0089A9" w14:textId="77777777" w:rsidR="00F75150" w:rsidRPr="00A7685D" w:rsidRDefault="00F75150" w:rsidP="00A7685D">
            <w:pPr>
              <w:numPr>
                <w:ilvl w:val="0"/>
                <w:numId w:val="22"/>
              </w:numPr>
              <w:tabs>
                <w:tab w:val="left" w:pos="114"/>
              </w:tabs>
              <w:spacing w:after="0" w:line="276" w:lineRule="auto"/>
              <w:jc w:val="center"/>
              <w:rPr>
                <w:rFonts w:ascii="Times New Roman" w:eastAsia="Times New Roman" w:hAnsi="Times New Roman" w:cs="Times New Roman"/>
                <w:sz w:val="24"/>
                <w:szCs w:val="24"/>
              </w:rPr>
            </w:pPr>
          </w:p>
        </w:tc>
        <w:tc>
          <w:tcPr>
            <w:tcW w:w="5705" w:type="dxa"/>
            <w:vAlign w:val="center"/>
          </w:tcPr>
          <w:p w14:paraId="68ADC546" w14:textId="77777777" w:rsidR="00F75150" w:rsidRPr="00A7685D" w:rsidRDefault="00F75150" w:rsidP="00A7685D">
            <w:pPr>
              <w:spacing w:after="0" w:line="276" w:lineRule="auto"/>
              <w:rPr>
                <w:rFonts w:ascii="Times New Roman" w:eastAsia="Calibri" w:hAnsi="Times New Roman" w:cs="Times New Roman"/>
                <w:sz w:val="24"/>
                <w:szCs w:val="24"/>
              </w:rPr>
            </w:pPr>
            <w:r w:rsidRPr="00A7685D">
              <w:rPr>
                <w:rFonts w:ascii="Times New Roman" w:eastAsia="Calibri" w:hAnsi="Times New Roman" w:cs="Times New Roman"/>
                <w:sz w:val="24"/>
                <w:szCs w:val="24"/>
              </w:rPr>
              <w:t>Іноземні мови (англійська мова)</w:t>
            </w:r>
          </w:p>
        </w:tc>
        <w:tc>
          <w:tcPr>
            <w:tcW w:w="3827" w:type="dxa"/>
            <w:vAlign w:val="center"/>
          </w:tcPr>
          <w:p w14:paraId="6D760710" w14:textId="77777777" w:rsidR="00F75150" w:rsidRPr="00A7685D" w:rsidRDefault="00F75150" w:rsidP="00A7685D">
            <w:pPr>
              <w:spacing w:after="0" w:line="276" w:lineRule="auto"/>
              <w:jc w:val="both"/>
              <w:rPr>
                <w:rFonts w:ascii="Times New Roman" w:eastAsia="Calibri" w:hAnsi="Times New Roman" w:cs="Times New Roman"/>
                <w:sz w:val="24"/>
                <w:szCs w:val="24"/>
              </w:rPr>
            </w:pPr>
            <w:r w:rsidRPr="00A7685D">
              <w:rPr>
                <w:rFonts w:ascii="Times New Roman" w:eastAsia="Calibri" w:hAnsi="Times New Roman" w:cs="Times New Roman"/>
                <w:sz w:val="24"/>
                <w:szCs w:val="24"/>
              </w:rPr>
              <w:t>Рівень стандарту</w:t>
            </w:r>
          </w:p>
        </w:tc>
      </w:tr>
    </w:tbl>
    <w:p w14:paraId="0369DD31" w14:textId="77777777" w:rsidR="00F75150" w:rsidRPr="00C167B4" w:rsidRDefault="00F75150" w:rsidP="00A7685D">
      <w:pPr>
        <w:spacing w:after="0" w:line="276" w:lineRule="auto"/>
        <w:rPr>
          <w:rFonts w:ascii="Times New Roman" w:eastAsia="Calibri" w:hAnsi="Times New Roman" w:cs="Times New Roman"/>
          <w:sz w:val="28"/>
          <w:szCs w:val="28"/>
        </w:rPr>
      </w:pPr>
    </w:p>
    <w:p w14:paraId="0F575029" w14:textId="77777777" w:rsidR="00F75150" w:rsidRPr="00C167B4" w:rsidRDefault="00F75150" w:rsidP="00A7685D">
      <w:pPr>
        <w:spacing w:after="0" w:line="276" w:lineRule="auto"/>
        <w:rPr>
          <w:rFonts w:ascii="Times New Roman" w:eastAsia="Calibri" w:hAnsi="Times New Roman" w:cs="Times New Roman"/>
          <w:sz w:val="28"/>
          <w:szCs w:val="28"/>
        </w:rPr>
      </w:pPr>
    </w:p>
    <w:p w14:paraId="23AAE094" w14:textId="77777777" w:rsidR="00F75150" w:rsidRPr="00A11578" w:rsidRDefault="00F75150" w:rsidP="00A7685D">
      <w:pPr>
        <w:spacing w:after="0" w:line="276" w:lineRule="auto"/>
        <w:jc w:val="both"/>
        <w:rPr>
          <w:rFonts w:ascii="Times New Roman" w:eastAsia="Calibri" w:hAnsi="Times New Roman" w:cs="Times New Roman"/>
          <w:b/>
          <w:bCs/>
          <w:sz w:val="28"/>
          <w:szCs w:val="28"/>
          <w:lang w:val="ru-RU"/>
        </w:rPr>
      </w:pPr>
    </w:p>
    <w:p w14:paraId="6D7663A2" w14:textId="77777777" w:rsidR="00F75150" w:rsidRPr="008D60A8" w:rsidRDefault="00F75150" w:rsidP="00A7685D">
      <w:pPr>
        <w:spacing w:after="0" w:line="276" w:lineRule="auto"/>
        <w:jc w:val="both"/>
        <w:rPr>
          <w:rFonts w:ascii="Times New Roman" w:eastAsia="Calibri" w:hAnsi="Times New Roman" w:cs="Times New Roman"/>
          <w:sz w:val="28"/>
          <w:szCs w:val="28"/>
        </w:rPr>
      </w:pPr>
      <w:r w:rsidRPr="008D60A8">
        <w:rPr>
          <w:rFonts w:ascii="Times New Roman" w:eastAsia="Calibri" w:hAnsi="Times New Roman" w:cs="Times New Roman"/>
          <w:b/>
          <w:color w:val="535353"/>
          <w:sz w:val="28"/>
          <w:szCs w:val="28"/>
        </w:rPr>
        <w:tab/>
      </w:r>
    </w:p>
    <w:p w14:paraId="71D91DD5" w14:textId="77777777" w:rsidR="00F75150" w:rsidRPr="008D60A8" w:rsidRDefault="00F75150" w:rsidP="00A7685D">
      <w:pPr>
        <w:spacing w:after="0" w:line="276" w:lineRule="auto"/>
        <w:rPr>
          <w:sz w:val="2"/>
          <w:szCs w:val="2"/>
        </w:rPr>
      </w:pPr>
    </w:p>
    <w:p w14:paraId="315A6872" w14:textId="77777777" w:rsidR="00F75150" w:rsidRDefault="00F75150" w:rsidP="00A7685D">
      <w:pPr>
        <w:spacing w:after="0" w:line="276" w:lineRule="auto"/>
        <w:rPr>
          <w:rFonts w:ascii="Times New Roman" w:hAnsi="Times New Roman" w:cs="Times New Roman"/>
          <w:sz w:val="32"/>
          <w:szCs w:val="32"/>
        </w:rPr>
      </w:pPr>
    </w:p>
    <w:p w14:paraId="74659ED3" w14:textId="77777777" w:rsidR="00F75150" w:rsidRPr="002045EE" w:rsidRDefault="00F75150" w:rsidP="00A7685D">
      <w:pPr>
        <w:pStyle w:val="a4"/>
        <w:spacing w:after="0"/>
        <w:ind w:left="1080"/>
        <w:rPr>
          <w:rFonts w:ascii="Times New Roman" w:hAnsi="Times New Roman" w:cs="Times New Roman"/>
          <w:color w:val="FF0000"/>
          <w:sz w:val="28"/>
          <w:szCs w:val="28"/>
        </w:rPr>
      </w:pPr>
    </w:p>
    <w:p w14:paraId="4C888731" w14:textId="77777777" w:rsidR="00462FF8" w:rsidRDefault="00462FF8" w:rsidP="00A7685D">
      <w:pPr>
        <w:spacing w:line="276" w:lineRule="auto"/>
      </w:pPr>
    </w:p>
    <w:sectPr w:rsidR="00462FF8" w:rsidSect="00CE4B86">
      <w:pgSz w:w="11906" w:h="16838"/>
      <w:pgMar w:top="28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6551EA5"/>
    <w:multiLevelType w:val="hybridMultilevel"/>
    <w:tmpl w:val="DAFA68EE"/>
    <w:lvl w:ilvl="0" w:tplc="D8DCEF38">
      <w:start w:val="1"/>
      <w:numFmt w:val="decimal"/>
      <w:lvlText w:val="%1."/>
      <w:lvlJc w:val="left"/>
      <w:pPr>
        <w:ind w:left="4155" w:hanging="360"/>
      </w:pPr>
      <w:rPr>
        <w:rFonts w:hint="default"/>
      </w:rPr>
    </w:lvl>
    <w:lvl w:ilvl="1" w:tplc="04220019" w:tentative="1">
      <w:start w:val="1"/>
      <w:numFmt w:val="lowerLetter"/>
      <w:lvlText w:val="%2."/>
      <w:lvlJc w:val="left"/>
      <w:pPr>
        <w:ind w:left="4875" w:hanging="360"/>
      </w:pPr>
    </w:lvl>
    <w:lvl w:ilvl="2" w:tplc="0422001B" w:tentative="1">
      <w:start w:val="1"/>
      <w:numFmt w:val="lowerRoman"/>
      <w:lvlText w:val="%3."/>
      <w:lvlJc w:val="right"/>
      <w:pPr>
        <w:ind w:left="5595" w:hanging="180"/>
      </w:pPr>
    </w:lvl>
    <w:lvl w:ilvl="3" w:tplc="0422000F" w:tentative="1">
      <w:start w:val="1"/>
      <w:numFmt w:val="decimal"/>
      <w:lvlText w:val="%4."/>
      <w:lvlJc w:val="left"/>
      <w:pPr>
        <w:ind w:left="6315" w:hanging="360"/>
      </w:pPr>
    </w:lvl>
    <w:lvl w:ilvl="4" w:tplc="04220019" w:tentative="1">
      <w:start w:val="1"/>
      <w:numFmt w:val="lowerLetter"/>
      <w:lvlText w:val="%5."/>
      <w:lvlJc w:val="left"/>
      <w:pPr>
        <w:ind w:left="7035" w:hanging="360"/>
      </w:pPr>
    </w:lvl>
    <w:lvl w:ilvl="5" w:tplc="0422001B" w:tentative="1">
      <w:start w:val="1"/>
      <w:numFmt w:val="lowerRoman"/>
      <w:lvlText w:val="%6."/>
      <w:lvlJc w:val="right"/>
      <w:pPr>
        <w:ind w:left="7755" w:hanging="180"/>
      </w:pPr>
    </w:lvl>
    <w:lvl w:ilvl="6" w:tplc="0422000F" w:tentative="1">
      <w:start w:val="1"/>
      <w:numFmt w:val="decimal"/>
      <w:lvlText w:val="%7."/>
      <w:lvlJc w:val="left"/>
      <w:pPr>
        <w:ind w:left="8475" w:hanging="360"/>
      </w:pPr>
    </w:lvl>
    <w:lvl w:ilvl="7" w:tplc="04220019" w:tentative="1">
      <w:start w:val="1"/>
      <w:numFmt w:val="lowerLetter"/>
      <w:lvlText w:val="%8."/>
      <w:lvlJc w:val="left"/>
      <w:pPr>
        <w:ind w:left="9195" w:hanging="360"/>
      </w:pPr>
    </w:lvl>
    <w:lvl w:ilvl="8" w:tplc="0422001B" w:tentative="1">
      <w:start w:val="1"/>
      <w:numFmt w:val="lowerRoman"/>
      <w:lvlText w:val="%9."/>
      <w:lvlJc w:val="right"/>
      <w:pPr>
        <w:ind w:left="9915" w:hanging="180"/>
      </w:pPr>
    </w:lvl>
  </w:abstractNum>
  <w:abstractNum w:abstractNumId="2"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A7D00CD"/>
    <w:multiLevelType w:val="hybridMultilevel"/>
    <w:tmpl w:val="649ADD76"/>
    <w:lvl w:ilvl="0" w:tplc="A1BC52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4E3BEC"/>
    <w:multiLevelType w:val="multilevel"/>
    <w:tmpl w:val="00A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DF66AD"/>
    <w:multiLevelType w:val="hybridMultilevel"/>
    <w:tmpl w:val="550C1184"/>
    <w:lvl w:ilvl="0" w:tplc="07825A66">
      <w:start w:val="1"/>
      <w:numFmt w:val="decimal"/>
      <w:lvlText w:val="%1."/>
      <w:lvlJc w:val="left"/>
      <w:pPr>
        <w:tabs>
          <w:tab w:val="num" w:pos="360"/>
        </w:tabs>
        <w:ind w:left="360"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2865A41"/>
    <w:multiLevelType w:val="hybridMultilevel"/>
    <w:tmpl w:val="804A0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686904"/>
    <w:multiLevelType w:val="multilevel"/>
    <w:tmpl w:val="F1D04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913D2"/>
    <w:multiLevelType w:val="multilevel"/>
    <w:tmpl w:val="3DE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A2144"/>
    <w:multiLevelType w:val="multilevel"/>
    <w:tmpl w:val="D08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D7E76"/>
    <w:multiLevelType w:val="hybridMultilevel"/>
    <w:tmpl w:val="9F3AE4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B72A1"/>
    <w:multiLevelType w:val="hybridMultilevel"/>
    <w:tmpl w:val="641605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28C00F5"/>
    <w:multiLevelType w:val="multilevel"/>
    <w:tmpl w:val="B324FA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3F93791"/>
    <w:multiLevelType w:val="multilevel"/>
    <w:tmpl w:val="E94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7" w15:restartNumberingAfterBreak="0">
    <w:nsid w:val="2B587912"/>
    <w:multiLevelType w:val="multilevel"/>
    <w:tmpl w:val="09EE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A5A88"/>
    <w:multiLevelType w:val="hybridMultilevel"/>
    <w:tmpl w:val="979828F2"/>
    <w:lvl w:ilvl="0" w:tplc="C1127A4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2266685"/>
    <w:multiLevelType w:val="multilevel"/>
    <w:tmpl w:val="75F2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D66AE"/>
    <w:multiLevelType w:val="hybridMultilevel"/>
    <w:tmpl w:val="CE483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2E58A1"/>
    <w:multiLevelType w:val="multilevel"/>
    <w:tmpl w:val="BE5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538A9"/>
    <w:multiLevelType w:val="multilevel"/>
    <w:tmpl w:val="F142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D288A"/>
    <w:multiLevelType w:val="multilevel"/>
    <w:tmpl w:val="90A6AB5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533008"/>
    <w:multiLevelType w:val="hybridMultilevel"/>
    <w:tmpl w:val="AFE0A226"/>
    <w:lvl w:ilvl="0" w:tplc="48F8A0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80A2671"/>
    <w:multiLevelType w:val="hybridMultilevel"/>
    <w:tmpl w:val="C5FE5EA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68817009"/>
    <w:multiLevelType w:val="hybridMultilevel"/>
    <w:tmpl w:val="409AA80C"/>
    <w:lvl w:ilvl="0" w:tplc="C1127A4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F281A8E"/>
    <w:multiLevelType w:val="hybridMultilevel"/>
    <w:tmpl w:val="F872B20E"/>
    <w:lvl w:ilvl="0" w:tplc="65E8D62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0007C1D"/>
    <w:multiLevelType w:val="multilevel"/>
    <w:tmpl w:val="6A0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82276"/>
    <w:multiLevelType w:val="multilevel"/>
    <w:tmpl w:val="5DEC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644121"/>
    <w:multiLevelType w:val="hybridMultilevel"/>
    <w:tmpl w:val="BE8A63B2"/>
    <w:lvl w:ilvl="0" w:tplc="B86482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7C912BF1"/>
    <w:multiLevelType w:val="hybridMultilevel"/>
    <w:tmpl w:val="F774AD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1"/>
  </w:num>
  <w:num w:numId="2">
    <w:abstractNumId w:val="1"/>
  </w:num>
  <w:num w:numId="3">
    <w:abstractNumId w:val="12"/>
  </w:num>
  <w:num w:numId="4">
    <w:abstractNumId w:val="35"/>
  </w:num>
  <w:num w:numId="5">
    <w:abstractNumId w:val="28"/>
  </w:num>
  <w:num w:numId="6">
    <w:abstractNumId w:val="34"/>
  </w:num>
  <w:num w:numId="7">
    <w:abstractNumId w:val="27"/>
  </w:num>
  <w:num w:numId="8">
    <w:abstractNumId w:val="7"/>
  </w:num>
  <w:num w:numId="9">
    <w:abstractNumId w:val="22"/>
  </w:num>
  <w:num w:numId="10">
    <w:abstractNumId w:val="33"/>
  </w:num>
  <w:num w:numId="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
  </w:num>
  <w:num w:numId="13">
    <w:abstractNumId w:val="19"/>
  </w:num>
  <w:num w:numId="14">
    <w:abstractNumId w:val="0"/>
  </w:num>
  <w:num w:numId="15">
    <w:abstractNumId w:val="36"/>
  </w:num>
  <w:num w:numId="16">
    <w:abstractNumId w:val="2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6"/>
  </w:num>
  <w:num w:numId="22">
    <w:abstractNumId w:val="16"/>
  </w:num>
  <w:num w:numId="23">
    <w:abstractNumId w:val="30"/>
  </w:num>
  <w:num w:numId="24">
    <w:abstractNumId w:val="3"/>
  </w:num>
  <w:num w:numId="25">
    <w:abstractNumId w:val="15"/>
  </w:num>
  <w:num w:numId="26">
    <w:abstractNumId w:val="10"/>
  </w:num>
  <w:num w:numId="27">
    <w:abstractNumId w:val="9"/>
  </w:num>
  <w:num w:numId="28">
    <w:abstractNumId w:val="24"/>
  </w:num>
  <w:num w:numId="29">
    <w:abstractNumId w:val="8"/>
  </w:num>
  <w:num w:numId="30">
    <w:abstractNumId w:val="21"/>
    <w:lvlOverride w:ilvl="0">
      <w:startOverride w:val="3"/>
    </w:lvlOverride>
  </w:num>
  <w:num w:numId="31">
    <w:abstractNumId w:val="21"/>
    <w:lvlOverride w:ilvl="0">
      <w:startOverride w:val="4"/>
    </w:lvlOverride>
  </w:num>
  <w:num w:numId="32">
    <w:abstractNumId w:val="21"/>
    <w:lvlOverride w:ilvl="0">
      <w:startOverride w:val="5"/>
    </w:lvlOverride>
  </w:num>
  <w:num w:numId="33">
    <w:abstractNumId w:val="21"/>
    <w:lvlOverride w:ilvl="0">
      <w:startOverride w:val="6"/>
    </w:lvlOverride>
  </w:num>
  <w:num w:numId="34">
    <w:abstractNumId w:val="31"/>
  </w:num>
  <w:num w:numId="35">
    <w:abstractNumId w:val="32"/>
  </w:num>
  <w:num w:numId="36">
    <w:abstractNumId w:val="4"/>
  </w:num>
  <w:num w:numId="37">
    <w:abstractNumId w:val="17"/>
  </w:num>
  <w:num w:numId="38">
    <w:abstractNumId w:val="29"/>
  </w:num>
  <w:num w:numId="39">
    <w:abstractNumId w:val="23"/>
  </w:num>
  <w:num w:numId="40">
    <w:abstractNumId w:val="25"/>
  </w:num>
  <w:num w:numId="41">
    <w:abstractNumId w:val="1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7B"/>
    <w:rsid w:val="001271F7"/>
    <w:rsid w:val="00147B94"/>
    <w:rsid w:val="001579CB"/>
    <w:rsid w:val="001B7ED3"/>
    <w:rsid w:val="00224B8F"/>
    <w:rsid w:val="002929B4"/>
    <w:rsid w:val="002D2D0D"/>
    <w:rsid w:val="00384AA7"/>
    <w:rsid w:val="00462FF8"/>
    <w:rsid w:val="00496350"/>
    <w:rsid w:val="00575864"/>
    <w:rsid w:val="00610DC3"/>
    <w:rsid w:val="00682616"/>
    <w:rsid w:val="00704C73"/>
    <w:rsid w:val="007B2295"/>
    <w:rsid w:val="007F0F94"/>
    <w:rsid w:val="00891379"/>
    <w:rsid w:val="008B00EE"/>
    <w:rsid w:val="008E113D"/>
    <w:rsid w:val="00914648"/>
    <w:rsid w:val="009336F6"/>
    <w:rsid w:val="00934101"/>
    <w:rsid w:val="009342BE"/>
    <w:rsid w:val="009C2BCF"/>
    <w:rsid w:val="00A305AA"/>
    <w:rsid w:val="00A406EE"/>
    <w:rsid w:val="00A414A7"/>
    <w:rsid w:val="00A7685D"/>
    <w:rsid w:val="00AE7C9D"/>
    <w:rsid w:val="00B03F7B"/>
    <w:rsid w:val="00B422E0"/>
    <w:rsid w:val="00B55310"/>
    <w:rsid w:val="00B60F7B"/>
    <w:rsid w:val="00BE033F"/>
    <w:rsid w:val="00C74DD6"/>
    <w:rsid w:val="00CA03B9"/>
    <w:rsid w:val="00CE4B86"/>
    <w:rsid w:val="00D171F2"/>
    <w:rsid w:val="00F0619C"/>
    <w:rsid w:val="00F75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600C"/>
  <w15:chartTrackingRefBased/>
  <w15:docId w15:val="{25C2FB23-F1F4-460B-9ECA-FBE0673D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75150"/>
    <w:pPr>
      <w:keepNext/>
      <w:autoSpaceDE w:val="0"/>
      <w:autoSpaceDN w:val="0"/>
      <w:spacing w:after="0" w:line="240" w:lineRule="auto"/>
      <w:outlineLvl w:val="0"/>
    </w:pPr>
    <w:rPr>
      <w:rFonts w:ascii="Times New Roman CYR" w:eastAsia="Times New Roman" w:hAnsi="Times New Roman CYR" w:cs="Times New Roman CYR"/>
      <w:sz w:val="24"/>
      <w:szCs w:val="20"/>
      <w:lang w:eastAsia="uk-UA"/>
    </w:rPr>
  </w:style>
  <w:style w:type="paragraph" w:styleId="2">
    <w:name w:val="heading 2"/>
    <w:basedOn w:val="a"/>
    <w:next w:val="a"/>
    <w:link w:val="20"/>
    <w:qFormat/>
    <w:rsid w:val="00F75150"/>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F75150"/>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qFormat/>
    <w:rsid w:val="00F75150"/>
    <w:pPr>
      <w:keepNext/>
      <w:autoSpaceDE w:val="0"/>
      <w:autoSpaceDN w:val="0"/>
      <w:spacing w:after="0" w:line="240" w:lineRule="auto"/>
      <w:ind w:left="8640"/>
      <w:outlineLvl w:val="3"/>
    </w:pPr>
    <w:rPr>
      <w:rFonts w:ascii="Times New Roman CYR" w:eastAsia="Times New Roman" w:hAnsi="Times New Roman CYR" w:cs="Times New Roman CYR"/>
      <w:b/>
      <w:sz w:val="24"/>
      <w:szCs w:val="20"/>
      <w:lang w:eastAsia="uk-UA"/>
    </w:rPr>
  </w:style>
  <w:style w:type="paragraph" w:styleId="5">
    <w:name w:val="heading 5"/>
    <w:basedOn w:val="a"/>
    <w:next w:val="a"/>
    <w:link w:val="50"/>
    <w:qFormat/>
    <w:rsid w:val="00F75150"/>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paragraph" w:styleId="6">
    <w:name w:val="heading 6"/>
    <w:basedOn w:val="a"/>
    <w:next w:val="a"/>
    <w:link w:val="60"/>
    <w:qFormat/>
    <w:rsid w:val="00F75150"/>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eastAsia="uk-UA"/>
    </w:rPr>
  </w:style>
  <w:style w:type="paragraph" w:styleId="7">
    <w:name w:val="heading 7"/>
    <w:basedOn w:val="a"/>
    <w:next w:val="a"/>
    <w:link w:val="70"/>
    <w:qFormat/>
    <w:rsid w:val="00F75150"/>
    <w:pPr>
      <w:keepNext/>
      <w:autoSpaceDE w:val="0"/>
      <w:autoSpaceDN w:val="0"/>
      <w:spacing w:after="0" w:line="240" w:lineRule="auto"/>
      <w:jc w:val="right"/>
      <w:outlineLvl w:val="6"/>
    </w:pPr>
    <w:rPr>
      <w:rFonts w:ascii="Times New Roman CYR" w:eastAsia="Times New Roman" w:hAnsi="Times New Roman CYR" w:cs="Times New Roman CYR"/>
      <w:b/>
      <w:sz w:val="24"/>
      <w:szCs w:val="20"/>
      <w:lang w:eastAsia="uk-UA"/>
    </w:rPr>
  </w:style>
  <w:style w:type="paragraph" w:styleId="8">
    <w:name w:val="heading 8"/>
    <w:basedOn w:val="a"/>
    <w:next w:val="a"/>
    <w:link w:val="80"/>
    <w:qFormat/>
    <w:rsid w:val="00F75150"/>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eastAsia="uk-UA"/>
    </w:rPr>
  </w:style>
  <w:style w:type="paragraph" w:styleId="9">
    <w:name w:val="heading 9"/>
    <w:basedOn w:val="a"/>
    <w:next w:val="a"/>
    <w:link w:val="90"/>
    <w:qFormat/>
    <w:rsid w:val="00F75150"/>
    <w:pPr>
      <w:keepNext/>
      <w:autoSpaceDE w:val="0"/>
      <w:autoSpaceDN w:val="0"/>
      <w:spacing w:after="0" w:line="240" w:lineRule="auto"/>
      <w:jc w:val="center"/>
      <w:outlineLvl w:val="8"/>
    </w:pPr>
    <w:rPr>
      <w:rFonts w:ascii="Times New Roman CYR" w:eastAsia="Times New Roman" w:hAnsi="Times New Roman CYR" w:cs="Times New Roman CYR"/>
      <w:b/>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5150"/>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F7515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F75150"/>
    <w:rPr>
      <w:rFonts w:asciiTheme="majorHAnsi" w:eastAsiaTheme="majorEastAsia" w:hAnsiTheme="majorHAnsi" w:cstheme="majorBidi"/>
      <w:b/>
      <w:bCs/>
      <w:color w:val="4472C4" w:themeColor="accent1"/>
    </w:rPr>
  </w:style>
  <w:style w:type="character" w:customStyle="1" w:styleId="40">
    <w:name w:val="Заголовок 4 Знак"/>
    <w:basedOn w:val="a0"/>
    <w:link w:val="4"/>
    <w:rsid w:val="00F75150"/>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F75150"/>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F75150"/>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F75150"/>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F75150"/>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F75150"/>
    <w:rPr>
      <w:rFonts w:ascii="Times New Roman CYR" w:eastAsia="Times New Roman" w:hAnsi="Times New Roman CYR" w:cs="Times New Roman CYR"/>
      <w:b/>
      <w:sz w:val="24"/>
      <w:szCs w:val="20"/>
      <w:lang w:eastAsia="uk-UA"/>
    </w:rPr>
  </w:style>
  <w:style w:type="table" w:styleId="a3">
    <w:name w:val="Table Grid"/>
    <w:basedOn w:val="a1"/>
    <w:uiPriority w:val="59"/>
    <w:rsid w:val="00F75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5150"/>
    <w:pPr>
      <w:spacing w:after="200" w:line="276" w:lineRule="auto"/>
      <w:ind w:left="720"/>
      <w:contextualSpacing/>
    </w:pPr>
  </w:style>
  <w:style w:type="numbering" w:customStyle="1" w:styleId="11">
    <w:name w:val="Нет списка1"/>
    <w:next w:val="a2"/>
    <w:semiHidden/>
    <w:unhideWhenUsed/>
    <w:rsid w:val="00F75150"/>
  </w:style>
  <w:style w:type="paragraph" w:customStyle="1" w:styleId="Style2">
    <w:name w:val="Style2"/>
    <w:basedOn w:val="a"/>
    <w:rsid w:val="00F75150"/>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5">
    <w:name w:val="Style5"/>
    <w:basedOn w:val="a"/>
    <w:rsid w:val="00F75150"/>
    <w:pPr>
      <w:widowControl w:val="0"/>
      <w:autoSpaceDE w:val="0"/>
      <w:autoSpaceDN w:val="0"/>
      <w:adjustRightInd w:val="0"/>
      <w:spacing w:after="0" w:line="323" w:lineRule="exact"/>
      <w:ind w:firstLine="523"/>
      <w:jc w:val="both"/>
    </w:pPr>
    <w:rPr>
      <w:rFonts w:ascii="Times New Roman" w:eastAsia="Times New Roman" w:hAnsi="Times New Roman" w:cs="Times New Roman"/>
      <w:sz w:val="24"/>
      <w:szCs w:val="24"/>
      <w:lang w:val="ru-RU" w:eastAsia="ru-RU"/>
    </w:rPr>
  </w:style>
  <w:style w:type="character" w:customStyle="1" w:styleId="FontStyle32">
    <w:name w:val="Font Style32"/>
    <w:rsid w:val="00F75150"/>
    <w:rPr>
      <w:rFonts w:ascii="Times New Roman" w:hAnsi="Times New Roman" w:cs="Times New Roman"/>
      <w:sz w:val="16"/>
      <w:szCs w:val="16"/>
    </w:rPr>
  </w:style>
  <w:style w:type="character" w:customStyle="1" w:styleId="FontStyle33">
    <w:name w:val="Font Style33"/>
    <w:rsid w:val="00F75150"/>
    <w:rPr>
      <w:rFonts w:ascii="Times New Roman" w:hAnsi="Times New Roman" w:cs="Times New Roman"/>
      <w:sz w:val="28"/>
      <w:szCs w:val="28"/>
    </w:rPr>
  </w:style>
  <w:style w:type="paragraph" w:styleId="a5">
    <w:name w:val="header"/>
    <w:basedOn w:val="a"/>
    <w:link w:val="a6"/>
    <w:uiPriority w:val="99"/>
    <w:rsid w:val="00F75150"/>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zh-CN"/>
    </w:rPr>
  </w:style>
  <w:style w:type="character" w:customStyle="1" w:styleId="a6">
    <w:name w:val="Верхній колонтитул Знак"/>
    <w:basedOn w:val="a0"/>
    <w:link w:val="a5"/>
    <w:uiPriority w:val="99"/>
    <w:rsid w:val="00F75150"/>
    <w:rPr>
      <w:rFonts w:ascii="Times New Roman" w:eastAsia="Times New Roman" w:hAnsi="Times New Roman" w:cs="Times New Roman"/>
      <w:sz w:val="24"/>
      <w:szCs w:val="24"/>
      <w:lang w:val="ru-RU" w:eastAsia="zh-CN"/>
    </w:rPr>
  </w:style>
  <w:style w:type="character" w:styleId="a7">
    <w:name w:val="page number"/>
    <w:basedOn w:val="a0"/>
    <w:rsid w:val="00F75150"/>
  </w:style>
  <w:style w:type="character" w:styleId="a8">
    <w:name w:val="Hyperlink"/>
    <w:basedOn w:val="a0"/>
    <w:uiPriority w:val="99"/>
    <w:rsid w:val="00F75150"/>
    <w:rPr>
      <w:color w:val="0066CC"/>
      <w:u w:val="single"/>
    </w:rPr>
  </w:style>
  <w:style w:type="character" w:customStyle="1" w:styleId="a9">
    <w:name w:val="Основний текст Знак"/>
    <w:link w:val="aa"/>
    <w:rsid w:val="00F75150"/>
    <w:rPr>
      <w:rFonts w:ascii="Times New Roman" w:eastAsia="Times New Roman" w:hAnsi="Times New Roman" w:cs="Times New Roman"/>
      <w:sz w:val="20"/>
      <w:lang w:eastAsia="uk-UA"/>
    </w:rPr>
  </w:style>
  <w:style w:type="paragraph" w:styleId="aa">
    <w:name w:val="Body Text"/>
    <w:basedOn w:val="a"/>
    <w:link w:val="a9"/>
    <w:unhideWhenUsed/>
    <w:rsid w:val="00F75150"/>
    <w:pPr>
      <w:spacing w:after="0" w:line="240" w:lineRule="auto"/>
    </w:pPr>
    <w:rPr>
      <w:rFonts w:ascii="Times New Roman" w:eastAsia="Times New Roman" w:hAnsi="Times New Roman" w:cs="Times New Roman"/>
      <w:sz w:val="20"/>
      <w:lang w:eastAsia="uk-UA"/>
    </w:rPr>
  </w:style>
  <w:style w:type="character" w:customStyle="1" w:styleId="12">
    <w:name w:val="Основний текст Знак1"/>
    <w:basedOn w:val="a0"/>
    <w:uiPriority w:val="99"/>
    <w:semiHidden/>
    <w:rsid w:val="00F75150"/>
  </w:style>
  <w:style w:type="character" w:customStyle="1" w:styleId="13">
    <w:name w:val="Основной текст Знак1"/>
    <w:basedOn w:val="a0"/>
    <w:uiPriority w:val="99"/>
    <w:semiHidden/>
    <w:rsid w:val="00F75150"/>
  </w:style>
  <w:style w:type="character" w:customStyle="1" w:styleId="ab">
    <w:name w:val="Основний текст з відступом Знак"/>
    <w:link w:val="ac"/>
    <w:rsid w:val="00F75150"/>
    <w:rPr>
      <w:rFonts w:ascii="Times New Roman" w:eastAsia="Times New Roman" w:hAnsi="Times New Roman" w:cs="Times New Roman"/>
      <w:szCs w:val="20"/>
      <w:lang w:eastAsia="ru-RU"/>
    </w:rPr>
  </w:style>
  <w:style w:type="paragraph" w:styleId="ac">
    <w:name w:val="Body Text Indent"/>
    <w:basedOn w:val="a"/>
    <w:link w:val="ab"/>
    <w:unhideWhenUsed/>
    <w:rsid w:val="00F75150"/>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4">
    <w:name w:val="Основний текст з відступом Знак1"/>
    <w:basedOn w:val="a0"/>
    <w:uiPriority w:val="99"/>
    <w:semiHidden/>
    <w:rsid w:val="00F75150"/>
  </w:style>
  <w:style w:type="character" w:customStyle="1" w:styleId="15">
    <w:name w:val="Основной текст с отступом Знак1"/>
    <w:basedOn w:val="a0"/>
    <w:uiPriority w:val="99"/>
    <w:semiHidden/>
    <w:rsid w:val="00F75150"/>
  </w:style>
  <w:style w:type="character" w:customStyle="1" w:styleId="ad">
    <w:name w:val="Текст у виносці Знак"/>
    <w:link w:val="ae"/>
    <w:uiPriority w:val="99"/>
    <w:semiHidden/>
    <w:rsid w:val="00F75150"/>
    <w:rPr>
      <w:rFonts w:ascii="Tahoma" w:eastAsia="Times New Roman" w:hAnsi="Tahoma" w:cs="Tahoma"/>
      <w:sz w:val="16"/>
      <w:szCs w:val="16"/>
      <w:lang w:val="ru-RU" w:eastAsia="uk-UA"/>
    </w:rPr>
  </w:style>
  <w:style w:type="paragraph" w:styleId="ae">
    <w:name w:val="Balloon Text"/>
    <w:basedOn w:val="a"/>
    <w:link w:val="ad"/>
    <w:uiPriority w:val="99"/>
    <w:semiHidden/>
    <w:unhideWhenUsed/>
    <w:rsid w:val="00F75150"/>
    <w:pPr>
      <w:autoSpaceDE w:val="0"/>
      <w:autoSpaceDN w:val="0"/>
      <w:spacing w:after="0" w:line="240" w:lineRule="auto"/>
    </w:pPr>
    <w:rPr>
      <w:rFonts w:ascii="Tahoma" w:eastAsia="Times New Roman" w:hAnsi="Tahoma" w:cs="Tahoma"/>
      <w:sz w:val="16"/>
      <w:szCs w:val="16"/>
      <w:lang w:val="ru-RU" w:eastAsia="uk-UA"/>
    </w:rPr>
  </w:style>
  <w:style w:type="character" w:customStyle="1" w:styleId="16">
    <w:name w:val="Текст у виносці Знак1"/>
    <w:basedOn w:val="a0"/>
    <w:uiPriority w:val="99"/>
    <w:semiHidden/>
    <w:rsid w:val="00F75150"/>
    <w:rPr>
      <w:rFonts w:ascii="Segoe UI" w:hAnsi="Segoe UI" w:cs="Segoe UI"/>
      <w:sz w:val="18"/>
      <w:szCs w:val="18"/>
    </w:rPr>
  </w:style>
  <w:style w:type="character" w:customStyle="1" w:styleId="17">
    <w:name w:val="Текст выноски Знак1"/>
    <w:basedOn w:val="a0"/>
    <w:uiPriority w:val="99"/>
    <w:semiHidden/>
    <w:rsid w:val="00F75150"/>
    <w:rPr>
      <w:rFonts w:ascii="Tahoma" w:hAnsi="Tahoma" w:cs="Tahoma"/>
      <w:sz w:val="16"/>
      <w:szCs w:val="16"/>
    </w:rPr>
  </w:style>
  <w:style w:type="paragraph" w:customStyle="1" w:styleId="af">
    <w:name w:val="Знак Знак Знак"/>
    <w:basedOn w:val="a"/>
    <w:rsid w:val="00F75150"/>
    <w:pPr>
      <w:spacing w:after="0" w:line="240" w:lineRule="auto"/>
    </w:pPr>
    <w:rPr>
      <w:rFonts w:ascii="Verdana" w:eastAsia="Times New Roman" w:hAnsi="Verdana" w:cs="Verdana"/>
      <w:sz w:val="20"/>
      <w:szCs w:val="20"/>
      <w:lang w:val="en-US"/>
    </w:rPr>
  </w:style>
  <w:style w:type="paragraph" w:styleId="af0">
    <w:name w:val="footer"/>
    <w:basedOn w:val="a"/>
    <w:link w:val="af1"/>
    <w:uiPriority w:val="99"/>
    <w:unhideWhenUsed/>
    <w:rsid w:val="00F75150"/>
    <w:pPr>
      <w:tabs>
        <w:tab w:val="center" w:pos="4819"/>
        <w:tab w:val="right" w:pos="9639"/>
      </w:tabs>
      <w:spacing w:after="0" w:line="240" w:lineRule="auto"/>
    </w:pPr>
    <w:rPr>
      <w:rFonts w:ascii="Calibri" w:eastAsia="Calibri" w:hAnsi="Calibri" w:cs="Times New Roman"/>
    </w:rPr>
  </w:style>
  <w:style w:type="character" w:customStyle="1" w:styleId="af1">
    <w:name w:val="Нижній колонтитул Знак"/>
    <w:basedOn w:val="a0"/>
    <w:link w:val="af0"/>
    <w:uiPriority w:val="99"/>
    <w:rsid w:val="00F75150"/>
    <w:rPr>
      <w:rFonts w:ascii="Calibri" w:eastAsia="Calibri" w:hAnsi="Calibri" w:cs="Times New Roman"/>
    </w:rPr>
  </w:style>
  <w:style w:type="paragraph" w:styleId="af2">
    <w:name w:val="Normal (Web)"/>
    <w:basedOn w:val="a"/>
    <w:uiPriority w:val="99"/>
    <w:unhideWhenUsed/>
    <w:rsid w:val="00F75150"/>
    <w:pPr>
      <w:spacing w:before="100" w:beforeAutospacing="1" w:after="165" w:line="240" w:lineRule="auto"/>
    </w:pPr>
    <w:rPr>
      <w:rFonts w:ascii="Times New Roman" w:eastAsia="Times New Roman" w:hAnsi="Times New Roman" w:cs="Times New Roman"/>
      <w:sz w:val="24"/>
      <w:szCs w:val="24"/>
      <w:lang w:eastAsia="uk-UA"/>
    </w:rPr>
  </w:style>
  <w:style w:type="character" w:customStyle="1" w:styleId="Heading1Char">
    <w:name w:val="Heading 1 Char"/>
    <w:locked/>
    <w:rsid w:val="00F75150"/>
    <w:rPr>
      <w:rFonts w:ascii="Times New Roman CYR" w:hAnsi="Times New Roman CYR" w:cs="Times New Roman CYR"/>
      <w:sz w:val="20"/>
      <w:szCs w:val="20"/>
      <w:lang w:val="x-none" w:eastAsia="uk-UA"/>
    </w:rPr>
  </w:style>
  <w:style w:type="paragraph" w:customStyle="1" w:styleId="18">
    <w:name w:val="Абзац списка1"/>
    <w:basedOn w:val="a"/>
    <w:rsid w:val="00F75150"/>
    <w:pPr>
      <w:spacing w:after="200" w:line="276" w:lineRule="auto"/>
      <w:ind w:left="720"/>
    </w:pPr>
    <w:rPr>
      <w:rFonts w:ascii="Calibri" w:eastAsia="Times New Roman" w:hAnsi="Calibri" w:cs="Calibri"/>
    </w:rPr>
  </w:style>
  <w:style w:type="character" w:customStyle="1" w:styleId="af3">
    <w:name w:val="Основний текст_"/>
    <w:link w:val="19"/>
    <w:locked/>
    <w:rsid w:val="00F75150"/>
    <w:rPr>
      <w:sz w:val="26"/>
      <w:szCs w:val="26"/>
      <w:shd w:val="clear" w:color="auto" w:fill="FFFFFF"/>
    </w:rPr>
  </w:style>
  <w:style w:type="paragraph" w:customStyle="1" w:styleId="19">
    <w:name w:val="Основний текст1"/>
    <w:basedOn w:val="a"/>
    <w:link w:val="af3"/>
    <w:rsid w:val="00F75150"/>
    <w:pPr>
      <w:shd w:val="clear" w:color="auto" w:fill="FFFFFF"/>
      <w:spacing w:before="600" w:after="240" w:line="326" w:lineRule="exact"/>
      <w:jc w:val="both"/>
    </w:pPr>
    <w:rPr>
      <w:sz w:val="26"/>
      <w:szCs w:val="26"/>
      <w:shd w:val="clear" w:color="auto" w:fill="FFFFFF"/>
    </w:rPr>
  </w:style>
  <w:style w:type="paragraph" w:styleId="af4">
    <w:name w:val="footnote text"/>
    <w:basedOn w:val="a"/>
    <w:link w:val="af5"/>
    <w:uiPriority w:val="99"/>
    <w:unhideWhenUsed/>
    <w:rsid w:val="00F75150"/>
    <w:pPr>
      <w:spacing w:after="0" w:line="240" w:lineRule="auto"/>
    </w:pPr>
    <w:rPr>
      <w:rFonts w:ascii="Calibri" w:eastAsia="Calibri" w:hAnsi="Calibri" w:cs="Times New Roman"/>
      <w:sz w:val="24"/>
      <w:szCs w:val="24"/>
      <w:lang w:val="en-US"/>
    </w:rPr>
  </w:style>
  <w:style w:type="character" w:customStyle="1" w:styleId="af5">
    <w:name w:val="Текст виноски Знак"/>
    <w:basedOn w:val="a0"/>
    <w:link w:val="af4"/>
    <w:uiPriority w:val="99"/>
    <w:rsid w:val="00F75150"/>
    <w:rPr>
      <w:rFonts w:ascii="Calibri" w:eastAsia="Calibri" w:hAnsi="Calibri" w:cs="Times New Roman"/>
      <w:sz w:val="24"/>
      <w:szCs w:val="24"/>
      <w:lang w:val="en-US"/>
    </w:rPr>
  </w:style>
  <w:style w:type="character" w:styleId="af6">
    <w:name w:val="footnote reference"/>
    <w:uiPriority w:val="99"/>
    <w:rsid w:val="00F75150"/>
    <w:rPr>
      <w:rFonts w:cs="Times New Roman"/>
      <w:vertAlign w:val="superscript"/>
    </w:rPr>
  </w:style>
  <w:style w:type="paragraph" w:styleId="af7">
    <w:name w:val="No Spacing"/>
    <w:uiPriority w:val="1"/>
    <w:qFormat/>
    <w:rsid w:val="00F75150"/>
    <w:pPr>
      <w:spacing w:after="0" w:line="240" w:lineRule="auto"/>
    </w:pPr>
    <w:rPr>
      <w:rFonts w:ascii="Arial" w:eastAsia="Arial" w:hAnsi="Arial" w:cs="Arial"/>
      <w:color w:val="000000"/>
      <w:lang w:eastAsia="uk-UA"/>
    </w:rPr>
  </w:style>
  <w:style w:type="character" w:customStyle="1" w:styleId="rvts0">
    <w:name w:val="rvts0"/>
    <w:rsid w:val="00F75150"/>
  </w:style>
  <w:style w:type="character" w:customStyle="1" w:styleId="21">
    <w:name w:val="Основной текст (2)_"/>
    <w:link w:val="22"/>
    <w:rsid w:val="00F75150"/>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F75150"/>
    <w:pPr>
      <w:widowControl w:val="0"/>
      <w:shd w:val="clear" w:color="auto" w:fill="FFFFFF"/>
      <w:spacing w:before="360" w:after="300" w:line="0" w:lineRule="atLeast"/>
    </w:pPr>
    <w:rPr>
      <w:rFonts w:ascii="Times New Roman" w:eastAsia="Times New Roman" w:hAnsi="Times New Roman"/>
      <w:sz w:val="28"/>
      <w:szCs w:val="28"/>
    </w:rPr>
  </w:style>
  <w:style w:type="character" w:customStyle="1" w:styleId="23">
    <w:name w:val="Основний текст (2)_"/>
    <w:rsid w:val="00F75150"/>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F7515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F7515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F75150"/>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F75150"/>
    <w:pPr>
      <w:widowControl w:val="0"/>
      <w:shd w:val="clear" w:color="auto" w:fill="FFFFFF"/>
      <w:spacing w:after="300" w:line="331" w:lineRule="exact"/>
      <w:jc w:val="center"/>
      <w:outlineLvl w:val="1"/>
    </w:pPr>
    <w:rPr>
      <w:rFonts w:ascii="Times New Roman" w:eastAsia="Times New Roman" w:hAnsi="Times New Roman"/>
      <w:b/>
      <w:bCs/>
      <w:sz w:val="28"/>
      <w:szCs w:val="28"/>
    </w:rPr>
  </w:style>
  <w:style w:type="character" w:customStyle="1" w:styleId="213pt">
    <w:name w:val="Основний текст (2) + 13 pt;Напівжирний"/>
    <w:rsid w:val="00F7515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F7515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8">
    <w:name w:val="Strong"/>
    <w:qFormat/>
    <w:rsid w:val="00F75150"/>
    <w:rPr>
      <w:b/>
      <w:bCs/>
    </w:rPr>
  </w:style>
  <w:style w:type="paragraph" w:styleId="af9">
    <w:name w:val="caption"/>
    <w:basedOn w:val="a"/>
    <w:next w:val="a"/>
    <w:qFormat/>
    <w:rsid w:val="00F75150"/>
    <w:pPr>
      <w:spacing w:before="120" w:after="0" w:line="240" w:lineRule="auto"/>
      <w:jc w:val="center"/>
    </w:pPr>
    <w:rPr>
      <w:rFonts w:ascii="Times New Roman" w:eastAsia="Times New Roman" w:hAnsi="Times New Roman" w:cs="Times New Roman"/>
      <w:b/>
      <w:bCs/>
      <w:sz w:val="32"/>
      <w:szCs w:val="24"/>
      <w:lang w:eastAsia="ru-RU"/>
    </w:rPr>
  </w:style>
  <w:style w:type="paragraph" w:styleId="afa">
    <w:name w:val="Quote"/>
    <w:basedOn w:val="a"/>
    <w:next w:val="afb"/>
    <w:link w:val="afc"/>
    <w:rsid w:val="00F75150"/>
    <w:pPr>
      <w:spacing w:after="0" w:line="240" w:lineRule="auto"/>
      <w:ind w:left="993" w:right="458" w:hanging="284"/>
      <w:jc w:val="both"/>
    </w:pPr>
    <w:rPr>
      <w:rFonts w:ascii="Times New Roman" w:eastAsia="Times New Roman" w:hAnsi="Times New Roman" w:cs="Times New Roman"/>
      <w:sz w:val="24"/>
      <w:szCs w:val="20"/>
      <w:lang w:eastAsia="ru-RU"/>
    </w:rPr>
  </w:style>
  <w:style w:type="character" w:customStyle="1" w:styleId="afc">
    <w:name w:val="Цитата Знак"/>
    <w:basedOn w:val="a0"/>
    <w:link w:val="afa"/>
    <w:rsid w:val="00F75150"/>
    <w:rPr>
      <w:rFonts w:ascii="Times New Roman" w:eastAsia="Times New Roman" w:hAnsi="Times New Roman" w:cs="Times New Roman"/>
      <w:sz w:val="24"/>
      <w:szCs w:val="20"/>
      <w:lang w:eastAsia="ru-RU"/>
    </w:rPr>
  </w:style>
  <w:style w:type="paragraph" w:styleId="afb">
    <w:name w:val="Block Text"/>
    <w:basedOn w:val="a"/>
    <w:uiPriority w:val="99"/>
    <w:semiHidden/>
    <w:unhideWhenUsed/>
    <w:rsid w:val="00F75150"/>
    <w:pPr>
      <w:spacing w:after="120" w:line="276" w:lineRule="auto"/>
      <w:ind w:left="1440" w:right="1440"/>
    </w:pPr>
    <w:rPr>
      <w:rFonts w:ascii="Calibri" w:eastAsia="Calibri" w:hAnsi="Calibri" w:cs="Times New Roman"/>
    </w:rPr>
  </w:style>
  <w:style w:type="paragraph" w:customStyle="1" w:styleId="login-buttonuser">
    <w:name w:val="login-button__user"/>
    <w:basedOn w:val="a"/>
    <w:rsid w:val="00F7515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a">
    <w:name w:val="Сетка таблицы1"/>
    <w:basedOn w:val="a1"/>
    <w:next w:val="a3"/>
    <w:uiPriority w:val="59"/>
    <w:rsid w:val="00F751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F751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F751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31227</Words>
  <Characters>17800</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potassium</dc:creator>
  <cp:keywords/>
  <dc:description/>
  <cp:lastModifiedBy>potassium</cp:lastModifiedBy>
  <cp:revision>32</cp:revision>
  <cp:lastPrinted>2025-11-05T07:39:00Z</cp:lastPrinted>
  <dcterms:created xsi:type="dcterms:W3CDTF">2025-06-16T12:39:00Z</dcterms:created>
  <dcterms:modified xsi:type="dcterms:W3CDTF">2025-11-05T07:42:00Z</dcterms:modified>
</cp:coreProperties>
</file>