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FCE3" w14:textId="4716363A" w:rsidR="00DE5374" w:rsidRPr="007252B3" w:rsidRDefault="00620838" w:rsidP="007252B3">
      <w:pPr>
        <w:shd w:val="clear" w:color="auto" w:fill="FAFAFA"/>
        <w:spacing w:before="192" w:after="192" w:line="240" w:lineRule="auto"/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138DA4" wp14:editId="3A2B252A">
            <wp:simplePos x="0" y="0"/>
            <wp:positionH relativeFrom="column">
              <wp:posOffset>-459105</wp:posOffset>
            </wp:positionH>
            <wp:positionV relativeFrom="paragraph">
              <wp:posOffset>622935</wp:posOffset>
            </wp:positionV>
            <wp:extent cx="3727450" cy="2793365"/>
            <wp:effectExtent l="0" t="0" r="6350" b="6985"/>
            <wp:wrapSquare wrapText="bothSides"/>
            <wp:docPr id="1441909178" name="Рисунок 1" descr="Готуємо дитину до шкільного життя – Перл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туємо дитину до шкільного життя – Перли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0" cy="279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374" w:rsidRPr="007252B3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lang w:val="uk-UA" w:eastAsia="ru-RU"/>
        </w:rPr>
        <w:t>Шановні</w:t>
      </w:r>
      <w:r w:rsidR="00DE5374" w:rsidRPr="007252B3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t xml:space="preserve"> </w:t>
      </w:r>
      <w:r w:rsidR="00DE5374" w:rsidRPr="007252B3">
        <w:rPr>
          <w:rFonts w:ascii="Times New Roman" w:eastAsia="Times New Roman" w:hAnsi="Times New Roman" w:cs="Times New Roman"/>
          <w:b/>
          <w:bCs/>
          <w:i/>
          <w:iCs/>
          <w:color w:val="0070C0"/>
          <w:sz w:val="48"/>
          <w:szCs w:val="48"/>
          <w:lang w:eastAsia="ru-RU"/>
        </w:rPr>
        <w:t>батьки</w:t>
      </w:r>
      <w:r w:rsidR="007252B3" w:rsidRPr="007252B3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val="uk-UA" w:eastAsia="ru-RU"/>
        </w:rPr>
        <w:t xml:space="preserve"> </w:t>
      </w:r>
      <w:r w:rsidR="007252B3" w:rsidRPr="007252B3">
        <w:rPr>
          <w:rFonts w:ascii="Times New Roman" w:eastAsia="Times New Roman" w:hAnsi="Times New Roman" w:cs="Times New Roman"/>
          <w:b/>
          <w:bCs/>
          <w:i/>
          <w:iCs/>
          <w:color w:val="00B050"/>
          <w:sz w:val="48"/>
          <w:szCs w:val="48"/>
          <w:lang w:val="uk-UA" w:eastAsia="ru-RU"/>
        </w:rPr>
        <w:t>майбутніх</w:t>
      </w:r>
      <w:r w:rsidR="007252B3" w:rsidRPr="007252B3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val="uk-UA" w:eastAsia="ru-RU"/>
        </w:rPr>
        <w:t xml:space="preserve"> </w:t>
      </w:r>
      <w:r w:rsidR="007252B3" w:rsidRPr="007252B3"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  <w:lang w:val="uk-UA" w:eastAsia="ru-RU"/>
        </w:rPr>
        <w:t>першокласників</w:t>
      </w:r>
      <w:r w:rsidR="00DE5374" w:rsidRPr="007252B3">
        <w:rPr>
          <w:rFonts w:ascii="Times New Roman" w:eastAsia="Times New Roman" w:hAnsi="Times New Roman" w:cs="Times New Roman"/>
          <w:b/>
          <w:bCs/>
          <w:i/>
          <w:iCs/>
          <w:color w:val="7030A0"/>
          <w:sz w:val="52"/>
          <w:szCs w:val="52"/>
          <w:lang w:eastAsia="ru-RU"/>
        </w:rPr>
        <w:t>!</w:t>
      </w:r>
    </w:p>
    <w:p w14:paraId="5EFE9EDE" w14:textId="61F8443B" w:rsidR="00CE4D37" w:rsidRPr="002D6FA4" w:rsidRDefault="00620838" w:rsidP="00F82A64">
      <w:pPr>
        <w:shd w:val="clear" w:color="auto" w:fill="FAFAFA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00B0F0"/>
          <w:sz w:val="44"/>
          <w:szCs w:val="44"/>
          <w:lang w:val="uk-UA" w:eastAsia="ru-RU"/>
        </w:rPr>
      </w:pPr>
      <w:r w:rsidRPr="002D6FA4">
        <w:rPr>
          <w:rFonts w:ascii="Times New Roman" w:eastAsia="Times New Roman" w:hAnsi="Times New Roman" w:cs="Times New Roman"/>
          <w:b/>
          <w:bCs/>
          <w:i/>
          <w:iCs/>
          <w:color w:val="00B0F0"/>
          <w:sz w:val="44"/>
          <w:szCs w:val="44"/>
          <w:lang w:val="uk-UA" w:eastAsia="ru-RU"/>
        </w:rPr>
        <w:t xml:space="preserve">Ви маєте можливість з </w:t>
      </w:r>
      <w:r w:rsidR="001C1D7A" w:rsidRPr="002D6FA4">
        <w:rPr>
          <w:rFonts w:ascii="Times New Roman" w:eastAsia="Times New Roman" w:hAnsi="Times New Roman" w:cs="Times New Roman"/>
          <w:b/>
          <w:bCs/>
          <w:i/>
          <w:iCs/>
          <w:color w:val="00B0F0"/>
          <w:sz w:val="44"/>
          <w:szCs w:val="44"/>
          <w:lang w:val="uk-UA" w:eastAsia="ru-RU"/>
        </w:rPr>
        <w:t>01</w:t>
      </w:r>
      <w:r w:rsidR="002F083B" w:rsidRPr="002D6FA4">
        <w:rPr>
          <w:rFonts w:ascii="Times New Roman" w:eastAsia="Times New Roman" w:hAnsi="Times New Roman" w:cs="Times New Roman"/>
          <w:b/>
          <w:bCs/>
          <w:i/>
          <w:iCs/>
          <w:color w:val="00B0F0"/>
          <w:sz w:val="44"/>
          <w:szCs w:val="44"/>
          <w:lang w:val="uk-UA" w:eastAsia="ru-RU"/>
        </w:rPr>
        <w:t>.0</w:t>
      </w:r>
      <w:r w:rsidR="001C1D7A" w:rsidRPr="002D6FA4">
        <w:rPr>
          <w:rFonts w:ascii="Times New Roman" w:eastAsia="Times New Roman" w:hAnsi="Times New Roman" w:cs="Times New Roman"/>
          <w:b/>
          <w:bCs/>
          <w:i/>
          <w:iCs/>
          <w:color w:val="00B0F0"/>
          <w:sz w:val="44"/>
          <w:szCs w:val="44"/>
          <w:lang w:val="uk-UA" w:eastAsia="ru-RU"/>
        </w:rPr>
        <w:t>4</w:t>
      </w:r>
      <w:r w:rsidR="00F327F1" w:rsidRPr="002D6FA4">
        <w:rPr>
          <w:rFonts w:ascii="Times New Roman" w:eastAsia="Times New Roman" w:hAnsi="Times New Roman" w:cs="Times New Roman"/>
          <w:b/>
          <w:bCs/>
          <w:i/>
          <w:iCs/>
          <w:color w:val="00B0F0"/>
          <w:sz w:val="44"/>
          <w:szCs w:val="44"/>
          <w:lang w:val="uk-UA" w:eastAsia="ru-RU"/>
        </w:rPr>
        <w:t>.202</w:t>
      </w:r>
      <w:r w:rsidR="005B3DF1" w:rsidRPr="002D6FA4">
        <w:rPr>
          <w:rFonts w:ascii="Times New Roman" w:eastAsia="Times New Roman" w:hAnsi="Times New Roman" w:cs="Times New Roman"/>
          <w:b/>
          <w:bCs/>
          <w:i/>
          <w:iCs/>
          <w:color w:val="00B0F0"/>
          <w:sz w:val="44"/>
          <w:szCs w:val="44"/>
          <w:lang w:val="uk-UA" w:eastAsia="ru-RU"/>
        </w:rPr>
        <w:t>5</w:t>
      </w:r>
      <w:r w:rsidR="00F327F1" w:rsidRPr="002D6FA4">
        <w:rPr>
          <w:rFonts w:ascii="Times New Roman" w:eastAsia="Times New Roman" w:hAnsi="Times New Roman" w:cs="Times New Roman"/>
          <w:b/>
          <w:bCs/>
          <w:i/>
          <w:iCs/>
          <w:color w:val="00B0F0"/>
          <w:sz w:val="44"/>
          <w:szCs w:val="44"/>
          <w:lang w:val="uk-UA" w:eastAsia="ru-RU"/>
        </w:rPr>
        <w:t xml:space="preserve"> року подати </w:t>
      </w:r>
      <w:r w:rsidR="007252B3" w:rsidRPr="002D6FA4">
        <w:rPr>
          <w:rFonts w:ascii="Times New Roman" w:eastAsia="Times New Roman" w:hAnsi="Times New Roman" w:cs="Times New Roman"/>
          <w:b/>
          <w:bCs/>
          <w:i/>
          <w:iCs/>
          <w:color w:val="00B0F0"/>
          <w:sz w:val="44"/>
          <w:szCs w:val="44"/>
          <w:lang w:val="uk-UA" w:eastAsia="ru-RU"/>
        </w:rPr>
        <w:t>документи</w:t>
      </w:r>
      <w:r w:rsidR="00F327F1" w:rsidRPr="002D6FA4">
        <w:rPr>
          <w:rFonts w:ascii="Times New Roman" w:eastAsia="Times New Roman" w:hAnsi="Times New Roman" w:cs="Times New Roman"/>
          <w:b/>
          <w:bCs/>
          <w:i/>
          <w:iCs/>
          <w:color w:val="00B0F0"/>
          <w:sz w:val="44"/>
          <w:szCs w:val="44"/>
          <w:lang w:val="uk-UA" w:eastAsia="ru-RU"/>
        </w:rPr>
        <w:t xml:space="preserve"> на вступ дитини до </w:t>
      </w:r>
      <w:r w:rsidR="00BC38B0" w:rsidRPr="002D6FA4">
        <w:rPr>
          <w:rFonts w:ascii="Times New Roman" w:eastAsia="Times New Roman" w:hAnsi="Times New Roman" w:cs="Times New Roman"/>
          <w:b/>
          <w:bCs/>
          <w:i/>
          <w:iCs/>
          <w:color w:val="00B0F0"/>
          <w:sz w:val="44"/>
          <w:szCs w:val="44"/>
          <w:lang w:val="uk-UA" w:eastAsia="ru-RU"/>
        </w:rPr>
        <w:t xml:space="preserve">обраного закладу загальної середньої освіти </w:t>
      </w:r>
      <w:r w:rsidR="00553508" w:rsidRPr="002D6FA4">
        <w:rPr>
          <w:rFonts w:ascii="Times New Roman" w:eastAsia="Times New Roman" w:hAnsi="Times New Roman" w:cs="Times New Roman"/>
          <w:b/>
          <w:bCs/>
          <w:i/>
          <w:iCs/>
          <w:color w:val="00B0F0"/>
          <w:sz w:val="44"/>
          <w:szCs w:val="44"/>
          <w:lang w:val="uk-UA" w:eastAsia="ru-RU"/>
        </w:rPr>
        <w:t> на 202</w:t>
      </w:r>
      <w:r w:rsidR="005B3DF1" w:rsidRPr="002D6FA4">
        <w:rPr>
          <w:rFonts w:ascii="Times New Roman" w:eastAsia="Times New Roman" w:hAnsi="Times New Roman" w:cs="Times New Roman"/>
          <w:b/>
          <w:bCs/>
          <w:i/>
          <w:iCs/>
          <w:color w:val="00B0F0"/>
          <w:sz w:val="44"/>
          <w:szCs w:val="44"/>
          <w:lang w:val="uk-UA" w:eastAsia="ru-RU"/>
        </w:rPr>
        <w:t>5</w:t>
      </w:r>
      <w:r w:rsidR="00553508" w:rsidRPr="002D6FA4">
        <w:rPr>
          <w:rFonts w:ascii="Times New Roman" w:eastAsia="Times New Roman" w:hAnsi="Times New Roman" w:cs="Times New Roman"/>
          <w:b/>
          <w:bCs/>
          <w:i/>
          <w:iCs/>
          <w:color w:val="00B0F0"/>
          <w:sz w:val="44"/>
          <w:szCs w:val="44"/>
          <w:lang w:val="uk-UA" w:eastAsia="ru-RU"/>
        </w:rPr>
        <w:t>-202</w:t>
      </w:r>
      <w:r w:rsidR="005B3DF1" w:rsidRPr="002D6FA4">
        <w:rPr>
          <w:rFonts w:ascii="Times New Roman" w:eastAsia="Times New Roman" w:hAnsi="Times New Roman" w:cs="Times New Roman"/>
          <w:b/>
          <w:bCs/>
          <w:i/>
          <w:iCs/>
          <w:color w:val="00B0F0"/>
          <w:sz w:val="44"/>
          <w:szCs w:val="44"/>
          <w:lang w:val="uk-UA" w:eastAsia="ru-RU"/>
        </w:rPr>
        <w:t>6</w:t>
      </w:r>
      <w:r w:rsidR="00553508" w:rsidRPr="002D6FA4">
        <w:rPr>
          <w:rFonts w:ascii="Times New Roman" w:eastAsia="Times New Roman" w:hAnsi="Times New Roman" w:cs="Times New Roman"/>
          <w:b/>
          <w:bCs/>
          <w:i/>
          <w:iCs/>
          <w:color w:val="00B0F0"/>
          <w:sz w:val="44"/>
          <w:szCs w:val="44"/>
          <w:lang w:val="uk-UA" w:eastAsia="ru-RU"/>
        </w:rPr>
        <w:t xml:space="preserve"> навчальний рік </w:t>
      </w:r>
      <w:r w:rsidR="00BC38B0" w:rsidRPr="002D6FA4">
        <w:rPr>
          <w:rFonts w:ascii="Times New Roman" w:eastAsia="Times New Roman" w:hAnsi="Times New Roman" w:cs="Times New Roman"/>
          <w:b/>
          <w:bCs/>
          <w:i/>
          <w:iCs/>
          <w:color w:val="00B0F0"/>
          <w:sz w:val="44"/>
          <w:szCs w:val="44"/>
          <w:lang w:val="uk-UA" w:eastAsia="ru-RU"/>
        </w:rPr>
        <w:t xml:space="preserve"> за місцем його</w:t>
      </w:r>
    </w:p>
    <w:p w14:paraId="33696A55" w14:textId="3BE97FFB" w:rsidR="00CE4D37" w:rsidRPr="002D6FA4" w:rsidRDefault="007252B3" w:rsidP="00F82A64">
      <w:pPr>
        <w:shd w:val="clear" w:color="auto" w:fill="FAFAFA"/>
        <w:spacing w:after="0" w:line="240" w:lineRule="auto"/>
        <w:ind w:left="4956"/>
        <w:contextualSpacing/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44"/>
          <w:szCs w:val="44"/>
          <w:lang w:val="uk-UA" w:eastAsia="ru-RU"/>
        </w:rPr>
      </w:pPr>
      <w:r w:rsidRPr="002D6FA4">
        <w:rPr>
          <w:rFonts w:ascii="Times New Roman" w:eastAsia="Times New Roman" w:hAnsi="Times New Roman" w:cs="Times New Roman"/>
          <w:b/>
          <w:bCs/>
          <w:i/>
          <w:iCs/>
          <w:color w:val="00B0F0"/>
          <w:sz w:val="44"/>
          <w:szCs w:val="44"/>
          <w:lang w:val="uk-UA" w:eastAsia="ru-RU"/>
        </w:rPr>
        <w:t>р</w:t>
      </w:r>
      <w:r w:rsidR="00BC38B0" w:rsidRPr="002D6FA4">
        <w:rPr>
          <w:rFonts w:ascii="Times New Roman" w:eastAsia="Times New Roman" w:hAnsi="Times New Roman" w:cs="Times New Roman"/>
          <w:b/>
          <w:bCs/>
          <w:i/>
          <w:iCs/>
          <w:color w:val="00B0F0"/>
          <w:sz w:val="44"/>
          <w:szCs w:val="44"/>
          <w:lang w:val="uk-UA" w:eastAsia="ru-RU"/>
        </w:rPr>
        <w:t>озташування</w:t>
      </w:r>
      <w:r w:rsidRPr="002D6FA4">
        <w:rPr>
          <w:rFonts w:ascii="Times New Roman" w:eastAsia="Times New Roman" w:hAnsi="Times New Roman" w:cs="Times New Roman"/>
          <w:b/>
          <w:bCs/>
          <w:i/>
          <w:iCs/>
          <w:color w:val="00B0F0"/>
          <w:sz w:val="44"/>
          <w:szCs w:val="44"/>
          <w:lang w:val="uk-UA" w:eastAsia="ru-RU"/>
        </w:rPr>
        <w:t>.</w:t>
      </w:r>
    </w:p>
    <w:p w14:paraId="63B874F9" w14:textId="193578D6" w:rsidR="00DE5374" w:rsidRPr="00F82A64" w:rsidRDefault="00DE5374" w:rsidP="00CE4D37">
      <w:pPr>
        <w:shd w:val="clear" w:color="auto" w:fill="FAFAFA"/>
        <w:spacing w:before="192" w:after="192" w:line="240" w:lineRule="auto"/>
        <w:rPr>
          <w:rFonts w:ascii="Times New Roman" w:eastAsia="Times New Roman" w:hAnsi="Times New Roman" w:cs="Times New Roman"/>
          <w:color w:val="FF0000"/>
          <w:sz w:val="44"/>
          <w:szCs w:val="44"/>
          <w:lang w:val="uk-UA" w:eastAsia="ru-RU"/>
        </w:rPr>
      </w:pPr>
      <w:r w:rsidRPr="00F82A64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val="uk-UA" w:eastAsia="ru-RU"/>
        </w:rPr>
        <w:t>Для цього необхідні:</w:t>
      </w:r>
    </w:p>
    <w:p w14:paraId="366C6FA4" w14:textId="34A18A12" w:rsidR="00DE5374" w:rsidRPr="00F82A64" w:rsidRDefault="00F327F1" w:rsidP="00F327F1">
      <w:pPr>
        <w:spacing w:after="0" w:line="240" w:lineRule="auto"/>
        <w:ind w:left="-284"/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</w:pPr>
      <w:r w:rsidRPr="00F82A64">
        <w:rPr>
          <w:rFonts w:ascii="Times New Roman" w:eastAsia="Times New Roman" w:hAnsi="Times New Roman" w:cs="Times New Roman"/>
          <w:i/>
          <w:iCs/>
          <w:sz w:val="38"/>
          <w:szCs w:val="38"/>
          <w:lang w:val="uk-UA" w:eastAsia="ru-RU"/>
        </w:rPr>
        <w:t xml:space="preserve">1. </w:t>
      </w:r>
      <w:r w:rsidR="00DE5374" w:rsidRPr="00F82A64">
        <w:rPr>
          <w:rFonts w:ascii="Times New Roman" w:eastAsia="Times New Roman" w:hAnsi="Times New Roman" w:cs="Times New Roman"/>
          <w:i/>
          <w:iCs/>
          <w:color w:val="7030A0"/>
          <w:sz w:val="38"/>
          <w:szCs w:val="38"/>
          <w:lang w:val="uk-UA" w:eastAsia="ru-RU"/>
        </w:rPr>
        <w:t>Заява</w:t>
      </w:r>
      <w:r w:rsidR="00DE5374" w:rsidRPr="00F82A64">
        <w:rPr>
          <w:rFonts w:ascii="Times New Roman" w:eastAsia="Times New Roman" w:hAnsi="Times New Roman" w:cs="Times New Roman"/>
          <w:i/>
          <w:iCs/>
          <w:sz w:val="38"/>
          <w:szCs w:val="38"/>
          <w:lang w:val="uk-UA" w:eastAsia="ru-RU"/>
        </w:rPr>
        <w:t xml:space="preserve"> на ім’я директора закладу</w:t>
      </w:r>
      <w:r w:rsidR="00AA7143" w:rsidRPr="00F82A64">
        <w:rPr>
          <w:rFonts w:ascii="Times New Roman" w:eastAsia="Times New Roman" w:hAnsi="Times New Roman" w:cs="Times New Roman"/>
          <w:i/>
          <w:iCs/>
          <w:sz w:val="38"/>
          <w:szCs w:val="38"/>
          <w:lang w:val="uk-UA" w:eastAsia="ru-RU"/>
        </w:rPr>
        <w:t xml:space="preserve"> загальної середньої освіти</w:t>
      </w:r>
      <w:r w:rsidR="00DE5374" w:rsidRPr="00F82A64">
        <w:rPr>
          <w:rFonts w:ascii="Times New Roman" w:eastAsia="Times New Roman" w:hAnsi="Times New Roman" w:cs="Times New Roman"/>
          <w:i/>
          <w:iCs/>
          <w:sz w:val="38"/>
          <w:szCs w:val="38"/>
          <w:lang w:val="uk-UA" w:eastAsia="ru-RU"/>
        </w:rPr>
        <w:t> </w:t>
      </w:r>
    </w:p>
    <w:p w14:paraId="7903B1BA" w14:textId="424430E1" w:rsidR="00DE5374" w:rsidRPr="00F82A64" w:rsidRDefault="00F327F1" w:rsidP="00F327F1">
      <w:pPr>
        <w:spacing w:after="0" w:line="240" w:lineRule="auto"/>
        <w:ind w:left="-284"/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</w:pPr>
      <w:r w:rsidRPr="00F82A64">
        <w:rPr>
          <w:rFonts w:ascii="Times New Roman" w:eastAsia="Times New Roman" w:hAnsi="Times New Roman" w:cs="Times New Roman"/>
          <w:i/>
          <w:iCs/>
          <w:sz w:val="38"/>
          <w:szCs w:val="38"/>
          <w:lang w:val="uk-UA" w:eastAsia="ru-RU"/>
        </w:rPr>
        <w:t xml:space="preserve">2. </w:t>
      </w:r>
      <w:r w:rsidR="00DE5374" w:rsidRPr="00F82A64">
        <w:rPr>
          <w:rFonts w:ascii="Times New Roman" w:eastAsia="Times New Roman" w:hAnsi="Times New Roman" w:cs="Times New Roman"/>
          <w:i/>
          <w:iCs/>
          <w:color w:val="7030A0"/>
          <w:sz w:val="38"/>
          <w:szCs w:val="38"/>
          <w:lang w:val="uk-UA" w:eastAsia="ru-RU"/>
        </w:rPr>
        <w:t xml:space="preserve">Копія свідоцтва </w:t>
      </w:r>
      <w:r w:rsidRPr="00F82A64">
        <w:rPr>
          <w:rFonts w:ascii="Times New Roman" w:eastAsia="Times New Roman" w:hAnsi="Times New Roman" w:cs="Times New Roman"/>
          <w:i/>
          <w:iCs/>
          <w:color w:val="7030A0"/>
          <w:sz w:val="38"/>
          <w:szCs w:val="38"/>
          <w:lang w:val="uk-UA" w:eastAsia="ru-RU"/>
        </w:rPr>
        <w:t xml:space="preserve">про народження  </w:t>
      </w:r>
      <w:r w:rsidR="00DE5374" w:rsidRPr="00F82A64">
        <w:rPr>
          <w:rFonts w:ascii="Times New Roman" w:eastAsia="Times New Roman" w:hAnsi="Times New Roman" w:cs="Times New Roman"/>
          <w:i/>
          <w:iCs/>
          <w:sz w:val="38"/>
          <w:szCs w:val="38"/>
          <w:lang w:val="uk-UA" w:eastAsia="ru-RU"/>
        </w:rPr>
        <w:t>дитини</w:t>
      </w:r>
      <w:r w:rsidR="00F82A64" w:rsidRPr="00F82A64">
        <w:rPr>
          <w:rFonts w:ascii="Times New Roman" w:eastAsia="Times New Roman" w:hAnsi="Times New Roman" w:cs="Times New Roman"/>
          <w:i/>
          <w:iCs/>
          <w:sz w:val="38"/>
          <w:szCs w:val="38"/>
          <w:lang w:val="uk-UA" w:eastAsia="ru-RU"/>
        </w:rPr>
        <w:t xml:space="preserve"> ( з представленням оригіналу)</w:t>
      </w:r>
    </w:p>
    <w:p w14:paraId="1DC633E5" w14:textId="0037C07D" w:rsidR="00DE5374" w:rsidRPr="00F82A64" w:rsidRDefault="00F327F1" w:rsidP="00F327F1">
      <w:pPr>
        <w:spacing w:after="0" w:line="240" w:lineRule="auto"/>
        <w:ind w:left="-284"/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</w:pPr>
      <w:r w:rsidRPr="00F82A64">
        <w:rPr>
          <w:rFonts w:ascii="Times New Roman" w:eastAsia="Times New Roman" w:hAnsi="Times New Roman" w:cs="Times New Roman"/>
          <w:i/>
          <w:iCs/>
          <w:sz w:val="38"/>
          <w:szCs w:val="38"/>
          <w:lang w:val="uk-UA" w:eastAsia="ru-RU"/>
        </w:rPr>
        <w:t xml:space="preserve">3. </w:t>
      </w:r>
      <w:r w:rsidR="00DE5374" w:rsidRPr="002D6FA4">
        <w:rPr>
          <w:rFonts w:ascii="Times New Roman" w:eastAsia="Times New Roman" w:hAnsi="Times New Roman" w:cs="Times New Roman"/>
          <w:i/>
          <w:iCs/>
          <w:color w:val="7030A0"/>
          <w:sz w:val="38"/>
          <w:szCs w:val="38"/>
          <w:lang w:val="uk-UA" w:eastAsia="ru-RU"/>
        </w:rPr>
        <w:t>Документ</w:t>
      </w:r>
      <w:r w:rsidRPr="00F82A64">
        <w:rPr>
          <w:rFonts w:ascii="Times New Roman" w:eastAsia="Times New Roman" w:hAnsi="Times New Roman" w:cs="Times New Roman"/>
          <w:i/>
          <w:iCs/>
          <w:sz w:val="38"/>
          <w:szCs w:val="38"/>
          <w:lang w:val="uk-UA" w:eastAsia="ru-RU"/>
        </w:rPr>
        <w:t>,</w:t>
      </w:r>
      <w:r w:rsidR="00DE5374" w:rsidRPr="00F82A64">
        <w:rPr>
          <w:rFonts w:ascii="Times New Roman" w:eastAsia="Times New Roman" w:hAnsi="Times New Roman" w:cs="Times New Roman"/>
          <w:i/>
          <w:iCs/>
          <w:sz w:val="38"/>
          <w:szCs w:val="38"/>
          <w:lang w:val="uk-UA" w:eastAsia="ru-RU"/>
        </w:rPr>
        <w:t xml:space="preserve"> що надає </w:t>
      </w:r>
      <w:r w:rsidR="00DE5374" w:rsidRPr="00F82A64">
        <w:rPr>
          <w:rFonts w:ascii="Times New Roman" w:eastAsia="Times New Roman" w:hAnsi="Times New Roman" w:cs="Times New Roman"/>
          <w:b/>
          <w:bCs/>
          <w:i/>
          <w:iCs/>
          <w:sz w:val="38"/>
          <w:szCs w:val="38"/>
          <w:lang w:val="uk-UA" w:eastAsia="ru-RU"/>
        </w:rPr>
        <w:t>право першочергового</w:t>
      </w:r>
      <w:r w:rsidR="00DE5374" w:rsidRPr="00F82A64">
        <w:rPr>
          <w:rFonts w:ascii="Times New Roman" w:eastAsia="Times New Roman" w:hAnsi="Times New Roman" w:cs="Times New Roman"/>
          <w:i/>
          <w:iCs/>
          <w:sz w:val="38"/>
          <w:szCs w:val="38"/>
          <w:lang w:val="uk-UA" w:eastAsia="ru-RU"/>
        </w:rPr>
        <w:t xml:space="preserve"> </w:t>
      </w:r>
      <w:r w:rsidR="00DE5374" w:rsidRPr="00F82A64">
        <w:rPr>
          <w:rFonts w:ascii="Times New Roman" w:eastAsia="Times New Roman" w:hAnsi="Times New Roman" w:cs="Times New Roman"/>
          <w:b/>
          <w:bCs/>
          <w:i/>
          <w:iCs/>
          <w:sz w:val="38"/>
          <w:szCs w:val="38"/>
          <w:lang w:val="uk-UA" w:eastAsia="ru-RU"/>
        </w:rPr>
        <w:t xml:space="preserve">зарахування </w:t>
      </w:r>
      <w:r w:rsidR="00DE5374" w:rsidRPr="00F82A64">
        <w:rPr>
          <w:rFonts w:ascii="Times New Roman" w:eastAsia="Times New Roman" w:hAnsi="Times New Roman" w:cs="Times New Roman"/>
          <w:i/>
          <w:iCs/>
          <w:sz w:val="38"/>
          <w:szCs w:val="38"/>
          <w:lang w:val="uk-UA" w:eastAsia="ru-RU"/>
        </w:rPr>
        <w:t>до закладу</w:t>
      </w:r>
      <w:r w:rsidR="001C1D7A" w:rsidRPr="00F82A64">
        <w:rPr>
          <w:rFonts w:ascii="Times New Roman" w:eastAsia="Times New Roman" w:hAnsi="Times New Roman" w:cs="Times New Roman"/>
          <w:i/>
          <w:iCs/>
          <w:sz w:val="38"/>
          <w:szCs w:val="38"/>
          <w:lang w:val="uk-UA" w:eastAsia="ru-RU"/>
        </w:rPr>
        <w:t xml:space="preserve"> освіти</w:t>
      </w:r>
      <w:r w:rsidR="00F82A64" w:rsidRPr="00F82A64">
        <w:rPr>
          <w:rFonts w:ascii="Times New Roman" w:eastAsia="Times New Roman" w:hAnsi="Times New Roman" w:cs="Times New Roman"/>
          <w:i/>
          <w:iCs/>
          <w:sz w:val="38"/>
          <w:szCs w:val="38"/>
          <w:lang w:val="uk-UA" w:eastAsia="ru-RU"/>
        </w:rPr>
        <w:t xml:space="preserve"> (</w:t>
      </w:r>
      <w:r w:rsidR="00F82A64" w:rsidRPr="00F82A64">
        <w:rPr>
          <w:rFonts w:ascii="Times New Roman" w:eastAsia="Times New Roman" w:hAnsi="Times New Roman" w:cs="Times New Roman"/>
          <w:i/>
          <w:iCs/>
          <w:sz w:val="38"/>
          <w:szCs w:val="38"/>
          <w:lang w:val="uk-UA" w:eastAsia="ru-RU"/>
        </w:rPr>
        <w:t>з представленням оригіналу)</w:t>
      </w:r>
      <w:r w:rsidR="00F82A64" w:rsidRPr="00F82A64">
        <w:rPr>
          <w:rFonts w:ascii="Times New Roman" w:eastAsia="Times New Roman" w:hAnsi="Times New Roman" w:cs="Times New Roman"/>
          <w:i/>
          <w:iCs/>
          <w:sz w:val="38"/>
          <w:szCs w:val="38"/>
          <w:lang w:val="uk-UA" w:eastAsia="ru-RU"/>
        </w:rPr>
        <w:t>:</w:t>
      </w:r>
    </w:p>
    <w:p w14:paraId="57C18D77" w14:textId="344EFBD1" w:rsidR="00DE5374" w:rsidRPr="00F82A64" w:rsidRDefault="002F083B" w:rsidP="00F327F1">
      <w:pPr>
        <w:pStyle w:val="a8"/>
        <w:spacing w:after="0" w:line="240" w:lineRule="auto"/>
        <w:ind w:left="-284"/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</w:pPr>
      <w:r w:rsidRPr="00F82A64">
        <w:rPr>
          <w:rFonts w:ascii="Times New Roman" w:eastAsia="Times New Roman" w:hAnsi="Times New Roman" w:cs="Times New Roman"/>
          <w:i/>
          <w:iCs/>
          <w:sz w:val="38"/>
          <w:szCs w:val="38"/>
          <w:lang w:val="uk-UA" w:eastAsia="ru-RU"/>
        </w:rPr>
        <w:t xml:space="preserve">- </w:t>
      </w:r>
      <w:r w:rsidR="00F327F1" w:rsidRPr="00F82A64">
        <w:rPr>
          <w:rFonts w:ascii="Times New Roman" w:eastAsia="Times New Roman" w:hAnsi="Times New Roman" w:cs="Times New Roman"/>
          <w:i/>
          <w:iCs/>
          <w:sz w:val="38"/>
          <w:szCs w:val="38"/>
          <w:lang w:val="uk-UA" w:eastAsia="ru-RU"/>
        </w:rPr>
        <w:t>д</w:t>
      </w:r>
      <w:r w:rsidR="00DE5374" w:rsidRPr="00F82A64">
        <w:rPr>
          <w:rFonts w:ascii="Times New Roman" w:eastAsia="Times New Roman" w:hAnsi="Times New Roman" w:cs="Times New Roman"/>
          <w:i/>
          <w:iCs/>
          <w:sz w:val="38"/>
          <w:szCs w:val="38"/>
          <w:lang w:val="uk-UA" w:eastAsia="ru-RU"/>
        </w:rPr>
        <w:t>окумент, що підтверджує місце проживання дитини чи  одного з її батьків</w:t>
      </w:r>
      <w:r w:rsidR="00AD0E4F" w:rsidRPr="00F82A64">
        <w:rPr>
          <w:rFonts w:ascii="Times New Roman" w:eastAsia="Times New Roman" w:hAnsi="Times New Roman" w:cs="Times New Roman"/>
          <w:i/>
          <w:iCs/>
          <w:sz w:val="38"/>
          <w:szCs w:val="38"/>
          <w:lang w:val="uk-UA" w:eastAsia="ru-RU"/>
        </w:rPr>
        <w:t xml:space="preserve"> на території обслуговування закладу</w:t>
      </w:r>
      <w:r w:rsidR="00482E68" w:rsidRPr="00F82A64">
        <w:rPr>
          <w:rFonts w:ascii="Times New Roman" w:eastAsia="Times New Roman" w:hAnsi="Times New Roman" w:cs="Times New Roman"/>
          <w:i/>
          <w:iCs/>
          <w:sz w:val="38"/>
          <w:szCs w:val="38"/>
          <w:lang w:val="uk-UA" w:eastAsia="ru-RU"/>
        </w:rPr>
        <w:t xml:space="preserve"> </w:t>
      </w:r>
      <w:r w:rsidR="00F327F1" w:rsidRPr="00F82A64">
        <w:rPr>
          <w:rFonts w:ascii="Times New Roman" w:eastAsia="Times New Roman" w:hAnsi="Times New Roman" w:cs="Times New Roman"/>
          <w:i/>
          <w:iCs/>
          <w:sz w:val="38"/>
          <w:szCs w:val="38"/>
          <w:lang w:val="uk-UA" w:eastAsia="ru-RU"/>
        </w:rPr>
        <w:t>або</w:t>
      </w:r>
    </w:p>
    <w:p w14:paraId="375CEDB1" w14:textId="77777777" w:rsidR="00DE5374" w:rsidRPr="00F82A64" w:rsidRDefault="00F327F1" w:rsidP="00F327F1">
      <w:pPr>
        <w:pStyle w:val="a8"/>
        <w:spacing w:after="0" w:line="240" w:lineRule="auto"/>
        <w:ind w:left="-284"/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</w:pPr>
      <w:r w:rsidRPr="00F82A64">
        <w:rPr>
          <w:rFonts w:ascii="Times New Roman" w:eastAsia="Times New Roman" w:hAnsi="Times New Roman" w:cs="Times New Roman"/>
          <w:i/>
          <w:iCs/>
          <w:sz w:val="38"/>
          <w:szCs w:val="38"/>
          <w:lang w:val="uk-UA" w:eastAsia="ru-RU"/>
        </w:rPr>
        <w:t>- д</w:t>
      </w:r>
      <w:r w:rsidR="00AD0E4F" w:rsidRPr="00F82A64">
        <w:rPr>
          <w:rFonts w:ascii="Times New Roman" w:eastAsia="Times New Roman" w:hAnsi="Times New Roman" w:cs="Times New Roman"/>
          <w:i/>
          <w:iCs/>
          <w:sz w:val="38"/>
          <w:szCs w:val="38"/>
          <w:lang w:val="uk-UA" w:eastAsia="ru-RU"/>
        </w:rPr>
        <w:t>овідка школи про те, що рідні брати, сестри здобувають освіту у цьому  закладі</w:t>
      </w:r>
      <w:r w:rsidRPr="00F82A64">
        <w:rPr>
          <w:rFonts w:ascii="Times New Roman" w:eastAsia="Times New Roman" w:hAnsi="Times New Roman" w:cs="Times New Roman"/>
          <w:i/>
          <w:iCs/>
          <w:sz w:val="38"/>
          <w:szCs w:val="38"/>
          <w:lang w:val="uk-UA" w:eastAsia="ru-RU"/>
        </w:rPr>
        <w:t xml:space="preserve"> або</w:t>
      </w:r>
    </w:p>
    <w:p w14:paraId="29078803" w14:textId="77777777" w:rsidR="00F82A64" w:rsidRPr="00F82A64" w:rsidRDefault="00F327F1" w:rsidP="00F82A64">
      <w:pPr>
        <w:pStyle w:val="a8"/>
        <w:spacing w:after="0" w:line="240" w:lineRule="auto"/>
        <w:ind w:left="-284"/>
        <w:rPr>
          <w:rFonts w:ascii="Times New Roman" w:eastAsia="Times New Roman" w:hAnsi="Times New Roman" w:cs="Times New Roman"/>
          <w:i/>
          <w:sz w:val="38"/>
          <w:szCs w:val="38"/>
          <w:lang w:val="uk-UA" w:eastAsia="ru-RU"/>
        </w:rPr>
      </w:pPr>
      <w:r w:rsidRPr="00F82A64">
        <w:rPr>
          <w:rFonts w:ascii="Times New Roman" w:eastAsia="Times New Roman" w:hAnsi="Times New Roman" w:cs="Times New Roman"/>
          <w:i/>
          <w:sz w:val="38"/>
          <w:szCs w:val="38"/>
          <w:lang w:val="uk-UA" w:eastAsia="ru-RU"/>
        </w:rPr>
        <w:t>- д</w:t>
      </w:r>
      <w:r w:rsidR="00AD0E4F" w:rsidRPr="00F82A64">
        <w:rPr>
          <w:rFonts w:ascii="Times New Roman" w:eastAsia="Times New Roman" w:hAnsi="Times New Roman" w:cs="Times New Roman"/>
          <w:i/>
          <w:sz w:val="38"/>
          <w:szCs w:val="38"/>
          <w:lang w:val="uk-UA" w:eastAsia="ru-RU"/>
        </w:rPr>
        <w:t>овідка</w:t>
      </w:r>
      <w:r w:rsidRPr="00F82A64">
        <w:rPr>
          <w:rFonts w:ascii="Times New Roman" w:eastAsia="Times New Roman" w:hAnsi="Times New Roman" w:cs="Times New Roman"/>
          <w:i/>
          <w:sz w:val="38"/>
          <w:szCs w:val="38"/>
          <w:lang w:val="uk-UA" w:eastAsia="ru-RU"/>
        </w:rPr>
        <w:t xml:space="preserve"> про те, що батьки</w:t>
      </w:r>
      <w:r w:rsidR="00AD0E4F" w:rsidRPr="00F82A64">
        <w:rPr>
          <w:rFonts w:ascii="Times New Roman" w:eastAsia="Times New Roman" w:hAnsi="Times New Roman" w:cs="Times New Roman"/>
          <w:i/>
          <w:sz w:val="38"/>
          <w:szCs w:val="38"/>
          <w:lang w:val="uk-UA" w:eastAsia="ru-RU"/>
        </w:rPr>
        <w:t xml:space="preserve"> дитини</w:t>
      </w:r>
      <w:r w:rsidRPr="00F82A64">
        <w:rPr>
          <w:rFonts w:ascii="Times New Roman" w:eastAsia="Times New Roman" w:hAnsi="Times New Roman" w:cs="Times New Roman"/>
          <w:i/>
          <w:sz w:val="38"/>
          <w:szCs w:val="38"/>
          <w:lang w:val="uk-UA" w:eastAsia="ru-RU"/>
        </w:rPr>
        <w:t xml:space="preserve"> </w:t>
      </w:r>
      <w:r w:rsidR="00AD0E4F" w:rsidRPr="00F82A64">
        <w:rPr>
          <w:rFonts w:ascii="Times New Roman" w:eastAsia="Times New Roman" w:hAnsi="Times New Roman" w:cs="Times New Roman"/>
          <w:i/>
          <w:sz w:val="38"/>
          <w:szCs w:val="38"/>
          <w:lang w:val="uk-UA" w:eastAsia="ru-RU"/>
        </w:rPr>
        <w:t xml:space="preserve"> є працівниками цього закладу</w:t>
      </w:r>
    </w:p>
    <w:p w14:paraId="0924E8FE" w14:textId="75E03015" w:rsidR="00F82A64" w:rsidRPr="00F82A64" w:rsidRDefault="00F82A64" w:rsidP="00F82A64">
      <w:pPr>
        <w:pStyle w:val="a8"/>
        <w:spacing w:after="0" w:line="240" w:lineRule="auto"/>
        <w:ind w:left="-284"/>
        <w:rPr>
          <w:rFonts w:ascii="Times New Roman" w:hAnsi="Times New Roman" w:cs="Times New Roman"/>
          <w:i/>
          <w:iCs/>
          <w:sz w:val="38"/>
          <w:szCs w:val="38"/>
          <w:lang w:val="uk-UA"/>
        </w:rPr>
      </w:pPr>
      <w:r w:rsidRPr="00F82A64">
        <w:rPr>
          <w:rFonts w:ascii="Times New Roman" w:eastAsia="Times New Roman" w:hAnsi="Times New Roman" w:cs="Times New Roman"/>
          <w:i/>
          <w:sz w:val="38"/>
          <w:szCs w:val="38"/>
          <w:lang w:val="uk-UA" w:eastAsia="ru-RU"/>
        </w:rPr>
        <w:t xml:space="preserve">4. </w:t>
      </w:r>
      <w:r w:rsidRPr="00F82A64">
        <w:rPr>
          <w:rFonts w:ascii="Times New Roman" w:hAnsi="Times New Roman" w:cs="Times New Roman"/>
          <w:i/>
          <w:iCs/>
          <w:color w:val="7030A0"/>
          <w:sz w:val="38"/>
          <w:szCs w:val="38"/>
          <w:lang w:val="uk-UA"/>
        </w:rPr>
        <w:t>М</w:t>
      </w:r>
      <w:r w:rsidRPr="00F82A64">
        <w:rPr>
          <w:rFonts w:ascii="Times New Roman" w:hAnsi="Times New Roman" w:cs="Times New Roman"/>
          <w:i/>
          <w:iCs/>
          <w:color w:val="7030A0"/>
          <w:sz w:val="38"/>
          <w:szCs w:val="38"/>
          <w:lang w:val="uk-UA"/>
        </w:rPr>
        <w:t>едич</w:t>
      </w:r>
      <w:r w:rsidRPr="00F82A64">
        <w:rPr>
          <w:rFonts w:ascii="Times New Roman" w:hAnsi="Times New Roman" w:cs="Times New Roman"/>
          <w:i/>
          <w:iCs/>
          <w:color w:val="7030A0"/>
          <w:sz w:val="38"/>
          <w:szCs w:val="38"/>
          <w:lang w:val="uk-UA"/>
        </w:rPr>
        <w:t>на</w:t>
      </w:r>
      <w:r w:rsidRPr="00F82A64">
        <w:rPr>
          <w:rFonts w:ascii="Times New Roman" w:hAnsi="Times New Roman" w:cs="Times New Roman"/>
          <w:i/>
          <w:iCs/>
          <w:color w:val="7030A0"/>
          <w:sz w:val="38"/>
          <w:szCs w:val="38"/>
          <w:lang w:val="uk-UA"/>
        </w:rPr>
        <w:t xml:space="preserve"> довідк</w:t>
      </w:r>
      <w:r w:rsidRPr="00F82A64">
        <w:rPr>
          <w:rFonts w:ascii="Times New Roman" w:hAnsi="Times New Roman" w:cs="Times New Roman"/>
          <w:i/>
          <w:iCs/>
          <w:color w:val="7030A0"/>
          <w:sz w:val="38"/>
          <w:szCs w:val="38"/>
          <w:lang w:val="uk-UA"/>
        </w:rPr>
        <w:t>а</w:t>
      </w:r>
      <w:r w:rsidRPr="00F82A64">
        <w:rPr>
          <w:rFonts w:ascii="Times New Roman" w:hAnsi="Times New Roman" w:cs="Times New Roman"/>
          <w:i/>
          <w:iCs/>
          <w:color w:val="7030A0"/>
          <w:sz w:val="38"/>
          <w:szCs w:val="38"/>
          <w:lang w:val="uk-UA"/>
        </w:rPr>
        <w:t xml:space="preserve"> </w:t>
      </w:r>
      <w:r w:rsidRPr="00F82A64">
        <w:rPr>
          <w:rFonts w:ascii="Times New Roman" w:hAnsi="Times New Roman" w:cs="Times New Roman"/>
          <w:i/>
          <w:iCs/>
          <w:sz w:val="38"/>
          <w:szCs w:val="38"/>
          <w:lang w:val="uk-UA"/>
        </w:rPr>
        <w:t>за формою № 086-1/о</w:t>
      </w:r>
    </w:p>
    <w:p w14:paraId="4FD586A7" w14:textId="3D2D2D05" w:rsidR="00F82A64" w:rsidRPr="00F82A64" w:rsidRDefault="00F82A64" w:rsidP="00F82A64">
      <w:pPr>
        <w:pStyle w:val="a8"/>
        <w:spacing w:after="0" w:line="240" w:lineRule="auto"/>
        <w:ind w:left="-284"/>
        <w:rPr>
          <w:rFonts w:ascii="Times New Roman" w:hAnsi="Times New Roman" w:cs="Times New Roman"/>
          <w:i/>
          <w:iCs/>
          <w:sz w:val="38"/>
          <w:szCs w:val="38"/>
          <w:lang w:val="uk-UA"/>
        </w:rPr>
      </w:pPr>
      <w:r w:rsidRPr="00F82A64">
        <w:rPr>
          <w:rFonts w:ascii="Times New Roman" w:eastAsia="Times New Roman" w:hAnsi="Times New Roman" w:cs="Times New Roman"/>
          <w:i/>
          <w:sz w:val="38"/>
          <w:szCs w:val="38"/>
          <w:lang w:val="uk-UA" w:eastAsia="ru-RU"/>
        </w:rPr>
        <w:t>5</w:t>
      </w:r>
      <w:r w:rsidRPr="00F82A64">
        <w:rPr>
          <w:rFonts w:ascii="Times New Roman" w:eastAsia="Times New Roman" w:hAnsi="Times New Roman" w:cs="Times New Roman"/>
          <w:i/>
          <w:sz w:val="38"/>
          <w:szCs w:val="38"/>
          <w:lang w:val="uk-UA" w:eastAsia="ru-RU"/>
        </w:rPr>
        <w:t xml:space="preserve">. </w:t>
      </w:r>
      <w:r w:rsidRPr="00F82A64">
        <w:rPr>
          <w:rFonts w:ascii="Times New Roman" w:eastAsia="Times New Roman" w:hAnsi="Times New Roman" w:cs="Times New Roman"/>
          <w:i/>
          <w:color w:val="7030A0"/>
          <w:sz w:val="38"/>
          <w:szCs w:val="38"/>
          <w:lang w:val="uk-UA" w:eastAsia="ru-RU"/>
        </w:rPr>
        <w:t>Згода</w:t>
      </w:r>
      <w:r w:rsidRPr="00F82A64">
        <w:rPr>
          <w:rFonts w:ascii="Times New Roman" w:eastAsia="Times New Roman" w:hAnsi="Times New Roman" w:cs="Times New Roman"/>
          <w:i/>
          <w:sz w:val="38"/>
          <w:szCs w:val="38"/>
          <w:lang w:val="uk-UA" w:eastAsia="ru-RU"/>
        </w:rPr>
        <w:t xml:space="preserve">  на обробку персональних даних</w:t>
      </w:r>
      <w:r w:rsidRPr="00F82A64">
        <w:rPr>
          <w:rFonts w:ascii="Times New Roman" w:hAnsi="Times New Roman" w:cs="Times New Roman"/>
          <w:i/>
          <w:iCs/>
          <w:sz w:val="38"/>
          <w:szCs w:val="38"/>
          <w:lang w:val="uk-UA"/>
        </w:rPr>
        <w:t xml:space="preserve"> </w:t>
      </w:r>
    </w:p>
    <w:p w14:paraId="2D578AE4" w14:textId="343AA0BE" w:rsidR="00F82A64" w:rsidRPr="00F82A64" w:rsidRDefault="00F82A64" w:rsidP="00F82A64">
      <w:pPr>
        <w:pStyle w:val="a8"/>
        <w:spacing w:after="0" w:line="240" w:lineRule="auto"/>
        <w:ind w:left="-284"/>
        <w:rPr>
          <w:rFonts w:ascii="Times New Roman" w:eastAsia="Times New Roman" w:hAnsi="Times New Roman" w:cs="Times New Roman"/>
          <w:i/>
          <w:iCs/>
          <w:sz w:val="38"/>
          <w:szCs w:val="38"/>
          <w:lang w:val="uk-UA" w:eastAsia="ru-RU"/>
        </w:rPr>
      </w:pPr>
      <w:r w:rsidRPr="00F82A64">
        <w:rPr>
          <w:rFonts w:ascii="Times New Roman" w:eastAsia="Times New Roman" w:hAnsi="Times New Roman" w:cs="Times New Roman"/>
          <w:i/>
          <w:sz w:val="38"/>
          <w:szCs w:val="38"/>
          <w:lang w:val="uk-UA" w:eastAsia="ru-RU"/>
        </w:rPr>
        <w:t xml:space="preserve">6. </w:t>
      </w:r>
      <w:r w:rsidRPr="00F82A64">
        <w:rPr>
          <w:rFonts w:ascii="Times New Roman" w:hAnsi="Times New Roman" w:cs="Times New Roman"/>
          <w:i/>
          <w:iCs/>
          <w:sz w:val="38"/>
          <w:szCs w:val="38"/>
          <w:lang w:val="uk-UA"/>
        </w:rPr>
        <w:t>У</w:t>
      </w:r>
      <w:r w:rsidRPr="008E3096">
        <w:rPr>
          <w:rFonts w:ascii="Times New Roman" w:hAnsi="Times New Roman" w:cs="Times New Roman"/>
          <w:i/>
          <w:iCs/>
          <w:sz w:val="38"/>
          <w:szCs w:val="38"/>
          <w:lang w:val="uk-UA"/>
        </w:rPr>
        <w:t xml:space="preserve"> разі потреби </w:t>
      </w:r>
      <w:r w:rsidRPr="00F82A64">
        <w:rPr>
          <w:rFonts w:ascii="Times New Roman" w:hAnsi="Times New Roman" w:cs="Times New Roman"/>
          <w:i/>
          <w:iCs/>
          <w:color w:val="00B050"/>
          <w:sz w:val="38"/>
          <w:szCs w:val="38"/>
          <w:lang w:val="uk-UA"/>
        </w:rPr>
        <w:t>висновок</w:t>
      </w:r>
      <w:r w:rsidRPr="00F82A64">
        <w:rPr>
          <w:rFonts w:ascii="Times New Roman" w:hAnsi="Times New Roman" w:cs="Times New Roman"/>
          <w:i/>
          <w:iCs/>
          <w:color w:val="00B050"/>
          <w:sz w:val="38"/>
          <w:szCs w:val="38"/>
          <w:lang w:val="uk-UA"/>
        </w:rPr>
        <w:t xml:space="preserve"> </w:t>
      </w:r>
      <w:r w:rsidRPr="00F82A64">
        <w:rPr>
          <w:rFonts w:ascii="Times New Roman" w:hAnsi="Times New Roman" w:cs="Times New Roman"/>
          <w:i/>
          <w:iCs/>
          <w:color w:val="00B050"/>
          <w:sz w:val="38"/>
          <w:szCs w:val="38"/>
          <w:lang w:val="uk-UA"/>
        </w:rPr>
        <w:t xml:space="preserve">ІРЦ </w:t>
      </w:r>
      <w:r w:rsidRPr="00F82A64">
        <w:rPr>
          <w:rFonts w:ascii="Times New Roman" w:hAnsi="Times New Roman" w:cs="Times New Roman"/>
          <w:i/>
          <w:iCs/>
          <w:sz w:val="38"/>
          <w:szCs w:val="38"/>
          <w:lang w:val="uk-UA"/>
        </w:rPr>
        <w:t>про комплексну психолого-педагогічну оцінку розвитку дитини</w:t>
      </w:r>
      <w:r w:rsidRPr="00F82A64">
        <w:rPr>
          <w:rFonts w:ascii="Times New Roman" w:hAnsi="Times New Roman" w:cs="Times New Roman"/>
          <w:i/>
          <w:iCs/>
          <w:sz w:val="38"/>
          <w:szCs w:val="38"/>
          <w:lang w:val="uk-UA"/>
        </w:rPr>
        <w:t>.</w:t>
      </w:r>
    </w:p>
    <w:p w14:paraId="60EC3312" w14:textId="64BA1A33" w:rsidR="009376C3" w:rsidRPr="00F82A64" w:rsidRDefault="009B249E" w:rsidP="00CE4D37">
      <w:pPr>
        <w:ind w:left="-284"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bookmarkStart w:id="0" w:name="_Hlk38613292"/>
      <w:r w:rsidRPr="00F82A64">
        <w:rPr>
          <w:rFonts w:ascii="Times New Roman" w:hAnsi="Times New Roman" w:cs="Times New Roman"/>
          <w:bCs/>
          <w:sz w:val="36"/>
          <w:szCs w:val="36"/>
          <w:bdr w:val="none" w:sz="0" w:space="0" w:color="auto" w:frame="1"/>
          <w:shd w:val="clear" w:color="auto" w:fill="FFFFFF"/>
          <w:lang w:val="uk-UA"/>
        </w:rPr>
        <w:t>Інформація про закріплену за закладами територію обслуговування, зразки документів, необхідних для зарахування до 1 класу</w:t>
      </w:r>
      <w:bookmarkEnd w:id="0"/>
      <w:r w:rsidRPr="00F82A64">
        <w:rPr>
          <w:rFonts w:ascii="Times New Roman" w:hAnsi="Times New Roman" w:cs="Times New Roman"/>
          <w:bCs/>
          <w:sz w:val="36"/>
          <w:szCs w:val="36"/>
          <w:bdr w:val="none" w:sz="0" w:space="0" w:color="auto" w:frame="1"/>
          <w:shd w:val="clear" w:color="auto" w:fill="FFFFFF"/>
          <w:lang w:val="uk-UA"/>
        </w:rPr>
        <w:t xml:space="preserve"> розміщені на веб – сайтах закладів загальної середньої освіти  та</w:t>
      </w:r>
      <w:r w:rsidRPr="00F82A64">
        <w:rPr>
          <w:rFonts w:ascii="Times New Roman" w:hAnsi="Times New Roman" w:cs="Times New Roman"/>
          <w:sz w:val="36"/>
          <w:szCs w:val="36"/>
          <w:lang w:val="uk-UA"/>
        </w:rPr>
        <w:t xml:space="preserve"> на сайті Управління освіти і гуманітарної політики Подільської міської ради Подільського району Одеської області за посиланням:</w:t>
      </w:r>
      <w:hyperlink r:id="rId7" w:tgtFrame="_blank" w:history="1">
        <w:r w:rsidR="00482E68" w:rsidRPr="00F82A64">
          <w:rPr>
            <w:rStyle w:val="a9"/>
            <w:rFonts w:ascii="Times New Roman" w:hAnsi="Times New Roman" w:cs="Times New Roman"/>
            <w:b/>
            <w:bCs/>
            <w:color w:val="1155CC"/>
            <w:sz w:val="36"/>
            <w:szCs w:val="36"/>
            <w:shd w:val="clear" w:color="auto" w:fill="FFFFFF"/>
          </w:rPr>
          <w:t>https</w:t>
        </w:r>
        <w:r w:rsidR="00482E68" w:rsidRPr="00F82A64">
          <w:rPr>
            <w:rStyle w:val="a9"/>
            <w:rFonts w:ascii="Times New Roman" w:hAnsi="Times New Roman" w:cs="Times New Roman"/>
            <w:b/>
            <w:bCs/>
            <w:color w:val="1155CC"/>
            <w:sz w:val="36"/>
            <w:szCs w:val="36"/>
            <w:shd w:val="clear" w:color="auto" w:fill="FFFFFF"/>
            <w:lang w:val="uk-UA"/>
          </w:rPr>
          <w:t>://</w:t>
        </w:r>
        <w:r w:rsidR="00482E68" w:rsidRPr="00F82A64">
          <w:rPr>
            <w:rStyle w:val="a9"/>
            <w:rFonts w:ascii="Times New Roman" w:hAnsi="Times New Roman" w:cs="Times New Roman"/>
            <w:b/>
            <w:bCs/>
            <w:color w:val="1155CC"/>
            <w:sz w:val="36"/>
            <w:szCs w:val="36"/>
            <w:shd w:val="clear" w:color="auto" w:fill="FFFFFF"/>
          </w:rPr>
          <w:t>kotovskt</w:t>
        </w:r>
        <w:r w:rsidR="00482E68" w:rsidRPr="00F82A64">
          <w:rPr>
            <w:rStyle w:val="a9"/>
            <w:rFonts w:ascii="Times New Roman" w:hAnsi="Times New Roman" w:cs="Times New Roman"/>
            <w:b/>
            <w:bCs/>
            <w:color w:val="1155CC"/>
            <w:sz w:val="36"/>
            <w:szCs w:val="36"/>
            <w:shd w:val="clear" w:color="auto" w:fill="FFFFFF"/>
            <w:lang w:val="uk-UA"/>
          </w:rPr>
          <w:t>.</w:t>
        </w:r>
        <w:r w:rsidR="00482E68" w:rsidRPr="00F82A64">
          <w:rPr>
            <w:rStyle w:val="a9"/>
            <w:rFonts w:ascii="Times New Roman" w:hAnsi="Times New Roman" w:cs="Times New Roman"/>
            <w:b/>
            <w:bCs/>
            <w:color w:val="1155CC"/>
            <w:sz w:val="36"/>
            <w:szCs w:val="36"/>
            <w:shd w:val="clear" w:color="auto" w:fill="FFFFFF"/>
          </w:rPr>
          <w:t>odessaedu</w:t>
        </w:r>
        <w:r w:rsidR="00482E68" w:rsidRPr="00F82A64">
          <w:rPr>
            <w:rStyle w:val="a9"/>
            <w:rFonts w:ascii="Times New Roman" w:hAnsi="Times New Roman" w:cs="Times New Roman"/>
            <w:b/>
            <w:bCs/>
            <w:color w:val="1155CC"/>
            <w:sz w:val="36"/>
            <w:szCs w:val="36"/>
            <w:shd w:val="clear" w:color="auto" w:fill="FFFFFF"/>
            <w:lang w:val="uk-UA"/>
          </w:rPr>
          <w:t>.</w:t>
        </w:r>
        <w:r w:rsidR="00482E68" w:rsidRPr="00F82A64">
          <w:rPr>
            <w:rStyle w:val="a9"/>
            <w:rFonts w:ascii="Times New Roman" w:hAnsi="Times New Roman" w:cs="Times New Roman"/>
            <w:b/>
            <w:bCs/>
            <w:color w:val="1155CC"/>
            <w:sz w:val="36"/>
            <w:szCs w:val="36"/>
            <w:shd w:val="clear" w:color="auto" w:fill="FFFFFF"/>
          </w:rPr>
          <w:t>net</w:t>
        </w:r>
        <w:r w:rsidR="00482E68" w:rsidRPr="00F82A64">
          <w:rPr>
            <w:rStyle w:val="a9"/>
            <w:rFonts w:ascii="Times New Roman" w:hAnsi="Times New Roman" w:cs="Times New Roman"/>
            <w:b/>
            <w:bCs/>
            <w:color w:val="1155CC"/>
            <w:sz w:val="36"/>
            <w:szCs w:val="36"/>
            <w:shd w:val="clear" w:color="auto" w:fill="FFFFFF"/>
            <w:lang w:val="uk-UA"/>
          </w:rPr>
          <w:t>/</w:t>
        </w:r>
        <w:r w:rsidR="00482E68" w:rsidRPr="00F82A64">
          <w:rPr>
            <w:rStyle w:val="a9"/>
            <w:rFonts w:ascii="Times New Roman" w:hAnsi="Times New Roman" w:cs="Times New Roman"/>
            <w:b/>
            <w:bCs/>
            <w:color w:val="1155CC"/>
            <w:sz w:val="36"/>
            <w:szCs w:val="36"/>
            <w:shd w:val="clear" w:color="auto" w:fill="FFFFFF"/>
          </w:rPr>
          <w:t>uk</w:t>
        </w:r>
        <w:r w:rsidR="00482E68" w:rsidRPr="00F82A64">
          <w:rPr>
            <w:rStyle w:val="a9"/>
            <w:rFonts w:ascii="Times New Roman" w:hAnsi="Times New Roman" w:cs="Times New Roman"/>
            <w:b/>
            <w:bCs/>
            <w:color w:val="1155CC"/>
            <w:sz w:val="36"/>
            <w:szCs w:val="36"/>
            <w:shd w:val="clear" w:color="auto" w:fill="FFFFFF"/>
            <w:lang w:val="uk-UA"/>
          </w:rPr>
          <w:t>/</w:t>
        </w:r>
        <w:r w:rsidR="00482E68" w:rsidRPr="00F82A64">
          <w:rPr>
            <w:rStyle w:val="a9"/>
            <w:rFonts w:ascii="Times New Roman" w:hAnsi="Times New Roman" w:cs="Times New Roman"/>
            <w:b/>
            <w:bCs/>
            <w:color w:val="1155CC"/>
            <w:sz w:val="36"/>
            <w:szCs w:val="36"/>
            <w:shd w:val="clear" w:color="auto" w:fill="FFFFFF"/>
          </w:rPr>
          <w:t>site</w:t>
        </w:r>
        <w:r w:rsidR="00482E68" w:rsidRPr="00F82A64">
          <w:rPr>
            <w:rStyle w:val="a9"/>
            <w:rFonts w:ascii="Times New Roman" w:hAnsi="Times New Roman" w:cs="Times New Roman"/>
            <w:b/>
            <w:bCs/>
            <w:color w:val="1155CC"/>
            <w:sz w:val="36"/>
            <w:szCs w:val="36"/>
            <w:shd w:val="clear" w:color="auto" w:fill="FFFFFF"/>
            <w:lang w:val="uk-UA"/>
          </w:rPr>
          <w:t>/</w:t>
        </w:r>
        <w:r w:rsidR="00482E68" w:rsidRPr="00F82A64">
          <w:rPr>
            <w:rStyle w:val="a9"/>
            <w:rFonts w:ascii="Times New Roman" w:hAnsi="Times New Roman" w:cs="Times New Roman"/>
            <w:b/>
            <w:bCs/>
            <w:color w:val="1155CC"/>
            <w:sz w:val="36"/>
            <w:szCs w:val="36"/>
            <w:shd w:val="clear" w:color="auto" w:fill="FFFFFF"/>
          </w:rPr>
          <w:t>news</w:t>
        </w:r>
        <w:r w:rsidR="00482E68" w:rsidRPr="00F82A64">
          <w:rPr>
            <w:rStyle w:val="a9"/>
            <w:rFonts w:ascii="Times New Roman" w:hAnsi="Times New Roman" w:cs="Times New Roman"/>
            <w:b/>
            <w:bCs/>
            <w:color w:val="1155CC"/>
            <w:sz w:val="36"/>
            <w:szCs w:val="36"/>
            <w:shd w:val="clear" w:color="auto" w:fill="FFFFFF"/>
            <w:lang w:val="uk-UA"/>
          </w:rPr>
          <w:t>/</w:t>
        </w:r>
        <w:proofErr w:type="spellStart"/>
        <w:r w:rsidR="00482E68" w:rsidRPr="00F82A64">
          <w:rPr>
            <w:rStyle w:val="a9"/>
            <w:rFonts w:ascii="Times New Roman" w:hAnsi="Times New Roman" w:cs="Times New Roman"/>
            <w:b/>
            <w:bCs/>
            <w:color w:val="1155CC"/>
            <w:sz w:val="36"/>
            <w:szCs w:val="36"/>
            <w:shd w:val="clear" w:color="auto" w:fill="FFFFFF"/>
          </w:rPr>
          <w:t>admin</w:t>
        </w:r>
        <w:proofErr w:type="spellEnd"/>
      </w:hyperlink>
      <w:r w:rsidR="00482E68" w:rsidRPr="00F82A64">
        <w:rPr>
          <w:rFonts w:ascii="Times New Roman" w:hAnsi="Times New Roman" w:cs="Times New Roman"/>
          <w:sz w:val="36"/>
          <w:szCs w:val="36"/>
          <w:lang w:val="uk-UA"/>
        </w:rPr>
        <w:t xml:space="preserve">  </w:t>
      </w:r>
    </w:p>
    <w:sectPr w:rsidR="009376C3" w:rsidRPr="00F82A64" w:rsidSect="00DA5AB4">
      <w:pgSz w:w="11906" w:h="16838"/>
      <w:pgMar w:top="284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A3C67"/>
    <w:multiLevelType w:val="multilevel"/>
    <w:tmpl w:val="AA086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633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74"/>
    <w:rsid w:val="00126999"/>
    <w:rsid w:val="001502BF"/>
    <w:rsid w:val="001C1D7A"/>
    <w:rsid w:val="001E0B25"/>
    <w:rsid w:val="002862F2"/>
    <w:rsid w:val="002D6FA4"/>
    <w:rsid w:val="002F083B"/>
    <w:rsid w:val="00306269"/>
    <w:rsid w:val="00482E68"/>
    <w:rsid w:val="00501E4E"/>
    <w:rsid w:val="00553508"/>
    <w:rsid w:val="00571EFD"/>
    <w:rsid w:val="005B3DF1"/>
    <w:rsid w:val="005C740E"/>
    <w:rsid w:val="00620838"/>
    <w:rsid w:val="006C7B2C"/>
    <w:rsid w:val="0072417E"/>
    <w:rsid w:val="007252B3"/>
    <w:rsid w:val="00786E97"/>
    <w:rsid w:val="008924B7"/>
    <w:rsid w:val="009376C3"/>
    <w:rsid w:val="00997551"/>
    <w:rsid w:val="009B249E"/>
    <w:rsid w:val="00A57D4C"/>
    <w:rsid w:val="00AA7143"/>
    <w:rsid w:val="00AD0E4F"/>
    <w:rsid w:val="00B53430"/>
    <w:rsid w:val="00B67A89"/>
    <w:rsid w:val="00BC38B0"/>
    <w:rsid w:val="00C56423"/>
    <w:rsid w:val="00CE4D37"/>
    <w:rsid w:val="00CF77DB"/>
    <w:rsid w:val="00D3468A"/>
    <w:rsid w:val="00DA5AB4"/>
    <w:rsid w:val="00DE5374"/>
    <w:rsid w:val="00F327F1"/>
    <w:rsid w:val="00F8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80DE"/>
  <w15:docId w15:val="{1150DAD6-53C0-48C2-BAA7-6356A98E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5374"/>
    <w:rPr>
      <w:b/>
      <w:bCs/>
    </w:rPr>
  </w:style>
  <w:style w:type="character" w:styleId="a5">
    <w:name w:val="Emphasis"/>
    <w:basedOn w:val="a0"/>
    <w:uiPriority w:val="20"/>
    <w:qFormat/>
    <w:rsid w:val="00DE537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E5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E537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E537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55350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86E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5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otovskt.odessaedu.net/uk/site/news/adm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37F6B-7C1B-4DF1-9DCB-5AF263F0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Larisa</cp:lastModifiedBy>
  <cp:revision>3</cp:revision>
  <cp:lastPrinted>2025-03-18T13:41:00Z</cp:lastPrinted>
  <dcterms:created xsi:type="dcterms:W3CDTF">2025-03-18T12:35:00Z</dcterms:created>
  <dcterms:modified xsi:type="dcterms:W3CDTF">2025-03-18T14:25:00Z</dcterms:modified>
</cp:coreProperties>
</file>